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67E40" w14:textId="77777777" w:rsidR="00095B27" w:rsidRPr="00E265AC" w:rsidRDefault="00095B27" w:rsidP="00095B27">
      <w:pPr>
        <w:pStyle w:val="01Haupttitel"/>
        <w:jc w:val="left"/>
        <w:rPr>
          <w:rFonts w:ascii="FrutigerLTStd-Light" w:hAnsi="FrutigerLTStd-Light"/>
        </w:rPr>
      </w:pPr>
      <w:r w:rsidRPr="00E265AC">
        <w:rPr>
          <w:rFonts w:ascii="FrutigerLTStd-Light" w:hAnsi="FrutigerLTStd-Light"/>
        </w:rPr>
        <w:t>Bausteine 2: Sprachplanung Für baustein 2</w:t>
      </w:r>
    </w:p>
    <w:p w14:paraId="004A0D71" w14:textId="77777777" w:rsidR="00095B27" w:rsidRPr="00E265AC" w:rsidRDefault="00095B27" w:rsidP="00095B27">
      <w:pPr>
        <w:pStyle w:val="05Grundtext"/>
        <w:jc w:val="left"/>
        <w:rPr>
          <w:b/>
        </w:rPr>
      </w:pPr>
    </w:p>
    <w:p w14:paraId="72B32B86" w14:textId="4ADFA1AC" w:rsidR="00095B27" w:rsidRPr="00E265AC" w:rsidRDefault="00095B27" w:rsidP="00095B27">
      <w:pPr>
        <w:pStyle w:val="05Grundtext"/>
        <w:jc w:val="left"/>
        <w:rPr>
          <w:b/>
          <w:bCs/>
          <w:caps/>
        </w:rPr>
      </w:pPr>
      <w:r w:rsidRPr="00E265AC">
        <w:rPr>
          <w:b/>
        </w:rPr>
        <w:t>Vorbemerkung:</w:t>
      </w:r>
      <w:r w:rsidRPr="00E265AC">
        <w:t xml:space="preserve"> Die vorliegende Planung versteht sich als eine exemplarische Form der sprachlichen Planung. Sie ist nicht umfassend und zeigt lediglich Teile einer möglichen (ausführlicheren) Form der Sprachplanung. Sie soll erweitert, modifiziert und/oder auf einzelne Lerngelegenheiten angepasst werden und dem von der Lehrperson gewählten Vertiefungsgrad der einzelnen Elemente der Verlaufsplanung entsprechen. </w:t>
      </w:r>
      <w:r w:rsidRPr="00E265AC">
        <w:br/>
        <w:t>Wichtig ist der Grad der Konkretisierung: Wörter und Wendungen, aber auch der Erwartungshorizont sollen konkret und authentisch ausformuliert sein.</w:t>
      </w:r>
    </w:p>
    <w:p w14:paraId="51987EF1" w14:textId="77777777" w:rsidR="00095B27" w:rsidRPr="00E265AC" w:rsidRDefault="00095B27" w:rsidP="000B3F90">
      <w:pPr>
        <w:pStyle w:val="01Haupttitel"/>
        <w:jc w:val="left"/>
        <w:rPr>
          <w:rFonts w:ascii="FrutigerLTStd-Light" w:hAnsi="FrutigerLTStd-Light"/>
        </w:rPr>
      </w:pPr>
    </w:p>
    <w:p w14:paraId="212F21FA" w14:textId="77777777" w:rsidR="00095B27" w:rsidRPr="00E265AC" w:rsidRDefault="00095B27" w:rsidP="00095B27">
      <w:pPr>
        <w:pStyle w:val="01Haupttitel"/>
        <w:jc w:val="left"/>
        <w:rPr>
          <w:rFonts w:ascii="FrutigerLTStd-Light" w:hAnsi="FrutigerLTStd-Light" w:cs="Arial"/>
          <w:b w:val="0"/>
          <w:bCs w:val="0"/>
          <w:caps w:val="0"/>
          <w:color w:val="000000" w:themeColor="text1"/>
          <w:sz w:val="18"/>
          <w:szCs w:val="18"/>
        </w:rPr>
      </w:pPr>
    </w:p>
    <w:tbl>
      <w:tblPr>
        <w:tblStyle w:val="Tabellenraster"/>
        <w:tblW w:w="9906" w:type="dxa"/>
        <w:tblLook w:val="04A0" w:firstRow="1" w:lastRow="0" w:firstColumn="1" w:lastColumn="0" w:noHBand="0" w:noVBand="1"/>
      </w:tblPr>
      <w:tblGrid>
        <w:gridCol w:w="4957"/>
        <w:gridCol w:w="4949"/>
      </w:tblGrid>
      <w:tr w:rsidR="00095B27" w:rsidRPr="00E265AC" w14:paraId="7E10A40E" w14:textId="77777777" w:rsidTr="00C83945">
        <w:tc>
          <w:tcPr>
            <w:tcW w:w="4957" w:type="dxa"/>
            <w:tcBorders>
              <w:bottom w:val="nil"/>
            </w:tcBorders>
          </w:tcPr>
          <w:p w14:paraId="28373CE1" w14:textId="77777777" w:rsidR="00095B27" w:rsidRPr="00E265AC" w:rsidRDefault="00095B27" w:rsidP="00C83945">
            <w:pPr>
              <w:rPr>
                <w:rFonts w:ascii="FrutigerLTStd-Light" w:hAnsi="FrutigerLTStd-Light"/>
                <w:i/>
                <w:iCs/>
                <w:color w:val="7F7F7F" w:themeColor="text1" w:themeTint="80"/>
                <w:sz w:val="18"/>
                <w:szCs w:val="18"/>
              </w:rPr>
            </w:pPr>
            <w:r w:rsidRPr="00E265AC">
              <w:rPr>
                <w:rFonts w:ascii="FrutigerLTStd-Light" w:hAnsi="FrutigerLTStd-Light"/>
                <w:i/>
                <w:iCs/>
                <w:color w:val="7F7F7F" w:themeColor="text1" w:themeTint="80"/>
                <w:sz w:val="18"/>
                <w:szCs w:val="18"/>
              </w:rPr>
              <w:t xml:space="preserve">Angaben zu Klasse / zu den </w:t>
            </w:r>
            <w:proofErr w:type="spellStart"/>
            <w:r w:rsidRPr="00E265AC">
              <w:rPr>
                <w:rFonts w:ascii="FrutigerLTStd-Light" w:hAnsi="FrutigerLTStd-Light"/>
                <w:i/>
                <w:iCs/>
                <w:color w:val="7F7F7F" w:themeColor="text1" w:themeTint="80"/>
                <w:sz w:val="18"/>
                <w:szCs w:val="18"/>
              </w:rPr>
              <w:t>SuS</w:t>
            </w:r>
            <w:proofErr w:type="spellEnd"/>
          </w:p>
        </w:tc>
        <w:tc>
          <w:tcPr>
            <w:tcW w:w="4949" w:type="dxa"/>
            <w:tcBorders>
              <w:bottom w:val="nil"/>
            </w:tcBorders>
          </w:tcPr>
          <w:p w14:paraId="6A273B08" w14:textId="77777777" w:rsidR="00095B27" w:rsidRPr="00E265AC" w:rsidRDefault="00095B27" w:rsidP="00C83945">
            <w:pPr>
              <w:rPr>
                <w:rFonts w:ascii="FrutigerLTStd-Light" w:hAnsi="FrutigerLTStd-Light"/>
                <w:i/>
                <w:iCs/>
                <w:color w:val="7F7F7F" w:themeColor="text1" w:themeTint="80"/>
                <w:sz w:val="18"/>
                <w:szCs w:val="18"/>
              </w:rPr>
            </w:pPr>
            <w:r w:rsidRPr="00E265AC">
              <w:rPr>
                <w:rFonts w:ascii="FrutigerLTStd-Light" w:hAnsi="FrutigerLTStd-Light"/>
                <w:i/>
                <w:iCs/>
                <w:color w:val="7F7F7F" w:themeColor="text1" w:themeTint="80"/>
                <w:sz w:val="18"/>
                <w:szCs w:val="18"/>
              </w:rPr>
              <w:t>Lernumgebung(en), Aufgabenstellung(en), Erkenntnisziele</w:t>
            </w:r>
          </w:p>
        </w:tc>
      </w:tr>
      <w:tr w:rsidR="00095B27" w:rsidRPr="00E265AC" w14:paraId="7CEBADC6" w14:textId="77777777" w:rsidTr="00C83945">
        <w:trPr>
          <w:trHeight w:val="851"/>
        </w:trPr>
        <w:tc>
          <w:tcPr>
            <w:tcW w:w="4957" w:type="dxa"/>
            <w:tcBorders>
              <w:top w:val="nil"/>
              <w:bottom w:val="nil"/>
            </w:tcBorders>
          </w:tcPr>
          <w:p w14:paraId="5F729A7B" w14:textId="77777777" w:rsidR="00095B27" w:rsidRPr="00E265AC" w:rsidRDefault="00095B27" w:rsidP="00C83945">
            <w:pPr>
              <w:rPr>
                <w:rFonts w:ascii="FrutigerLTStd-Light" w:hAnsi="FrutigerLTStd-Light"/>
                <w:sz w:val="18"/>
                <w:szCs w:val="18"/>
              </w:rPr>
            </w:pPr>
          </w:p>
        </w:tc>
        <w:tc>
          <w:tcPr>
            <w:tcW w:w="4949" w:type="dxa"/>
            <w:tcBorders>
              <w:top w:val="nil"/>
              <w:bottom w:val="nil"/>
            </w:tcBorders>
          </w:tcPr>
          <w:p w14:paraId="4A9D4204" w14:textId="46ECD1C8" w:rsidR="00095B27" w:rsidRPr="00E265AC" w:rsidRDefault="00095B27" w:rsidP="00C83945">
            <w:pPr>
              <w:pStyle w:val="Default"/>
              <w:numPr>
                <w:ilvl w:val="0"/>
                <w:numId w:val="2"/>
              </w:numPr>
              <w:rPr>
                <w:rFonts w:ascii="FrutigerLTStd-Light" w:hAnsi="FrutigerLTStd-Light" w:cs="Arial"/>
                <w:color w:val="000000" w:themeColor="text1"/>
                <w:sz w:val="18"/>
                <w:szCs w:val="18"/>
              </w:rPr>
            </w:pPr>
            <w:r w:rsidRPr="00E265AC">
              <w:rPr>
                <w:rFonts w:ascii="FrutigerLTStd-Light" w:hAnsi="FrutigerLTStd-Light" w:cs="Arial"/>
                <w:b/>
                <w:bCs/>
                <w:color w:val="000000" w:themeColor="text1"/>
                <w:sz w:val="18"/>
                <w:szCs w:val="18"/>
              </w:rPr>
              <w:t>Getreide wachsen sehen</w:t>
            </w:r>
            <w:r w:rsidRPr="00E265AC">
              <w:rPr>
                <w:rFonts w:ascii="FrutigerLTStd-Light" w:hAnsi="FrutigerLTStd-Light" w:cs="Arial"/>
                <w:b/>
                <w:bCs/>
                <w:color w:val="000000" w:themeColor="text1"/>
                <w:sz w:val="18"/>
                <w:szCs w:val="18"/>
              </w:rPr>
              <w:br/>
            </w:r>
            <w:r w:rsidR="003302F5" w:rsidRPr="00E265AC">
              <w:rPr>
                <w:rFonts w:ascii="FrutigerLTStd-Light" w:hAnsi="FrutigerLTStd-Light" w:cs="Arial"/>
                <w:color w:val="000000" w:themeColor="text1"/>
                <w:sz w:val="18"/>
                <w:szCs w:val="18"/>
              </w:rPr>
              <w:t>B</w:t>
            </w:r>
            <w:r w:rsidRPr="00E265AC">
              <w:rPr>
                <w:rFonts w:ascii="FrutigerLTStd-Light" w:hAnsi="FrutigerLTStd-Light" w:cs="Arial"/>
                <w:color w:val="000000" w:themeColor="text1"/>
                <w:sz w:val="18"/>
                <w:szCs w:val="18"/>
              </w:rPr>
              <w:t>eobachten und dokumentieren, wie das Getreide auf dem Feld und im Topf wächst und aus welchen Teilen ein Getreidehalm besteht</w:t>
            </w:r>
            <w:r w:rsidR="003302F5" w:rsidRPr="00E265AC">
              <w:rPr>
                <w:rFonts w:ascii="FrutigerLTStd-Light" w:hAnsi="FrutigerLTStd-Light" w:cs="Arial"/>
                <w:color w:val="000000" w:themeColor="text1"/>
                <w:sz w:val="18"/>
                <w:szCs w:val="18"/>
              </w:rPr>
              <w:t>.</w:t>
            </w:r>
          </w:p>
          <w:p w14:paraId="0DFA6B6C" w14:textId="36E9EB18" w:rsidR="00095B27" w:rsidRPr="00E265AC" w:rsidRDefault="00095B27" w:rsidP="00C83945">
            <w:pPr>
              <w:pStyle w:val="Default"/>
              <w:numPr>
                <w:ilvl w:val="0"/>
                <w:numId w:val="2"/>
              </w:numPr>
              <w:rPr>
                <w:rFonts w:ascii="FrutigerLTStd-Light" w:hAnsi="FrutigerLTStd-Light" w:cs="Arial"/>
                <w:color w:val="000000" w:themeColor="text1"/>
                <w:sz w:val="18"/>
                <w:szCs w:val="18"/>
              </w:rPr>
            </w:pPr>
            <w:r w:rsidRPr="00E265AC">
              <w:rPr>
                <w:rFonts w:ascii="FrutigerLTStd-Light" w:hAnsi="FrutigerLTStd-Light" w:cs="Arial"/>
                <w:b/>
                <w:bCs/>
                <w:color w:val="000000" w:themeColor="text1"/>
                <w:sz w:val="18"/>
                <w:szCs w:val="18"/>
              </w:rPr>
              <w:t>Vielfältige Getreide</w:t>
            </w:r>
            <w:r w:rsidRPr="00E265AC">
              <w:rPr>
                <w:rFonts w:ascii="FrutigerLTStd-Light" w:hAnsi="FrutigerLTStd-Light" w:cs="Arial"/>
                <w:b/>
                <w:bCs/>
                <w:color w:val="000000" w:themeColor="text1"/>
                <w:sz w:val="18"/>
                <w:szCs w:val="18"/>
              </w:rPr>
              <w:br/>
            </w:r>
            <w:r w:rsidRPr="00E265AC">
              <w:rPr>
                <w:rFonts w:ascii="FrutigerLTStd-Light" w:hAnsi="FrutigerLTStd-Light" w:cs="Arial"/>
                <w:color w:val="000000" w:themeColor="text1"/>
                <w:sz w:val="18"/>
                <w:szCs w:val="18"/>
              </w:rPr>
              <w:t>Vergleichen von verschiedenen Getreidearten und Gräsern</w:t>
            </w:r>
            <w:r w:rsidR="003302F5" w:rsidRPr="00E265AC">
              <w:rPr>
                <w:rFonts w:ascii="FrutigerLTStd-Light" w:hAnsi="FrutigerLTStd-Light" w:cs="Arial"/>
                <w:color w:val="000000" w:themeColor="text1"/>
                <w:sz w:val="18"/>
                <w:szCs w:val="18"/>
              </w:rPr>
              <w:t>.</w:t>
            </w:r>
          </w:p>
          <w:p w14:paraId="5AF7CB26" w14:textId="21F108C3" w:rsidR="00095B27" w:rsidRPr="00E265AC" w:rsidRDefault="00095B27" w:rsidP="00C83945">
            <w:pPr>
              <w:pStyle w:val="Default"/>
              <w:numPr>
                <w:ilvl w:val="0"/>
                <w:numId w:val="2"/>
              </w:numPr>
              <w:rPr>
                <w:rFonts w:ascii="FrutigerLTStd-Light" w:hAnsi="FrutigerLTStd-Light" w:cs="Arial"/>
                <w:color w:val="000000" w:themeColor="text1"/>
                <w:sz w:val="18"/>
                <w:szCs w:val="18"/>
              </w:rPr>
            </w:pPr>
            <w:r w:rsidRPr="00E265AC">
              <w:rPr>
                <w:rFonts w:ascii="FrutigerLTStd-Light" w:hAnsi="FrutigerLTStd-Light" w:cs="Arial"/>
                <w:b/>
                <w:bCs/>
                <w:color w:val="000000" w:themeColor="text1"/>
                <w:sz w:val="18"/>
                <w:szCs w:val="18"/>
              </w:rPr>
              <w:t>Vom Korn zum Mehl</w:t>
            </w:r>
            <w:r w:rsidRPr="00E265AC">
              <w:rPr>
                <w:rFonts w:ascii="FrutigerLTStd-Light" w:hAnsi="FrutigerLTStd-Light" w:cs="Arial"/>
                <w:color w:val="000000" w:themeColor="text1"/>
                <w:sz w:val="18"/>
                <w:szCs w:val="18"/>
              </w:rPr>
              <w:br/>
              <w:t>Untersuchung des Korns, Versuche mit verschiedenen Hilfsmitteln dieses zu Mehl zu verarbeiten</w:t>
            </w:r>
            <w:r w:rsidR="003302F5" w:rsidRPr="00E265AC">
              <w:rPr>
                <w:rFonts w:ascii="FrutigerLTStd-Light" w:hAnsi="FrutigerLTStd-Light" w:cs="Arial"/>
                <w:color w:val="000000" w:themeColor="text1"/>
                <w:sz w:val="18"/>
                <w:szCs w:val="18"/>
              </w:rPr>
              <w:t>.</w:t>
            </w:r>
          </w:p>
          <w:p w14:paraId="6F39647E" w14:textId="77777777" w:rsidR="00095B27" w:rsidRPr="00E265AC" w:rsidRDefault="00095B27" w:rsidP="00C83945">
            <w:pPr>
              <w:pStyle w:val="Default"/>
              <w:numPr>
                <w:ilvl w:val="0"/>
                <w:numId w:val="2"/>
              </w:numPr>
              <w:rPr>
                <w:rFonts w:ascii="FrutigerLTStd-Light" w:hAnsi="FrutigerLTStd-Light" w:cs="Arial"/>
                <w:b/>
                <w:bCs/>
                <w:color w:val="000000" w:themeColor="text1"/>
                <w:sz w:val="18"/>
                <w:szCs w:val="18"/>
              </w:rPr>
            </w:pPr>
            <w:r w:rsidRPr="00E265AC">
              <w:rPr>
                <w:rFonts w:ascii="FrutigerLTStd-Light" w:hAnsi="FrutigerLTStd-Light" w:cs="Arial"/>
                <w:b/>
                <w:bCs/>
                <w:color w:val="000000" w:themeColor="text1"/>
                <w:sz w:val="18"/>
                <w:szCs w:val="18"/>
              </w:rPr>
              <w:t>Teigwaren selbst herstellen</w:t>
            </w:r>
          </w:p>
          <w:p w14:paraId="07D12100" w14:textId="3D167771" w:rsidR="00095B27" w:rsidRPr="00E265AC" w:rsidRDefault="00095B27" w:rsidP="00C83945">
            <w:pPr>
              <w:pStyle w:val="Default"/>
              <w:ind w:left="720"/>
              <w:rPr>
                <w:rFonts w:ascii="FrutigerLTStd-Light" w:hAnsi="FrutigerLTStd-Light" w:cs="Arial"/>
                <w:color w:val="000000" w:themeColor="text1"/>
                <w:sz w:val="18"/>
                <w:szCs w:val="18"/>
              </w:rPr>
            </w:pPr>
            <w:r w:rsidRPr="00E265AC">
              <w:rPr>
                <w:rFonts w:ascii="FrutigerLTStd-Light" w:hAnsi="FrutigerLTStd-Light" w:cs="Arial"/>
                <w:color w:val="000000" w:themeColor="text1"/>
                <w:sz w:val="18"/>
                <w:szCs w:val="18"/>
              </w:rPr>
              <w:t>Aus dem selbst gemahlenen Mehl Teig und anschliessend Pasta herstellen</w:t>
            </w:r>
            <w:r w:rsidR="003302F5" w:rsidRPr="00E265AC">
              <w:rPr>
                <w:rFonts w:ascii="FrutigerLTStd-Light" w:hAnsi="FrutigerLTStd-Light" w:cs="Arial"/>
                <w:color w:val="000000" w:themeColor="text1"/>
                <w:sz w:val="18"/>
                <w:szCs w:val="18"/>
              </w:rPr>
              <w:t>.</w:t>
            </w:r>
          </w:p>
        </w:tc>
      </w:tr>
      <w:tr w:rsidR="00095B27" w:rsidRPr="00E265AC" w14:paraId="774B4ABF" w14:textId="77777777" w:rsidTr="00C83945">
        <w:tc>
          <w:tcPr>
            <w:tcW w:w="9906" w:type="dxa"/>
            <w:gridSpan w:val="2"/>
            <w:shd w:val="clear" w:color="auto" w:fill="FBD4B4" w:themeFill="accent6" w:themeFillTint="66"/>
          </w:tcPr>
          <w:p w14:paraId="78768EA5" w14:textId="77777777" w:rsidR="00095B27" w:rsidRPr="00E265AC" w:rsidRDefault="00095B27" w:rsidP="00C83945">
            <w:pPr>
              <w:jc w:val="center"/>
              <w:rPr>
                <w:rFonts w:ascii="FrutigerLTStd-Light" w:hAnsi="FrutigerLTStd-Light"/>
                <w:b/>
                <w:bCs/>
              </w:rPr>
            </w:pPr>
            <w:r w:rsidRPr="00E265AC">
              <w:rPr>
                <w:rFonts w:ascii="FrutigerLTStd-Light" w:hAnsi="FrutigerLTStd-Light"/>
                <w:b/>
                <w:bCs/>
              </w:rPr>
              <w:t>Sprachhandlungen</w:t>
            </w:r>
          </w:p>
        </w:tc>
      </w:tr>
      <w:tr w:rsidR="00095B27" w:rsidRPr="00E265AC" w14:paraId="4C946F7C" w14:textId="77777777" w:rsidTr="00C83945">
        <w:tc>
          <w:tcPr>
            <w:tcW w:w="4957" w:type="dxa"/>
            <w:tcBorders>
              <w:top w:val="single" w:sz="4" w:space="0" w:color="auto"/>
              <w:left w:val="single" w:sz="4" w:space="0" w:color="auto"/>
              <w:bottom w:val="nil"/>
              <w:right w:val="single" w:sz="4" w:space="0" w:color="auto"/>
            </w:tcBorders>
            <w:shd w:val="clear" w:color="auto" w:fill="FDE9D9" w:themeFill="accent6" w:themeFillTint="33"/>
          </w:tcPr>
          <w:p w14:paraId="1E7F7681" w14:textId="77777777" w:rsidR="00095B27" w:rsidRPr="00E265AC" w:rsidRDefault="00095B27" w:rsidP="00C83945">
            <w:pPr>
              <w:rPr>
                <w:rFonts w:ascii="FrutigerLTStd-Light" w:hAnsi="FrutigerLTStd-Light"/>
                <w:i/>
                <w:iCs/>
                <w:color w:val="7F7F7F" w:themeColor="text1" w:themeTint="80"/>
                <w:sz w:val="18"/>
                <w:szCs w:val="18"/>
              </w:rPr>
            </w:pPr>
            <w:r w:rsidRPr="00E265AC">
              <w:rPr>
                <w:rFonts w:ascii="FrutigerLTStd-Light" w:hAnsi="FrutigerLTStd-Light"/>
                <w:i/>
                <w:iCs/>
                <w:color w:val="7F7F7F" w:themeColor="text1" w:themeTint="80"/>
                <w:sz w:val="18"/>
                <w:szCs w:val="18"/>
              </w:rPr>
              <w:t>Sprachhandlung der Kinder (erklären, beschreiben, begründen, …)</w:t>
            </w:r>
          </w:p>
        </w:tc>
        <w:tc>
          <w:tcPr>
            <w:tcW w:w="4949" w:type="dxa"/>
            <w:tcBorders>
              <w:left w:val="single" w:sz="4" w:space="0" w:color="auto"/>
              <w:bottom w:val="nil"/>
            </w:tcBorders>
            <w:shd w:val="clear" w:color="auto" w:fill="FDE9D9" w:themeFill="accent6" w:themeFillTint="33"/>
          </w:tcPr>
          <w:p w14:paraId="1AF1E2BF" w14:textId="77777777" w:rsidR="00095B27" w:rsidRPr="00E265AC" w:rsidRDefault="00095B27" w:rsidP="00C83945">
            <w:pPr>
              <w:rPr>
                <w:rFonts w:ascii="FrutigerLTStd-Light" w:hAnsi="FrutigerLTStd-Light"/>
                <w:i/>
                <w:iCs/>
                <w:color w:val="7F7F7F" w:themeColor="text1" w:themeTint="80"/>
                <w:sz w:val="18"/>
                <w:szCs w:val="18"/>
              </w:rPr>
            </w:pPr>
            <w:r w:rsidRPr="00E265AC">
              <w:rPr>
                <w:rFonts w:ascii="FrutigerLTStd-Light" w:hAnsi="FrutigerLTStd-Light"/>
                <w:i/>
                <w:iCs/>
                <w:color w:val="7F7F7F" w:themeColor="text1" w:themeTint="80"/>
                <w:sz w:val="18"/>
                <w:szCs w:val="18"/>
              </w:rPr>
              <w:t xml:space="preserve">Sprachliche Rolle der Lehrperson (Lenkung durch LP hoch &gt; niedrig): LP-Vortrag &gt; fragend-entwickelnder Dialog &gt; sokratischer Dialog &gt; Gespräch mit </w:t>
            </w:r>
            <w:proofErr w:type="spellStart"/>
            <w:r w:rsidRPr="00E265AC">
              <w:rPr>
                <w:rFonts w:ascii="FrutigerLTStd-Light" w:hAnsi="FrutigerLTStd-Light"/>
                <w:i/>
                <w:iCs/>
                <w:color w:val="7F7F7F" w:themeColor="text1" w:themeTint="80"/>
                <w:sz w:val="18"/>
                <w:szCs w:val="18"/>
              </w:rPr>
              <w:t>SuS</w:t>
            </w:r>
            <w:proofErr w:type="spellEnd"/>
            <w:r w:rsidRPr="00E265AC">
              <w:rPr>
                <w:rFonts w:ascii="FrutigerLTStd-Light" w:hAnsi="FrutigerLTStd-Light"/>
                <w:i/>
                <w:iCs/>
                <w:color w:val="7F7F7F" w:themeColor="text1" w:themeTint="80"/>
                <w:sz w:val="18"/>
                <w:szCs w:val="18"/>
              </w:rPr>
              <w:t xml:space="preserve"> &gt; Diskussion &gt; Austausch</w:t>
            </w:r>
          </w:p>
        </w:tc>
      </w:tr>
      <w:tr w:rsidR="00095B27" w:rsidRPr="00E265AC" w14:paraId="2286A93A" w14:textId="77777777" w:rsidTr="00C83945">
        <w:trPr>
          <w:trHeight w:val="1663"/>
        </w:trPr>
        <w:tc>
          <w:tcPr>
            <w:tcW w:w="4957" w:type="dxa"/>
            <w:tcBorders>
              <w:top w:val="nil"/>
              <w:left w:val="single" w:sz="4" w:space="0" w:color="auto"/>
              <w:bottom w:val="single" w:sz="4" w:space="0" w:color="auto"/>
              <w:right w:val="single" w:sz="4" w:space="0" w:color="auto"/>
            </w:tcBorders>
          </w:tcPr>
          <w:p w14:paraId="7585C76D" w14:textId="60A59F5E" w:rsidR="00095B27" w:rsidRPr="00E265AC" w:rsidRDefault="00802C54" w:rsidP="00C83945">
            <w:pPr>
              <w:pStyle w:val="Listenabsatz"/>
              <w:numPr>
                <w:ilvl w:val="0"/>
                <w:numId w:val="5"/>
              </w:numPr>
              <w:ind w:left="312" w:hanging="284"/>
              <w:rPr>
                <w:rFonts w:ascii="FrutigerLTStd-Light" w:hAnsi="FrutigerLTStd-Light"/>
                <w:color w:val="000000" w:themeColor="text1"/>
                <w:sz w:val="18"/>
                <w:szCs w:val="18"/>
              </w:rPr>
            </w:pPr>
            <w:r w:rsidRPr="00E265AC">
              <w:rPr>
                <w:rFonts w:ascii="FrutigerLTStd-Light" w:hAnsi="FrutigerLTStd-Light"/>
                <w:color w:val="000000" w:themeColor="text1"/>
                <w:sz w:val="18"/>
                <w:szCs w:val="18"/>
              </w:rPr>
              <w:t>D</w:t>
            </w:r>
            <w:r w:rsidR="00095B27" w:rsidRPr="00E265AC">
              <w:rPr>
                <w:rFonts w:ascii="FrutigerLTStd-Light" w:hAnsi="FrutigerLTStd-Light"/>
                <w:color w:val="000000" w:themeColor="text1"/>
                <w:sz w:val="18"/>
                <w:szCs w:val="18"/>
              </w:rPr>
              <w:t>as beobachtete Getreide und dessen Wachstum beschreiben, sich über die Beobachtungen austauschen</w:t>
            </w:r>
            <w:r w:rsidRPr="00E265AC">
              <w:rPr>
                <w:rFonts w:ascii="FrutigerLTStd-Light" w:hAnsi="FrutigerLTStd-Light"/>
                <w:color w:val="000000" w:themeColor="text1"/>
                <w:sz w:val="18"/>
                <w:szCs w:val="18"/>
              </w:rPr>
              <w:t>.</w:t>
            </w:r>
          </w:p>
          <w:p w14:paraId="2840A991" w14:textId="1AE8DFA3" w:rsidR="00095B27" w:rsidRPr="00E265AC" w:rsidRDefault="00802C54" w:rsidP="00C83945">
            <w:pPr>
              <w:pStyle w:val="Listenabsatz"/>
              <w:numPr>
                <w:ilvl w:val="0"/>
                <w:numId w:val="5"/>
              </w:numPr>
              <w:ind w:left="312" w:hanging="284"/>
              <w:rPr>
                <w:rFonts w:ascii="FrutigerLTStd-Light" w:hAnsi="FrutigerLTStd-Light"/>
                <w:color w:val="000000" w:themeColor="text1"/>
                <w:sz w:val="18"/>
                <w:szCs w:val="18"/>
              </w:rPr>
            </w:pPr>
            <w:r w:rsidRPr="00E265AC">
              <w:rPr>
                <w:rFonts w:ascii="FrutigerLTStd-Light" w:hAnsi="FrutigerLTStd-Light"/>
                <w:color w:val="000000" w:themeColor="text1"/>
                <w:sz w:val="18"/>
                <w:szCs w:val="18"/>
              </w:rPr>
              <w:t>U</w:t>
            </w:r>
            <w:r w:rsidR="00095B27" w:rsidRPr="00E265AC">
              <w:rPr>
                <w:rFonts w:ascii="FrutigerLTStd-Light" w:hAnsi="FrutigerLTStd-Light"/>
                <w:color w:val="000000" w:themeColor="text1"/>
                <w:sz w:val="18"/>
                <w:szCs w:val="18"/>
              </w:rPr>
              <w:t>nterschiedliche Getreidearten beschreiben und vergleichen</w:t>
            </w:r>
            <w:r w:rsidRPr="00E265AC">
              <w:rPr>
                <w:rFonts w:ascii="FrutigerLTStd-Light" w:hAnsi="FrutigerLTStd-Light"/>
                <w:color w:val="000000" w:themeColor="text1"/>
                <w:sz w:val="18"/>
                <w:szCs w:val="18"/>
              </w:rPr>
              <w:t>.</w:t>
            </w:r>
          </w:p>
          <w:p w14:paraId="53B5FB03" w14:textId="39286082" w:rsidR="00095B27" w:rsidRPr="00E265AC" w:rsidRDefault="00802C54" w:rsidP="00C83945">
            <w:pPr>
              <w:pStyle w:val="Listenabsatz"/>
              <w:numPr>
                <w:ilvl w:val="0"/>
                <w:numId w:val="5"/>
              </w:numPr>
              <w:ind w:left="312" w:hanging="284"/>
              <w:rPr>
                <w:rFonts w:ascii="FrutigerLTStd-Light" w:hAnsi="FrutigerLTStd-Light"/>
                <w:color w:val="000000" w:themeColor="text1"/>
                <w:sz w:val="18"/>
                <w:szCs w:val="18"/>
              </w:rPr>
            </w:pPr>
            <w:r w:rsidRPr="00E265AC">
              <w:rPr>
                <w:rFonts w:ascii="FrutigerLTStd-Light" w:hAnsi="FrutigerLTStd-Light"/>
                <w:color w:val="000000" w:themeColor="text1"/>
                <w:sz w:val="18"/>
                <w:szCs w:val="18"/>
              </w:rPr>
              <w:t>B</w:t>
            </w:r>
            <w:r w:rsidR="00095B27" w:rsidRPr="00E265AC">
              <w:rPr>
                <w:rFonts w:ascii="FrutigerLTStd-Light" w:hAnsi="FrutigerLTStd-Light"/>
                <w:color w:val="000000" w:themeColor="text1"/>
                <w:sz w:val="18"/>
                <w:szCs w:val="18"/>
              </w:rPr>
              <w:t>eschreiben der Getreideähre/des Korns und vermuten, wie aus diesem Mehl wird, von den gemachten Beobachtungen/Erfahrungen berichten</w:t>
            </w:r>
            <w:r w:rsidRPr="00E265AC">
              <w:rPr>
                <w:rFonts w:ascii="FrutigerLTStd-Light" w:hAnsi="FrutigerLTStd-Light"/>
                <w:color w:val="000000" w:themeColor="text1"/>
                <w:sz w:val="18"/>
                <w:szCs w:val="18"/>
              </w:rPr>
              <w:t>.</w:t>
            </w:r>
          </w:p>
          <w:p w14:paraId="076B8C0B" w14:textId="04E34B39" w:rsidR="00095B27" w:rsidRPr="00E265AC" w:rsidRDefault="00095B27" w:rsidP="00C83945">
            <w:pPr>
              <w:pStyle w:val="Listenabsatz"/>
              <w:numPr>
                <w:ilvl w:val="0"/>
                <w:numId w:val="5"/>
              </w:numPr>
              <w:ind w:left="312" w:hanging="284"/>
              <w:rPr>
                <w:rFonts w:ascii="FrutigerLTStd-Light" w:hAnsi="FrutigerLTStd-Light"/>
                <w:color w:val="000000" w:themeColor="text1"/>
                <w:sz w:val="18"/>
                <w:szCs w:val="18"/>
              </w:rPr>
            </w:pPr>
            <w:r w:rsidRPr="00E265AC">
              <w:rPr>
                <w:rFonts w:ascii="FrutigerLTStd-Light" w:hAnsi="FrutigerLTStd-Light"/>
                <w:color w:val="000000" w:themeColor="text1"/>
                <w:sz w:val="18"/>
                <w:szCs w:val="18"/>
              </w:rPr>
              <w:t>Diskussion über Zutaten für Teig, steter Austausch während der Teig-/</w:t>
            </w:r>
            <w:proofErr w:type="spellStart"/>
            <w:r w:rsidRPr="00E265AC">
              <w:rPr>
                <w:rFonts w:ascii="FrutigerLTStd-Light" w:hAnsi="FrutigerLTStd-Light"/>
                <w:color w:val="000000" w:themeColor="text1"/>
                <w:sz w:val="18"/>
                <w:szCs w:val="18"/>
              </w:rPr>
              <w:t>Pastaherstellung</w:t>
            </w:r>
            <w:proofErr w:type="spellEnd"/>
            <w:r w:rsidR="00802C54" w:rsidRPr="00E265AC">
              <w:rPr>
                <w:rFonts w:ascii="FrutigerLTStd-Light" w:hAnsi="FrutigerLTStd-Light"/>
                <w:color w:val="000000" w:themeColor="text1"/>
                <w:sz w:val="18"/>
                <w:szCs w:val="18"/>
              </w:rPr>
              <w:t>.</w:t>
            </w:r>
          </w:p>
        </w:tc>
        <w:tc>
          <w:tcPr>
            <w:tcW w:w="4949" w:type="dxa"/>
            <w:tcBorders>
              <w:top w:val="nil"/>
              <w:left w:val="single" w:sz="4" w:space="0" w:color="auto"/>
            </w:tcBorders>
          </w:tcPr>
          <w:p w14:paraId="43E82F54" w14:textId="7CDF5BF9" w:rsidR="00095B27" w:rsidRPr="00E265AC" w:rsidRDefault="003302F5" w:rsidP="00C83945">
            <w:pPr>
              <w:pStyle w:val="Listenabsatz"/>
              <w:numPr>
                <w:ilvl w:val="0"/>
                <w:numId w:val="6"/>
              </w:numPr>
              <w:ind w:left="312" w:hanging="284"/>
              <w:rPr>
                <w:rFonts w:ascii="FrutigerLTStd-Light" w:hAnsi="FrutigerLTStd-Light"/>
                <w:color w:val="000000" w:themeColor="text1"/>
                <w:sz w:val="18"/>
                <w:szCs w:val="18"/>
              </w:rPr>
            </w:pPr>
            <w:r w:rsidRPr="00E265AC">
              <w:rPr>
                <w:rFonts w:ascii="FrutigerLTStd-Light" w:hAnsi="FrutigerLTStd-Light"/>
                <w:color w:val="000000" w:themeColor="text1"/>
                <w:sz w:val="18"/>
                <w:szCs w:val="18"/>
              </w:rPr>
              <w:t>F</w:t>
            </w:r>
            <w:r w:rsidR="00095B27" w:rsidRPr="00E265AC">
              <w:rPr>
                <w:rFonts w:ascii="FrutigerLTStd-Light" w:hAnsi="FrutigerLTStd-Light"/>
                <w:color w:val="000000" w:themeColor="text1"/>
                <w:sz w:val="18"/>
                <w:szCs w:val="18"/>
              </w:rPr>
              <w:t xml:space="preserve">ragend-entwickelnder Dialog mit hoher Lenkung der </w:t>
            </w:r>
            <w:proofErr w:type="gramStart"/>
            <w:r w:rsidR="00095B27" w:rsidRPr="00E265AC">
              <w:rPr>
                <w:rFonts w:ascii="FrutigerLTStd-Light" w:hAnsi="FrutigerLTStd-Light"/>
                <w:color w:val="000000" w:themeColor="text1"/>
                <w:sz w:val="18"/>
                <w:szCs w:val="18"/>
              </w:rPr>
              <w:t>LP</w:t>
            </w:r>
            <w:proofErr w:type="gramEnd"/>
            <w:r w:rsidR="00095B27" w:rsidRPr="00E265AC">
              <w:rPr>
                <w:rFonts w:ascii="FrutigerLTStd-Light" w:hAnsi="FrutigerLTStd-Light"/>
                <w:color w:val="000000" w:themeColor="text1"/>
                <w:sz w:val="18"/>
                <w:szCs w:val="18"/>
              </w:rPr>
              <w:t xml:space="preserve"> um exakte Beschreibung des Wachstums und der gemachten Beobachtungen zu provozieren und um die wichtigsten Begriffe zu erarbeiten.</w:t>
            </w:r>
          </w:p>
          <w:p w14:paraId="3D6C7F3C" w14:textId="37A9FDC5" w:rsidR="00095B27" w:rsidRPr="00E265AC" w:rsidRDefault="00095B27" w:rsidP="00C83945">
            <w:pPr>
              <w:pStyle w:val="Listenabsatz"/>
              <w:numPr>
                <w:ilvl w:val="0"/>
                <w:numId w:val="6"/>
              </w:numPr>
              <w:ind w:left="312" w:hanging="284"/>
              <w:rPr>
                <w:rFonts w:ascii="FrutigerLTStd-Light" w:hAnsi="FrutigerLTStd-Light"/>
                <w:color w:val="000000" w:themeColor="text1"/>
                <w:sz w:val="18"/>
                <w:szCs w:val="18"/>
              </w:rPr>
            </w:pPr>
            <w:r w:rsidRPr="00E265AC">
              <w:rPr>
                <w:rFonts w:ascii="FrutigerLTStd-Light" w:hAnsi="FrutigerLTStd-Light"/>
                <w:color w:val="000000" w:themeColor="text1"/>
                <w:sz w:val="18"/>
                <w:szCs w:val="18"/>
              </w:rPr>
              <w:t>LP-Vortrag zu Getreidearten in Kombination mit Austausch Unterschiede/Gemeinsamkeiten der Getreidearten</w:t>
            </w:r>
            <w:r w:rsidR="00802C54" w:rsidRPr="00E265AC">
              <w:rPr>
                <w:rFonts w:ascii="FrutigerLTStd-Light" w:hAnsi="FrutigerLTStd-Light"/>
                <w:color w:val="000000" w:themeColor="text1"/>
                <w:sz w:val="18"/>
                <w:szCs w:val="18"/>
              </w:rPr>
              <w:t>.</w:t>
            </w:r>
          </w:p>
          <w:p w14:paraId="0659F2D9" w14:textId="4C1F7974" w:rsidR="00095B27" w:rsidRPr="00E265AC" w:rsidRDefault="003302F5" w:rsidP="00C83945">
            <w:pPr>
              <w:pStyle w:val="Listenabsatz"/>
              <w:numPr>
                <w:ilvl w:val="0"/>
                <w:numId w:val="6"/>
              </w:numPr>
              <w:ind w:left="312" w:hanging="284"/>
              <w:rPr>
                <w:rFonts w:ascii="FrutigerLTStd-Light" w:hAnsi="FrutigerLTStd-Light"/>
                <w:color w:val="000000" w:themeColor="text1"/>
                <w:sz w:val="18"/>
                <w:szCs w:val="18"/>
              </w:rPr>
            </w:pPr>
            <w:r w:rsidRPr="00E265AC">
              <w:rPr>
                <w:rFonts w:ascii="FrutigerLTStd-Light" w:hAnsi="FrutigerLTStd-Light"/>
                <w:color w:val="000000" w:themeColor="text1"/>
                <w:sz w:val="18"/>
                <w:szCs w:val="18"/>
              </w:rPr>
              <w:t>Die</w:t>
            </w:r>
            <w:r w:rsidR="00095B27" w:rsidRPr="00E265AC">
              <w:rPr>
                <w:rFonts w:ascii="FrutigerLTStd-Light" w:hAnsi="FrutigerLTStd-Light"/>
                <w:color w:val="000000" w:themeColor="text1"/>
                <w:sz w:val="18"/>
                <w:szCs w:val="18"/>
              </w:rPr>
              <w:t xml:space="preserve"> LP leitet einen fragend-entwickelnde</w:t>
            </w:r>
            <w:r w:rsidR="00802C54" w:rsidRPr="00E265AC">
              <w:rPr>
                <w:rFonts w:ascii="FrutigerLTStd-Light" w:hAnsi="FrutigerLTStd-Light"/>
                <w:color w:val="000000" w:themeColor="text1"/>
                <w:sz w:val="18"/>
                <w:szCs w:val="18"/>
              </w:rPr>
              <w:t xml:space="preserve">n </w:t>
            </w:r>
            <w:r w:rsidR="00095B27" w:rsidRPr="00E265AC">
              <w:rPr>
                <w:rFonts w:ascii="FrutigerLTStd-Light" w:hAnsi="FrutigerLTStd-Light"/>
                <w:color w:val="000000" w:themeColor="text1"/>
                <w:sz w:val="18"/>
                <w:szCs w:val="18"/>
              </w:rPr>
              <w:t xml:space="preserve">Dialog zu den Vermutungen der Kinder, wie Getreide zu Mehl </w:t>
            </w:r>
            <w:proofErr w:type="gramStart"/>
            <w:r w:rsidR="00095B27" w:rsidRPr="00E265AC">
              <w:rPr>
                <w:rFonts w:ascii="FrutigerLTStd-Light" w:hAnsi="FrutigerLTStd-Light"/>
                <w:color w:val="000000" w:themeColor="text1"/>
                <w:sz w:val="18"/>
                <w:szCs w:val="18"/>
              </w:rPr>
              <w:t>wird</w:t>
            </w:r>
            <w:proofErr w:type="gramEnd"/>
            <w:r w:rsidR="00095B27" w:rsidRPr="00E265AC">
              <w:rPr>
                <w:rFonts w:ascii="FrutigerLTStd-Light" w:hAnsi="FrutigerLTStd-Light"/>
                <w:color w:val="000000" w:themeColor="text1"/>
                <w:sz w:val="18"/>
                <w:szCs w:val="18"/>
              </w:rPr>
              <w:t>, Austausch über die Beobachtungen/</w:t>
            </w:r>
            <w:r w:rsidRPr="00E265AC">
              <w:rPr>
                <w:rFonts w:ascii="FrutigerLTStd-Light" w:hAnsi="FrutigerLTStd-Light"/>
                <w:color w:val="000000" w:themeColor="text1"/>
                <w:sz w:val="18"/>
                <w:szCs w:val="18"/>
              </w:rPr>
              <w:t>Erfahrungen.</w:t>
            </w:r>
          </w:p>
          <w:p w14:paraId="43C61E56" w14:textId="1BC0347A" w:rsidR="00095B27" w:rsidRPr="00E265AC" w:rsidRDefault="00095B27" w:rsidP="00C83945">
            <w:pPr>
              <w:pStyle w:val="Listenabsatz"/>
              <w:numPr>
                <w:ilvl w:val="0"/>
                <w:numId w:val="6"/>
              </w:numPr>
              <w:ind w:left="312" w:hanging="284"/>
              <w:rPr>
                <w:rFonts w:ascii="FrutigerLTStd-Light" w:hAnsi="FrutigerLTStd-Light"/>
                <w:color w:val="000000" w:themeColor="text1"/>
                <w:sz w:val="18"/>
                <w:szCs w:val="18"/>
              </w:rPr>
            </w:pPr>
            <w:r w:rsidRPr="00E265AC">
              <w:rPr>
                <w:rFonts w:ascii="FrutigerLTStd-Light" w:hAnsi="FrutigerLTStd-Light"/>
                <w:color w:val="000000" w:themeColor="text1"/>
                <w:sz w:val="18"/>
                <w:szCs w:val="18"/>
              </w:rPr>
              <w:t xml:space="preserve">Diskussion und Austausch über Teigzutaten, während der Teig- und </w:t>
            </w:r>
            <w:proofErr w:type="spellStart"/>
            <w:r w:rsidRPr="00E265AC">
              <w:rPr>
                <w:rFonts w:ascii="FrutigerLTStd-Light" w:hAnsi="FrutigerLTStd-Light"/>
                <w:color w:val="000000" w:themeColor="text1"/>
                <w:sz w:val="18"/>
                <w:szCs w:val="18"/>
              </w:rPr>
              <w:t>Pastaherstellung</w:t>
            </w:r>
            <w:proofErr w:type="spellEnd"/>
            <w:r w:rsidRPr="00E265AC">
              <w:rPr>
                <w:rFonts w:ascii="FrutigerLTStd-Light" w:hAnsi="FrutigerLTStd-Light"/>
                <w:color w:val="000000" w:themeColor="text1"/>
                <w:sz w:val="18"/>
                <w:szCs w:val="18"/>
              </w:rPr>
              <w:t xml:space="preserve"> fragend-entwickelnder Dialog zu den einzelnen Schritten</w:t>
            </w:r>
            <w:r w:rsidR="00802C54" w:rsidRPr="00E265AC">
              <w:rPr>
                <w:rFonts w:ascii="FrutigerLTStd-Light" w:hAnsi="FrutigerLTStd-Light"/>
                <w:color w:val="000000" w:themeColor="text1"/>
                <w:sz w:val="18"/>
                <w:szCs w:val="18"/>
              </w:rPr>
              <w:t>.</w:t>
            </w:r>
          </w:p>
        </w:tc>
      </w:tr>
      <w:tr w:rsidR="00095B27" w:rsidRPr="00E265AC" w14:paraId="402A0466" w14:textId="77777777" w:rsidTr="00C83945">
        <w:tc>
          <w:tcPr>
            <w:tcW w:w="9906" w:type="dxa"/>
            <w:gridSpan w:val="2"/>
            <w:tcBorders>
              <w:bottom w:val="single" w:sz="4" w:space="0" w:color="auto"/>
            </w:tcBorders>
            <w:shd w:val="clear" w:color="auto" w:fill="FBD4B4" w:themeFill="accent6" w:themeFillTint="66"/>
          </w:tcPr>
          <w:p w14:paraId="2316E3B3" w14:textId="77777777" w:rsidR="00095B27" w:rsidRPr="00E265AC" w:rsidRDefault="00095B27" w:rsidP="00C83945">
            <w:pPr>
              <w:jc w:val="center"/>
              <w:rPr>
                <w:rFonts w:ascii="FrutigerLTStd-Light" w:hAnsi="FrutigerLTStd-Light"/>
                <w:b/>
                <w:bCs/>
              </w:rPr>
            </w:pPr>
            <w:r w:rsidRPr="00E265AC">
              <w:rPr>
                <w:rFonts w:ascii="FrutigerLTStd-Light" w:hAnsi="FrutigerLTStd-Light"/>
                <w:b/>
                <w:bCs/>
              </w:rPr>
              <w:t>Sprachliche Mittel</w:t>
            </w:r>
          </w:p>
        </w:tc>
      </w:tr>
      <w:tr w:rsidR="00095B27" w:rsidRPr="00E265AC" w14:paraId="0081E21B" w14:textId="77777777" w:rsidTr="00E265AC">
        <w:tc>
          <w:tcPr>
            <w:tcW w:w="9906" w:type="dxa"/>
            <w:gridSpan w:val="2"/>
            <w:tcBorders>
              <w:bottom w:val="single" w:sz="4" w:space="0" w:color="auto"/>
            </w:tcBorders>
            <w:shd w:val="clear" w:color="auto" w:fill="FDE9D9" w:themeFill="accent6" w:themeFillTint="33"/>
          </w:tcPr>
          <w:p w14:paraId="26F783A4" w14:textId="77777777" w:rsidR="00095B27" w:rsidRPr="00E265AC" w:rsidRDefault="00095B27" w:rsidP="00C83945">
            <w:pPr>
              <w:rPr>
                <w:rFonts w:ascii="FrutigerLTStd-Light" w:hAnsi="FrutigerLTStd-Light"/>
                <w:i/>
                <w:iCs/>
                <w:color w:val="7F7F7F" w:themeColor="text1" w:themeTint="80"/>
                <w:sz w:val="18"/>
                <w:szCs w:val="18"/>
              </w:rPr>
            </w:pPr>
            <w:r w:rsidRPr="00E265AC">
              <w:rPr>
                <w:rFonts w:ascii="FrutigerLTStd-Light" w:hAnsi="FrutigerLTStd-Light"/>
                <w:i/>
                <w:iCs/>
                <w:color w:val="7F7F7F" w:themeColor="text1" w:themeTint="80"/>
                <w:sz w:val="18"/>
                <w:szCs w:val="18"/>
              </w:rPr>
              <w:t>Wörter und Wendungen (Satzanfänge, Formulierungen, satzübergreifende Strukturen)</w:t>
            </w:r>
          </w:p>
        </w:tc>
      </w:tr>
      <w:tr w:rsidR="00095B27" w:rsidRPr="00E265AC" w14:paraId="14F5FB33" w14:textId="77777777" w:rsidTr="00E265AC">
        <w:trPr>
          <w:trHeight w:val="1959"/>
        </w:trPr>
        <w:tc>
          <w:tcPr>
            <w:tcW w:w="9906" w:type="dxa"/>
            <w:gridSpan w:val="2"/>
            <w:tcBorders>
              <w:top w:val="single" w:sz="4" w:space="0" w:color="auto"/>
            </w:tcBorders>
          </w:tcPr>
          <w:p w14:paraId="11CBC9C7" w14:textId="2676DAA2" w:rsidR="00095B27" w:rsidRPr="00E265AC" w:rsidRDefault="00095B27" w:rsidP="00C83945">
            <w:pPr>
              <w:pStyle w:val="Listenabsatz"/>
              <w:numPr>
                <w:ilvl w:val="0"/>
                <w:numId w:val="4"/>
              </w:numPr>
              <w:ind w:left="312" w:hanging="312"/>
              <w:rPr>
                <w:rFonts w:ascii="FrutigerLTStd-Light" w:hAnsi="FrutigerLTStd-Light"/>
                <w:color w:val="000000" w:themeColor="text1"/>
                <w:sz w:val="18"/>
                <w:szCs w:val="18"/>
              </w:rPr>
            </w:pPr>
            <w:r w:rsidRPr="00E265AC">
              <w:rPr>
                <w:rFonts w:ascii="FrutigerLTStd-Light" w:hAnsi="FrutigerLTStd-Light"/>
                <w:color w:val="000000" w:themeColor="text1"/>
                <w:sz w:val="18"/>
                <w:szCs w:val="18"/>
              </w:rPr>
              <w:t>das Getreide, der Weizen, die Gerste, der Roggen, der Hafer, der Dinkel</w:t>
            </w:r>
            <w:r w:rsidRPr="00E265AC">
              <w:rPr>
                <w:rFonts w:ascii="FrutigerLTStd-Light" w:hAnsi="FrutigerLTStd-Light"/>
                <w:color w:val="000000" w:themeColor="text1"/>
                <w:sz w:val="18"/>
                <w:szCs w:val="18"/>
              </w:rPr>
              <w:br/>
              <w:t>der Bauer / die Bäuerin, das Feld, die Erde</w:t>
            </w:r>
            <w:r w:rsidRPr="00E265AC">
              <w:rPr>
                <w:rFonts w:ascii="FrutigerLTStd-Light" w:hAnsi="FrutigerLTStd-Light"/>
                <w:color w:val="000000" w:themeColor="text1"/>
                <w:sz w:val="18"/>
                <w:szCs w:val="18"/>
              </w:rPr>
              <w:br/>
              <w:t>Das Getreide säen/wächst/ernten.</w:t>
            </w:r>
            <w:r w:rsidRPr="00E265AC">
              <w:rPr>
                <w:rFonts w:ascii="FrutigerLTStd-Light" w:hAnsi="FrutigerLTStd-Light"/>
                <w:color w:val="000000" w:themeColor="text1"/>
                <w:sz w:val="18"/>
                <w:szCs w:val="18"/>
              </w:rPr>
              <w:br/>
              <w:t>Der Topf, die Erde, der Sand, der Samen, das (Getreide-)Korn, säen, keimen, wachsen</w:t>
            </w:r>
            <w:r w:rsidRPr="00E265AC">
              <w:rPr>
                <w:rFonts w:ascii="FrutigerLTStd-Light" w:hAnsi="FrutigerLTStd-Light"/>
                <w:color w:val="000000" w:themeColor="text1"/>
                <w:sz w:val="18"/>
                <w:szCs w:val="18"/>
              </w:rPr>
              <w:br/>
              <w:t xml:space="preserve">Der Getreidehalm, die Wurzel, das Blatt, der Halm, </w:t>
            </w:r>
            <w:r w:rsidR="00802C54" w:rsidRPr="00E265AC">
              <w:rPr>
                <w:rFonts w:ascii="FrutigerLTStd-Light" w:hAnsi="FrutigerLTStd-Light"/>
                <w:color w:val="000000" w:themeColor="text1"/>
                <w:sz w:val="18"/>
                <w:szCs w:val="18"/>
              </w:rPr>
              <w:t xml:space="preserve">der Knoten, </w:t>
            </w:r>
            <w:r w:rsidRPr="00E265AC">
              <w:rPr>
                <w:rFonts w:ascii="FrutigerLTStd-Light" w:hAnsi="FrutigerLTStd-Light"/>
                <w:color w:val="000000" w:themeColor="text1"/>
                <w:sz w:val="18"/>
                <w:szCs w:val="18"/>
              </w:rPr>
              <w:t>die Ähre, das Korn, die Granne</w:t>
            </w:r>
            <w:r w:rsidRPr="00E265AC">
              <w:rPr>
                <w:rFonts w:ascii="FrutigerLTStd-Light" w:hAnsi="FrutigerLTStd-Light"/>
                <w:color w:val="000000" w:themeColor="text1"/>
                <w:sz w:val="18"/>
                <w:szCs w:val="18"/>
              </w:rPr>
              <w:br/>
              <w:t>(hell-/dunkel</w:t>
            </w:r>
            <w:r w:rsidR="00487EE8" w:rsidRPr="00E265AC">
              <w:rPr>
                <w:rFonts w:ascii="FrutigerLTStd-Light" w:hAnsi="FrutigerLTStd-Light"/>
                <w:color w:val="000000" w:themeColor="text1"/>
                <w:sz w:val="18"/>
                <w:szCs w:val="18"/>
              </w:rPr>
              <w:t>-</w:t>
            </w:r>
            <w:r w:rsidRPr="00E265AC">
              <w:rPr>
                <w:rFonts w:ascii="FrutigerLTStd-Light" w:hAnsi="FrutigerLTStd-Light"/>
                <w:color w:val="000000" w:themeColor="text1"/>
                <w:sz w:val="18"/>
                <w:szCs w:val="18"/>
              </w:rPr>
              <w:t>)grün/grünlich, (hell-/dunkel</w:t>
            </w:r>
            <w:r w:rsidR="00487EE8" w:rsidRPr="00E265AC">
              <w:rPr>
                <w:rFonts w:ascii="FrutigerLTStd-Light" w:hAnsi="FrutigerLTStd-Light"/>
                <w:color w:val="000000" w:themeColor="text1"/>
                <w:sz w:val="18"/>
                <w:szCs w:val="18"/>
              </w:rPr>
              <w:t>-</w:t>
            </w:r>
            <w:r w:rsidRPr="00E265AC">
              <w:rPr>
                <w:rFonts w:ascii="FrutigerLTStd-Light" w:hAnsi="FrutigerLTStd-Light"/>
                <w:color w:val="000000" w:themeColor="text1"/>
                <w:sz w:val="18"/>
                <w:szCs w:val="18"/>
              </w:rPr>
              <w:t>)braun/bräunlich, (hell-/dunkel</w:t>
            </w:r>
            <w:r w:rsidR="00487EE8" w:rsidRPr="00E265AC">
              <w:rPr>
                <w:rFonts w:ascii="FrutigerLTStd-Light" w:hAnsi="FrutigerLTStd-Light"/>
                <w:color w:val="000000" w:themeColor="text1"/>
                <w:sz w:val="18"/>
                <w:szCs w:val="18"/>
              </w:rPr>
              <w:t>-</w:t>
            </w:r>
            <w:r w:rsidRPr="00E265AC">
              <w:rPr>
                <w:rFonts w:ascii="FrutigerLTStd-Light" w:hAnsi="FrutigerLTStd-Light"/>
                <w:color w:val="000000" w:themeColor="text1"/>
                <w:sz w:val="18"/>
                <w:szCs w:val="18"/>
              </w:rPr>
              <w:t xml:space="preserve">)gelb/gelblich, </w:t>
            </w:r>
            <w:proofErr w:type="spellStart"/>
            <w:r w:rsidRPr="00E265AC">
              <w:rPr>
                <w:rFonts w:ascii="FrutigerLTStd-Light" w:hAnsi="FrutigerLTStd-Light"/>
                <w:color w:val="000000" w:themeColor="text1"/>
                <w:sz w:val="18"/>
                <w:szCs w:val="18"/>
              </w:rPr>
              <w:t>ocker</w:t>
            </w:r>
            <w:proofErr w:type="spellEnd"/>
            <w:r w:rsidRPr="00E265AC">
              <w:rPr>
                <w:rFonts w:ascii="FrutigerLTStd-Light" w:hAnsi="FrutigerLTStd-Light"/>
                <w:color w:val="000000" w:themeColor="text1"/>
                <w:sz w:val="18"/>
                <w:szCs w:val="18"/>
              </w:rPr>
              <w:t>, beige</w:t>
            </w:r>
          </w:p>
          <w:p w14:paraId="520891F6" w14:textId="77777777" w:rsidR="00095B27" w:rsidRPr="00E265AC" w:rsidRDefault="00095B27" w:rsidP="00C83945">
            <w:pPr>
              <w:pStyle w:val="Listenabsatz"/>
              <w:numPr>
                <w:ilvl w:val="0"/>
                <w:numId w:val="4"/>
              </w:numPr>
              <w:ind w:left="312" w:hanging="312"/>
              <w:rPr>
                <w:rFonts w:ascii="FrutigerLTStd-Light" w:hAnsi="FrutigerLTStd-Light"/>
                <w:color w:val="000000" w:themeColor="text1"/>
                <w:sz w:val="18"/>
                <w:szCs w:val="18"/>
              </w:rPr>
            </w:pPr>
            <w:r w:rsidRPr="00E265AC">
              <w:rPr>
                <w:rFonts w:ascii="FrutigerLTStd-Light" w:hAnsi="FrutigerLTStd-Light"/>
                <w:color w:val="000000" w:themeColor="text1"/>
                <w:sz w:val="18"/>
                <w:szCs w:val="18"/>
              </w:rPr>
              <w:t>das Getreide, der Weizen, die Gerste, der Roggen, der Hafer, der Dinkel, der Reis, das Gras</w:t>
            </w:r>
            <w:r w:rsidRPr="00E265AC">
              <w:rPr>
                <w:rFonts w:ascii="FrutigerLTStd-Light" w:hAnsi="FrutigerLTStd-Light"/>
                <w:color w:val="000000" w:themeColor="text1"/>
                <w:sz w:val="18"/>
                <w:szCs w:val="18"/>
              </w:rPr>
              <w:br/>
              <w:t>der Getreidehalm, die Wurzel, das Blatt, der Halm, die Ähre, das Korn</w:t>
            </w:r>
            <w:r w:rsidRPr="00E265AC">
              <w:rPr>
                <w:rFonts w:ascii="FrutigerLTStd-Light" w:hAnsi="FrutigerLTStd-Light"/>
                <w:color w:val="000000" w:themeColor="text1"/>
                <w:sz w:val="18"/>
                <w:szCs w:val="18"/>
              </w:rPr>
              <w:br/>
              <w:t>Das ist gleich/ähnlich/verschieden/anders. Es sieht gleich/ähnlich/verschieden/anders aus. Ein Unterschied ist der/die/</w:t>
            </w:r>
            <w:proofErr w:type="gramStart"/>
            <w:r w:rsidRPr="00E265AC">
              <w:rPr>
                <w:rFonts w:ascii="FrutigerLTStd-Light" w:hAnsi="FrutigerLTStd-Light"/>
                <w:color w:val="000000" w:themeColor="text1"/>
                <w:sz w:val="18"/>
                <w:szCs w:val="18"/>
              </w:rPr>
              <w:t>das</w:t>
            </w:r>
            <w:proofErr w:type="gramEnd"/>
            <w:r w:rsidRPr="00E265AC">
              <w:rPr>
                <w:rFonts w:ascii="FrutigerLTStd-Light" w:hAnsi="FrutigerLTStd-Light"/>
                <w:color w:val="000000" w:themeColor="text1"/>
                <w:sz w:val="18"/>
                <w:szCs w:val="18"/>
              </w:rPr>
              <w:t xml:space="preserve"> …</w:t>
            </w:r>
            <w:r w:rsidRPr="00E265AC">
              <w:rPr>
                <w:rFonts w:ascii="FrutigerLTStd-Light" w:hAnsi="FrutigerLTStd-Light"/>
                <w:color w:val="000000" w:themeColor="text1"/>
                <w:sz w:val="18"/>
                <w:szCs w:val="18"/>
              </w:rPr>
              <w:br/>
              <w:t>Verwandt sein mit … Ist verwandt mit …</w:t>
            </w:r>
          </w:p>
          <w:p w14:paraId="2DD47853" w14:textId="3717CF52" w:rsidR="00095B27" w:rsidRPr="00E265AC" w:rsidRDefault="00095B27" w:rsidP="00C83945">
            <w:pPr>
              <w:pStyle w:val="Listenabsatz"/>
              <w:numPr>
                <w:ilvl w:val="0"/>
                <w:numId w:val="4"/>
              </w:numPr>
              <w:ind w:left="312" w:hanging="312"/>
              <w:rPr>
                <w:rFonts w:ascii="FrutigerLTStd-Light" w:hAnsi="FrutigerLTStd-Light"/>
                <w:color w:val="000000" w:themeColor="text1"/>
                <w:sz w:val="18"/>
                <w:szCs w:val="18"/>
              </w:rPr>
            </w:pPr>
            <w:r w:rsidRPr="00E265AC">
              <w:rPr>
                <w:rFonts w:ascii="FrutigerLTStd-Light" w:hAnsi="FrutigerLTStd-Light"/>
                <w:color w:val="000000" w:themeColor="text1"/>
                <w:sz w:val="18"/>
                <w:szCs w:val="18"/>
              </w:rPr>
              <w:t>das Getreide, die Ähre, das Korn, das Mikroskop, die Lupe, der Schrot, das Mehl</w:t>
            </w:r>
            <w:r w:rsidRPr="00E265AC">
              <w:rPr>
                <w:rFonts w:ascii="FrutigerLTStd-Light" w:hAnsi="FrutigerLTStd-Light"/>
                <w:color w:val="000000" w:themeColor="text1"/>
                <w:sz w:val="18"/>
                <w:szCs w:val="18"/>
              </w:rPr>
              <w:br/>
              <w:t>das Werkzeug, der Gegenstand, der Stein, der Hammer, der Mörser, die Knoblauchpresse, die Pfeffermühle, die Handmühle…</w:t>
            </w:r>
            <w:r w:rsidRPr="00E265AC">
              <w:rPr>
                <w:rFonts w:ascii="FrutigerLTStd-Light" w:hAnsi="FrutigerLTStd-Light"/>
                <w:color w:val="000000" w:themeColor="text1"/>
                <w:sz w:val="18"/>
                <w:szCs w:val="18"/>
              </w:rPr>
              <w:br/>
            </w:r>
            <w:r w:rsidRPr="00E265AC">
              <w:rPr>
                <w:rFonts w:ascii="FrutigerLTStd-Light" w:hAnsi="FrutigerLTStd-Light"/>
                <w:color w:val="000000" w:themeColor="text1"/>
                <w:sz w:val="18"/>
                <w:szCs w:val="18"/>
              </w:rPr>
              <w:lastRenderedPageBreak/>
              <w:t>Welche Gegenstände / Welches Werkzeug eignet sich, um aus Getreide Mehl zu machen?</w:t>
            </w:r>
            <w:r w:rsidRPr="00E265AC">
              <w:rPr>
                <w:rFonts w:ascii="FrutigerLTStd-Light" w:hAnsi="FrutigerLTStd-Light"/>
                <w:color w:val="000000" w:themeColor="text1"/>
                <w:sz w:val="18"/>
                <w:szCs w:val="18"/>
              </w:rPr>
              <w:br/>
              <w:t>Mahle/zerkleinere das Korn/den Schrot. Der Schrot/Das Mehl ist (noch (zu)) grob, fein.</w:t>
            </w:r>
            <w:r w:rsidRPr="00E265AC">
              <w:rPr>
                <w:rFonts w:ascii="FrutigerLTStd-Light" w:hAnsi="FrutigerLTStd-Light"/>
                <w:color w:val="000000" w:themeColor="text1"/>
                <w:sz w:val="18"/>
                <w:szCs w:val="18"/>
              </w:rPr>
              <w:br/>
              <w:t>Der erste/zweite/dritte/… Mahlgang. Verändere/</w:t>
            </w:r>
            <w:r w:rsidR="003302F5" w:rsidRPr="00E265AC">
              <w:rPr>
                <w:rFonts w:ascii="FrutigerLTStd-Light" w:hAnsi="FrutigerLTStd-Light"/>
                <w:color w:val="000000" w:themeColor="text1"/>
                <w:sz w:val="18"/>
                <w:szCs w:val="18"/>
              </w:rPr>
              <w:t>verstelle</w:t>
            </w:r>
            <w:r w:rsidRPr="00E265AC">
              <w:rPr>
                <w:rFonts w:ascii="FrutigerLTStd-Light" w:hAnsi="FrutigerLTStd-Light"/>
                <w:color w:val="000000" w:themeColor="text1"/>
                <w:sz w:val="18"/>
                <w:szCs w:val="18"/>
              </w:rPr>
              <w:t xml:space="preserve"> den Mahlgrad, damit das Korn feiner/grober gemahlen wird.</w:t>
            </w:r>
          </w:p>
          <w:p w14:paraId="4B18E42A" w14:textId="77777777" w:rsidR="00095B27" w:rsidRPr="00E265AC" w:rsidRDefault="00095B27" w:rsidP="00C83945">
            <w:pPr>
              <w:pStyle w:val="Listenabsatz"/>
              <w:numPr>
                <w:ilvl w:val="0"/>
                <w:numId w:val="4"/>
              </w:numPr>
              <w:ind w:left="312" w:hanging="312"/>
              <w:rPr>
                <w:rFonts w:ascii="FrutigerLTStd-Light" w:hAnsi="FrutigerLTStd-Light"/>
                <w:color w:val="000000" w:themeColor="text1"/>
                <w:sz w:val="18"/>
                <w:szCs w:val="18"/>
              </w:rPr>
            </w:pPr>
            <w:r w:rsidRPr="00E265AC">
              <w:rPr>
                <w:rFonts w:ascii="FrutigerLTStd-Light" w:hAnsi="FrutigerLTStd-Light"/>
                <w:color w:val="000000" w:themeColor="text1"/>
                <w:sz w:val="18"/>
                <w:szCs w:val="18"/>
              </w:rPr>
              <w:t>die Teigwaren, die Pasta, die Nudeln, die Zutaten, die Menge, das Mehl, das Wasser, das Ei, das Salz, das Öl</w:t>
            </w:r>
            <w:r w:rsidRPr="00E265AC">
              <w:rPr>
                <w:rFonts w:ascii="FrutigerLTStd-Light" w:hAnsi="FrutigerLTStd-Light"/>
                <w:color w:val="000000" w:themeColor="text1"/>
                <w:sz w:val="18"/>
                <w:szCs w:val="18"/>
              </w:rPr>
              <w:br/>
              <w:t>Die richtige Menge abmessen. … dl Wasser abmessen. … dazugeben. Die Zutaten (</w:t>
            </w:r>
            <w:proofErr w:type="spellStart"/>
            <w:r w:rsidRPr="00E265AC">
              <w:rPr>
                <w:rFonts w:ascii="FrutigerLTStd-Light" w:hAnsi="FrutigerLTStd-Light"/>
                <w:color w:val="000000" w:themeColor="text1"/>
                <w:sz w:val="18"/>
                <w:szCs w:val="18"/>
              </w:rPr>
              <w:t>ver</w:t>
            </w:r>
            <w:proofErr w:type="spellEnd"/>
            <w:r w:rsidRPr="00E265AC">
              <w:rPr>
                <w:rFonts w:ascii="FrutigerLTStd-Light" w:hAnsi="FrutigerLTStd-Light"/>
                <w:color w:val="000000" w:themeColor="text1"/>
                <w:sz w:val="18"/>
                <w:szCs w:val="18"/>
              </w:rPr>
              <w:t>-)mischen/(</w:t>
            </w:r>
            <w:proofErr w:type="spellStart"/>
            <w:r w:rsidRPr="00E265AC">
              <w:rPr>
                <w:rFonts w:ascii="FrutigerLTStd-Light" w:hAnsi="FrutigerLTStd-Light"/>
                <w:color w:val="000000" w:themeColor="text1"/>
                <w:sz w:val="18"/>
                <w:szCs w:val="18"/>
              </w:rPr>
              <w:t>ver</w:t>
            </w:r>
            <w:proofErr w:type="spellEnd"/>
            <w:r w:rsidRPr="00E265AC">
              <w:rPr>
                <w:rFonts w:ascii="FrutigerLTStd-Light" w:hAnsi="FrutigerLTStd-Light"/>
                <w:color w:val="000000" w:themeColor="text1"/>
                <w:sz w:val="18"/>
                <w:szCs w:val="18"/>
              </w:rPr>
              <w:t>-)rühren.</w:t>
            </w:r>
            <w:r w:rsidRPr="00E265AC">
              <w:rPr>
                <w:rFonts w:ascii="FrutigerLTStd-Light" w:hAnsi="FrutigerLTStd-Light"/>
                <w:color w:val="000000" w:themeColor="text1"/>
                <w:sz w:val="18"/>
                <w:szCs w:val="18"/>
              </w:rPr>
              <w:br/>
              <w:t xml:space="preserve">Den Teig kneten/(aus-)wallen/schneiden. Den Teig mit den Händen kneten. Den Teig mit der Teigmaschine kneten. Den Teig mit dem </w:t>
            </w:r>
            <w:proofErr w:type="spellStart"/>
            <w:r w:rsidRPr="00E265AC">
              <w:rPr>
                <w:rFonts w:ascii="FrutigerLTStd-Light" w:hAnsi="FrutigerLTStd-Light"/>
                <w:color w:val="000000" w:themeColor="text1"/>
                <w:sz w:val="18"/>
                <w:szCs w:val="18"/>
              </w:rPr>
              <w:t>Wallholz</w:t>
            </w:r>
            <w:proofErr w:type="spellEnd"/>
            <w:r w:rsidRPr="00E265AC">
              <w:rPr>
                <w:rFonts w:ascii="FrutigerLTStd-Light" w:hAnsi="FrutigerLTStd-Light"/>
                <w:color w:val="000000" w:themeColor="text1"/>
                <w:sz w:val="18"/>
                <w:szCs w:val="18"/>
              </w:rPr>
              <w:t xml:space="preserve"> (dünn/dünner) auswallen. Den Teig mit der </w:t>
            </w:r>
            <w:proofErr w:type="spellStart"/>
            <w:r w:rsidRPr="00E265AC">
              <w:rPr>
                <w:rFonts w:ascii="FrutigerLTStd-Light" w:hAnsi="FrutigerLTStd-Light"/>
                <w:color w:val="000000" w:themeColor="text1"/>
                <w:sz w:val="18"/>
                <w:szCs w:val="18"/>
              </w:rPr>
              <w:t>Pastamaschine</w:t>
            </w:r>
            <w:proofErr w:type="spellEnd"/>
            <w:r w:rsidRPr="00E265AC">
              <w:rPr>
                <w:rFonts w:ascii="FrutigerLTStd-Light" w:hAnsi="FrutigerLTStd-Light"/>
                <w:color w:val="000000" w:themeColor="text1"/>
                <w:sz w:val="18"/>
                <w:szCs w:val="18"/>
              </w:rPr>
              <w:t xml:space="preserve"> auswallen. Den Teig mit dem Messer schneiden. Den Teig mit der </w:t>
            </w:r>
            <w:proofErr w:type="spellStart"/>
            <w:r w:rsidRPr="00E265AC">
              <w:rPr>
                <w:rFonts w:ascii="FrutigerLTStd-Light" w:hAnsi="FrutigerLTStd-Light"/>
                <w:color w:val="000000" w:themeColor="text1"/>
                <w:sz w:val="18"/>
                <w:szCs w:val="18"/>
              </w:rPr>
              <w:t>Pastamaschine</w:t>
            </w:r>
            <w:proofErr w:type="spellEnd"/>
            <w:r w:rsidRPr="00E265AC">
              <w:rPr>
                <w:rFonts w:ascii="FrutigerLTStd-Light" w:hAnsi="FrutigerLTStd-Light"/>
                <w:color w:val="000000" w:themeColor="text1"/>
                <w:sz w:val="18"/>
                <w:szCs w:val="18"/>
              </w:rPr>
              <w:t xml:space="preserve"> schneiden</w:t>
            </w:r>
            <w:r w:rsidRPr="00E265AC">
              <w:rPr>
                <w:rFonts w:ascii="FrutigerLTStd-Light" w:hAnsi="FrutigerLTStd-Light"/>
                <w:color w:val="000000" w:themeColor="text1"/>
                <w:sz w:val="18"/>
                <w:szCs w:val="18"/>
              </w:rPr>
              <w:br/>
              <w:t>Die Nudeln aufhängen/trocknen lassen.</w:t>
            </w:r>
          </w:p>
        </w:tc>
      </w:tr>
      <w:tr w:rsidR="00095B27" w:rsidRPr="00E265AC" w14:paraId="4A372B71" w14:textId="77777777" w:rsidTr="00C83945">
        <w:tc>
          <w:tcPr>
            <w:tcW w:w="9906" w:type="dxa"/>
            <w:gridSpan w:val="2"/>
            <w:shd w:val="clear" w:color="auto" w:fill="FBD4B4" w:themeFill="accent6" w:themeFillTint="66"/>
          </w:tcPr>
          <w:p w14:paraId="3BB28222" w14:textId="77777777" w:rsidR="00095B27" w:rsidRPr="00E265AC" w:rsidRDefault="00095B27" w:rsidP="00C83945">
            <w:pPr>
              <w:jc w:val="center"/>
              <w:rPr>
                <w:rFonts w:ascii="FrutigerLTStd-Light" w:hAnsi="FrutigerLTStd-Light"/>
                <w:b/>
                <w:bCs/>
              </w:rPr>
            </w:pPr>
            <w:r w:rsidRPr="00E265AC">
              <w:rPr>
                <w:rFonts w:ascii="FrutigerLTStd-Light" w:hAnsi="FrutigerLTStd-Light"/>
                <w:b/>
                <w:bCs/>
              </w:rPr>
              <w:lastRenderedPageBreak/>
              <w:t>Erwartungshorizont</w:t>
            </w:r>
          </w:p>
        </w:tc>
      </w:tr>
      <w:tr w:rsidR="00095B27" w:rsidRPr="00E265AC" w14:paraId="5E7EB029" w14:textId="77777777" w:rsidTr="00E265AC">
        <w:trPr>
          <w:trHeight w:val="440"/>
        </w:trPr>
        <w:tc>
          <w:tcPr>
            <w:tcW w:w="4957" w:type="dxa"/>
            <w:tcBorders>
              <w:bottom w:val="single" w:sz="4" w:space="0" w:color="auto"/>
            </w:tcBorders>
            <w:shd w:val="clear" w:color="auto" w:fill="FDE9D9" w:themeFill="accent6" w:themeFillTint="33"/>
          </w:tcPr>
          <w:p w14:paraId="418A66C4" w14:textId="77777777" w:rsidR="00095B27" w:rsidRPr="00E265AC" w:rsidRDefault="00095B27" w:rsidP="00C83945">
            <w:pPr>
              <w:rPr>
                <w:rFonts w:ascii="FrutigerLTStd-Light" w:hAnsi="FrutigerLTStd-Light"/>
                <w:i/>
                <w:iCs/>
                <w:color w:val="7F7F7F" w:themeColor="text1" w:themeTint="80"/>
                <w:sz w:val="18"/>
                <w:szCs w:val="18"/>
              </w:rPr>
            </w:pPr>
            <w:r w:rsidRPr="00E265AC">
              <w:rPr>
                <w:rFonts w:ascii="FrutigerLTStd-Light" w:hAnsi="FrutigerLTStd-Light"/>
                <w:i/>
                <w:iCs/>
                <w:color w:val="7F7F7F" w:themeColor="text1" w:themeTint="80"/>
                <w:sz w:val="18"/>
                <w:szCs w:val="18"/>
              </w:rPr>
              <w:t>Ausformulierter Erwartungshorizont zur Sprache der Kinder (Was sollen die Kinder ganz konkret sagen/schreiben?)</w:t>
            </w:r>
          </w:p>
        </w:tc>
        <w:tc>
          <w:tcPr>
            <w:tcW w:w="4949" w:type="dxa"/>
            <w:tcBorders>
              <w:bottom w:val="single" w:sz="4" w:space="0" w:color="auto"/>
            </w:tcBorders>
            <w:shd w:val="clear" w:color="auto" w:fill="FDE9D9" w:themeFill="accent6" w:themeFillTint="33"/>
          </w:tcPr>
          <w:p w14:paraId="75954970" w14:textId="77777777" w:rsidR="00095B27" w:rsidRPr="00E265AC" w:rsidRDefault="00095B27" w:rsidP="00C83945">
            <w:pPr>
              <w:rPr>
                <w:rFonts w:ascii="FrutigerLTStd-Light" w:hAnsi="FrutigerLTStd-Light"/>
                <w:i/>
                <w:iCs/>
                <w:color w:val="7F7F7F" w:themeColor="text1" w:themeTint="80"/>
                <w:sz w:val="18"/>
                <w:szCs w:val="18"/>
              </w:rPr>
            </w:pPr>
            <w:r w:rsidRPr="00E265AC">
              <w:rPr>
                <w:rFonts w:ascii="FrutigerLTStd-Light" w:hAnsi="FrutigerLTStd-Light"/>
                <w:i/>
                <w:iCs/>
                <w:color w:val="7F7F7F" w:themeColor="text1" w:themeTint="80"/>
                <w:sz w:val="18"/>
                <w:szCs w:val="18"/>
              </w:rPr>
              <w:t>Ausformulierter Erwartungshorizont zur Sprache der Lehrperson (Welche Zielstrukturen will ich als LP häufig verwenden?)</w:t>
            </w:r>
          </w:p>
          <w:p w14:paraId="7B2F3E87" w14:textId="77777777" w:rsidR="00095B27" w:rsidRPr="00E265AC" w:rsidRDefault="00095B27" w:rsidP="00C83945">
            <w:pPr>
              <w:rPr>
                <w:rFonts w:ascii="FrutigerLTStd-Light" w:hAnsi="FrutigerLTStd-Light"/>
                <w:i/>
                <w:iCs/>
                <w:color w:val="7F7F7F" w:themeColor="text1" w:themeTint="80"/>
                <w:sz w:val="18"/>
                <w:szCs w:val="18"/>
              </w:rPr>
            </w:pPr>
            <w:r w:rsidRPr="00E265AC">
              <w:rPr>
                <w:rFonts w:ascii="FrutigerLTStd-Light" w:hAnsi="FrutigerLTStd-Light"/>
                <w:i/>
                <w:iCs/>
                <w:color w:val="7F7F7F" w:themeColor="text1" w:themeTint="80"/>
                <w:sz w:val="18"/>
                <w:szCs w:val="18"/>
              </w:rPr>
              <w:t>Modellierungstechniken</w:t>
            </w:r>
          </w:p>
        </w:tc>
      </w:tr>
      <w:tr w:rsidR="00095B27" w:rsidRPr="00E265AC" w14:paraId="014FE1D9" w14:textId="77777777" w:rsidTr="00E265AC">
        <w:trPr>
          <w:trHeight w:val="2318"/>
        </w:trPr>
        <w:tc>
          <w:tcPr>
            <w:tcW w:w="4957" w:type="dxa"/>
            <w:tcBorders>
              <w:top w:val="single" w:sz="4" w:space="0" w:color="auto"/>
              <w:bottom w:val="single" w:sz="4" w:space="0" w:color="auto"/>
            </w:tcBorders>
          </w:tcPr>
          <w:p w14:paraId="3D38FD1F" w14:textId="685F41AA" w:rsidR="00095B27" w:rsidRPr="00E265AC" w:rsidRDefault="00095B27" w:rsidP="00C83945">
            <w:pPr>
              <w:pStyle w:val="Listenabsatz"/>
              <w:numPr>
                <w:ilvl w:val="0"/>
                <w:numId w:val="7"/>
              </w:numPr>
              <w:ind w:left="312" w:hanging="284"/>
              <w:rPr>
                <w:rFonts w:ascii="FrutigerLTStd-Light" w:hAnsi="FrutigerLTStd-Light"/>
                <w:color w:val="000000" w:themeColor="text1"/>
                <w:sz w:val="18"/>
                <w:szCs w:val="18"/>
              </w:rPr>
            </w:pPr>
            <w:r w:rsidRPr="00E265AC">
              <w:rPr>
                <w:rFonts w:ascii="FrutigerLTStd-Light" w:hAnsi="FrutigerLTStd-Light"/>
                <w:color w:val="000000" w:themeColor="text1"/>
                <w:sz w:val="18"/>
                <w:szCs w:val="18"/>
              </w:rPr>
              <w:t>«Der Samen ist gekeimt. Der (Getreide-)Halm ist gewachsen.»</w:t>
            </w:r>
            <w:r w:rsidRPr="00E265AC">
              <w:rPr>
                <w:rFonts w:ascii="FrutigerLTStd-Light" w:hAnsi="FrutigerLTStd-Light"/>
                <w:color w:val="000000" w:themeColor="text1"/>
                <w:sz w:val="18"/>
                <w:szCs w:val="18"/>
              </w:rPr>
              <w:br/>
              <w:t>«Der (Getreide-)Halm ist (hell-/dunkel</w:t>
            </w:r>
            <w:r w:rsidR="00487EE8" w:rsidRPr="00E265AC">
              <w:rPr>
                <w:rFonts w:ascii="FrutigerLTStd-Light" w:hAnsi="FrutigerLTStd-Light"/>
                <w:color w:val="000000" w:themeColor="text1"/>
                <w:sz w:val="18"/>
                <w:szCs w:val="18"/>
              </w:rPr>
              <w:t>-</w:t>
            </w:r>
            <w:r w:rsidRPr="00E265AC">
              <w:rPr>
                <w:rFonts w:ascii="FrutigerLTStd-Light" w:hAnsi="FrutigerLTStd-Light"/>
                <w:color w:val="000000" w:themeColor="text1"/>
                <w:sz w:val="18"/>
                <w:szCs w:val="18"/>
              </w:rPr>
              <w:t>)grün/grünlich (…).»</w:t>
            </w:r>
            <w:r w:rsidRPr="00E265AC">
              <w:rPr>
                <w:rFonts w:ascii="FrutigerLTStd-Light" w:hAnsi="FrutigerLTStd-Light"/>
                <w:color w:val="000000" w:themeColor="text1"/>
                <w:sz w:val="18"/>
                <w:szCs w:val="18"/>
              </w:rPr>
              <w:br/>
              <w:t>«Das ist der Getreidehalm, die Wurzel, das Blatt, der Halm, die Ähre, das Korn, die Granne.»</w:t>
            </w:r>
          </w:p>
          <w:p w14:paraId="4E535B23" w14:textId="77777777" w:rsidR="00095B27" w:rsidRPr="00E265AC" w:rsidRDefault="00095B27" w:rsidP="00C83945">
            <w:pPr>
              <w:pStyle w:val="Listenabsatz"/>
              <w:numPr>
                <w:ilvl w:val="0"/>
                <w:numId w:val="7"/>
              </w:numPr>
              <w:ind w:left="312" w:hanging="284"/>
              <w:rPr>
                <w:rFonts w:ascii="FrutigerLTStd-Light" w:hAnsi="FrutigerLTStd-Light"/>
                <w:color w:val="000000" w:themeColor="text1"/>
                <w:sz w:val="18"/>
                <w:szCs w:val="18"/>
              </w:rPr>
            </w:pPr>
            <w:r w:rsidRPr="00E265AC">
              <w:rPr>
                <w:rFonts w:ascii="FrutigerLTStd-Light" w:hAnsi="FrutigerLTStd-Light"/>
                <w:color w:val="000000" w:themeColor="text1"/>
                <w:sz w:val="18"/>
                <w:szCs w:val="18"/>
              </w:rPr>
              <w:t>«Der/Die/Das … sieht gleich/ähnlich aus wie …»</w:t>
            </w:r>
            <w:r w:rsidRPr="00E265AC">
              <w:rPr>
                <w:rFonts w:ascii="FrutigerLTStd-Light" w:hAnsi="FrutigerLTStd-Light"/>
                <w:color w:val="000000" w:themeColor="text1"/>
                <w:sz w:val="18"/>
                <w:szCs w:val="18"/>
              </w:rPr>
              <w:br/>
              <w:t>«Der/Die/Das … sieht anders aus als …»</w:t>
            </w:r>
            <w:r w:rsidRPr="00E265AC">
              <w:rPr>
                <w:rFonts w:ascii="FrutigerLTStd-Light" w:hAnsi="FrutigerLTStd-Light"/>
                <w:color w:val="000000" w:themeColor="text1"/>
                <w:sz w:val="18"/>
                <w:szCs w:val="18"/>
              </w:rPr>
              <w:br/>
              <w:t>«Der/Die/Das … und der/die/das … sehen verschieden aus.»</w:t>
            </w:r>
          </w:p>
          <w:p w14:paraId="6EDC357D" w14:textId="29670308" w:rsidR="00095B27" w:rsidRPr="00E265AC" w:rsidRDefault="00095B27" w:rsidP="00C83945">
            <w:pPr>
              <w:pStyle w:val="Listenabsatz"/>
              <w:numPr>
                <w:ilvl w:val="0"/>
                <w:numId w:val="7"/>
              </w:numPr>
              <w:ind w:left="312" w:hanging="284"/>
              <w:rPr>
                <w:rFonts w:ascii="FrutigerLTStd-Light" w:hAnsi="FrutigerLTStd-Light"/>
                <w:color w:val="000000" w:themeColor="text1"/>
                <w:sz w:val="18"/>
                <w:szCs w:val="18"/>
              </w:rPr>
            </w:pPr>
            <w:r w:rsidRPr="00E265AC">
              <w:rPr>
                <w:rFonts w:ascii="FrutigerLTStd-Light" w:hAnsi="FrutigerLTStd-Light"/>
                <w:color w:val="000000" w:themeColor="text1"/>
                <w:sz w:val="18"/>
                <w:szCs w:val="18"/>
              </w:rPr>
              <w:t>«Ich vermute/denke, dass …»</w:t>
            </w:r>
            <w:r w:rsidRPr="00E265AC">
              <w:rPr>
                <w:rFonts w:ascii="FrutigerLTStd-Light" w:hAnsi="FrutigerLTStd-Light"/>
                <w:color w:val="000000" w:themeColor="text1"/>
                <w:sz w:val="18"/>
                <w:szCs w:val="18"/>
              </w:rPr>
              <w:br/>
              <w:t>«Mit dem/der/den … konnte ich das Getreide/die Körner (nicht) gut zerkleinern.»</w:t>
            </w:r>
            <w:r w:rsidRPr="00E265AC">
              <w:rPr>
                <w:rFonts w:ascii="FrutigerLTStd-Light" w:hAnsi="FrutigerLTStd-Light"/>
                <w:color w:val="000000" w:themeColor="text1"/>
                <w:sz w:val="18"/>
                <w:szCs w:val="18"/>
              </w:rPr>
              <w:br/>
              <w:t>«Der/Die/Das eignet/eignen sich gut, um Getreide/Körner zu zerkleiner</w:t>
            </w:r>
            <w:r w:rsidR="00487EE8" w:rsidRPr="00E265AC">
              <w:rPr>
                <w:rFonts w:ascii="FrutigerLTStd-Light" w:hAnsi="FrutigerLTStd-Light"/>
                <w:color w:val="000000" w:themeColor="text1"/>
                <w:sz w:val="18"/>
                <w:szCs w:val="18"/>
              </w:rPr>
              <w:t>n</w:t>
            </w:r>
            <w:r w:rsidRPr="00E265AC">
              <w:rPr>
                <w:rFonts w:ascii="FrutigerLTStd-Light" w:hAnsi="FrutigerLTStd-Light"/>
                <w:color w:val="000000" w:themeColor="text1"/>
                <w:sz w:val="18"/>
                <w:szCs w:val="18"/>
              </w:rPr>
              <w:t>/zu mahlen.»</w:t>
            </w:r>
          </w:p>
          <w:p w14:paraId="6746D10F" w14:textId="77777777" w:rsidR="00095B27" w:rsidRDefault="00095B27" w:rsidP="00C83945">
            <w:pPr>
              <w:pStyle w:val="Listenabsatz"/>
              <w:numPr>
                <w:ilvl w:val="0"/>
                <w:numId w:val="7"/>
              </w:numPr>
              <w:ind w:left="312" w:hanging="284"/>
              <w:rPr>
                <w:rFonts w:ascii="FrutigerLTStd-Light" w:hAnsi="FrutigerLTStd-Light"/>
                <w:color w:val="000000" w:themeColor="text1"/>
                <w:sz w:val="18"/>
                <w:szCs w:val="18"/>
              </w:rPr>
            </w:pPr>
            <w:r w:rsidRPr="00E265AC">
              <w:rPr>
                <w:rFonts w:ascii="FrutigerLTStd-Light" w:hAnsi="FrutigerLTStd-Light"/>
                <w:color w:val="000000" w:themeColor="text1"/>
                <w:sz w:val="18"/>
                <w:szCs w:val="18"/>
              </w:rPr>
              <w:t xml:space="preserve">«In den </w:t>
            </w:r>
            <w:proofErr w:type="spellStart"/>
            <w:r w:rsidRPr="00E265AC">
              <w:rPr>
                <w:rFonts w:ascii="FrutigerLTStd-Light" w:hAnsi="FrutigerLTStd-Light"/>
                <w:color w:val="000000" w:themeColor="text1"/>
                <w:sz w:val="18"/>
                <w:szCs w:val="18"/>
              </w:rPr>
              <w:t>Pastateig</w:t>
            </w:r>
            <w:proofErr w:type="spellEnd"/>
            <w:r w:rsidRPr="00E265AC">
              <w:rPr>
                <w:rFonts w:ascii="FrutigerLTStd-Light" w:hAnsi="FrutigerLTStd-Light"/>
                <w:color w:val="000000" w:themeColor="text1"/>
                <w:sz w:val="18"/>
                <w:szCs w:val="18"/>
              </w:rPr>
              <w:t xml:space="preserve"> kommt Mehl, Wasser, Eier und Salz (und Öl).»</w:t>
            </w:r>
            <w:r w:rsidRPr="00E265AC">
              <w:rPr>
                <w:rFonts w:ascii="FrutigerLTStd-Light" w:hAnsi="FrutigerLTStd-Light"/>
                <w:color w:val="000000" w:themeColor="text1"/>
                <w:sz w:val="18"/>
                <w:szCs w:val="18"/>
              </w:rPr>
              <w:br/>
              <w:t>«Ich brauche Mehl/Wasser/Eier/Salz/Öl.»</w:t>
            </w:r>
            <w:r w:rsidRPr="00E265AC">
              <w:rPr>
                <w:rFonts w:ascii="FrutigerLTStd-Light" w:hAnsi="FrutigerLTStd-Light"/>
                <w:color w:val="000000" w:themeColor="text1"/>
                <w:sz w:val="18"/>
                <w:szCs w:val="18"/>
              </w:rPr>
              <w:br/>
              <w:t>«Ich mische die Zutaten. Ich knete einen Teig. Ich walle den Teig aus. Ich schneide den Teig in Nudeln.»</w:t>
            </w:r>
          </w:p>
          <w:p w14:paraId="7E3EF360" w14:textId="77777777" w:rsidR="00E265AC" w:rsidRDefault="00E265AC" w:rsidP="00E265AC">
            <w:pPr>
              <w:pStyle w:val="Listenabsatz"/>
              <w:ind w:left="312"/>
              <w:rPr>
                <w:rFonts w:ascii="FrutigerLTStd-Light" w:hAnsi="FrutigerLTStd-Light"/>
                <w:color w:val="000000" w:themeColor="text1"/>
                <w:sz w:val="18"/>
                <w:szCs w:val="18"/>
              </w:rPr>
            </w:pPr>
          </w:p>
          <w:p w14:paraId="69356245" w14:textId="77777777" w:rsidR="00E265AC" w:rsidRDefault="00E265AC" w:rsidP="00E265AC">
            <w:pPr>
              <w:pStyle w:val="Listenabsatz"/>
              <w:ind w:left="312"/>
              <w:rPr>
                <w:rFonts w:ascii="FrutigerLTStd-Light" w:hAnsi="FrutigerLTStd-Light"/>
                <w:color w:val="000000" w:themeColor="text1"/>
                <w:sz w:val="18"/>
                <w:szCs w:val="18"/>
              </w:rPr>
            </w:pPr>
          </w:p>
          <w:p w14:paraId="0ADC9FF5" w14:textId="77777777" w:rsidR="00E265AC" w:rsidRDefault="00E265AC" w:rsidP="00E265AC">
            <w:pPr>
              <w:pStyle w:val="Listenabsatz"/>
              <w:ind w:left="312"/>
              <w:rPr>
                <w:rFonts w:ascii="FrutigerLTStd-Light" w:hAnsi="FrutigerLTStd-Light"/>
                <w:color w:val="000000" w:themeColor="text1"/>
                <w:sz w:val="18"/>
                <w:szCs w:val="18"/>
              </w:rPr>
            </w:pPr>
          </w:p>
          <w:p w14:paraId="5E2519ED" w14:textId="77777777" w:rsidR="00E265AC" w:rsidRDefault="00E265AC" w:rsidP="00E265AC">
            <w:pPr>
              <w:pStyle w:val="Listenabsatz"/>
              <w:ind w:left="312"/>
              <w:rPr>
                <w:rFonts w:ascii="FrutigerLTStd-Light" w:hAnsi="FrutigerLTStd-Light"/>
                <w:color w:val="000000" w:themeColor="text1"/>
                <w:sz w:val="18"/>
                <w:szCs w:val="18"/>
              </w:rPr>
            </w:pPr>
          </w:p>
          <w:p w14:paraId="243C5847" w14:textId="77777777" w:rsidR="00E265AC" w:rsidRDefault="00E265AC" w:rsidP="00E265AC">
            <w:pPr>
              <w:pStyle w:val="Listenabsatz"/>
              <w:ind w:left="312"/>
              <w:rPr>
                <w:rFonts w:ascii="FrutigerLTStd-Light" w:hAnsi="FrutigerLTStd-Light"/>
                <w:color w:val="000000" w:themeColor="text1"/>
                <w:sz w:val="18"/>
                <w:szCs w:val="18"/>
              </w:rPr>
            </w:pPr>
          </w:p>
          <w:p w14:paraId="13B4E625" w14:textId="77777777" w:rsidR="00E265AC" w:rsidRDefault="00E265AC" w:rsidP="00E265AC">
            <w:pPr>
              <w:pStyle w:val="Listenabsatz"/>
              <w:ind w:left="312"/>
              <w:rPr>
                <w:rFonts w:ascii="FrutigerLTStd-Light" w:hAnsi="FrutigerLTStd-Light"/>
                <w:color w:val="000000" w:themeColor="text1"/>
                <w:sz w:val="18"/>
                <w:szCs w:val="18"/>
              </w:rPr>
            </w:pPr>
          </w:p>
          <w:p w14:paraId="472301CF" w14:textId="77777777" w:rsidR="00E265AC" w:rsidRDefault="00E265AC" w:rsidP="00E265AC">
            <w:pPr>
              <w:pStyle w:val="Listenabsatz"/>
              <w:ind w:left="312"/>
              <w:rPr>
                <w:rFonts w:ascii="FrutigerLTStd-Light" w:hAnsi="FrutigerLTStd-Light"/>
                <w:color w:val="000000" w:themeColor="text1"/>
                <w:sz w:val="18"/>
                <w:szCs w:val="18"/>
              </w:rPr>
            </w:pPr>
          </w:p>
          <w:p w14:paraId="700EA942" w14:textId="77777777" w:rsidR="00E265AC" w:rsidRDefault="00E265AC" w:rsidP="00E265AC">
            <w:pPr>
              <w:pStyle w:val="Listenabsatz"/>
              <w:ind w:left="312"/>
              <w:rPr>
                <w:rFonts w:ascii="FrutigerLTStd-Light" w:hAnsi="FrutigerLTStd-Light"/>
                <w:color w:val="000000" w:themeColor="text1"/>
                <w:sz w:val="18"/>
                <w:szCs w:val="18"/>
              </w:rPr>
            </w:pPr>
          </w:p>
          <w:p w14:paraId="39B5C73A" w14:textId="77777777" w:rsidR="00E265AC" w:rsidRDefault="00E265AC" w:rsidP="00E265AC">
            <w:pPr>
              <w:pStyle w:val="Listenabsatz"/>
              <w:ind w:left="312"/>
              <w:rPr>
                <w:rFonts w:ascii="FrutigerLTStd-Light" w:hAnsi="FrutigerLTStd-Light"/>
                <w:color w:val="000000" w:themeColor="text1"/>
                <w:sz w:val="18"/>
                <w:szCs w:val="18"/>
              </w:rPr>
            </w:pPr>
          </w:p>
          <w:p w14:paraId="1DB944A2" w14:textId="77777777" w:rsidR="00E265AC" w:rsidRDefault="00E265AC" w:rsidP="00E265AC">
            <w:pPr>
              <w:pStyle w:val="Listenabsatz"/>
              <w:ind w:left="312"/>
              <w:rPr>
                <w:rFonts w:ascii="FrutigerLTStd-Light" w:hAnsi="FrutigerLTStd-Light"/>
                <w:color w:val="000000" w:themeColor="text1"/>
                <w:sz w:val="18"/>
                <w:szCs w:val="18"/>
              </w:rPr>
            </w:pPr>
          </w:p>
          <w:p w14:paraId="52033382" w14:textId="77777777" w:rsidR="00E265AC" w:rsidRDefault="00E265AC" w:rsidP="00E265AC">
            <w:pPr>
              <w:pStyle w:val="Listenabsatz"/>
              <w:ind w:left="312"/>
              <w:rPr>
                <w:rFonts w:ascii="FrutigerLTStd-Light" w:hAnsi="FrutigerLTStd-Light"/>
                <w:color w:val="000000" w:themeColor="text1"/>
                <w:sz w:val="18"/>
                <w:szCs w:val="18"/>
              </w:rPr>
            </w:pPr>
          </w:p>
          <w:p w14:paraId="13AFA628" w14:textId="77777777" w:rsidR="00E265AC" w:rsidRDefault="00E265AC" w:rsidP="00E265AC">
            <w:pPr>
              <w:pStyle w:val="Listenabsatz"/>
              <w:ind w:left="312"/>
              <w:rPr>
                <w:rFonts w:ascii="FrutigerLTStd-Light" w:hAnsi="FrutigerLTStd-Light"/>
                <w:color w:val="000000" w:themeColor="text1"/>
                <w:sz w:val="18"/>
                <w:szCs w:val="18"/>
              </w:rPr>
            </w:pPr>
          </w:p>
          <w:p w14:paraId="35AF47E6" w14:textId="77777777" w:rsidR="00E265AC" w:rsidRDefault="00E265AC" w:rsidP="00E265AC">
            <w:pPr>
              <w:pStyle w:val="Listenabsatz"/>
              <w:ind w:left="312"/>
              <w:rPr>
                <w:rFonts w:ascii="FrutigerLTStd-Light" w:hAnsi="FrutigerLTStd-Light"/>
                <w:color w:val="000000" w:themeColor="text1"/>
                <w:sz w:val="18"/>
                <w:szCs w:val="18"/>
              </w:rPr>
            </w:pPr>
          </w:p>
          <w:p w14:paraId="04514EED" w14:textId="77777777" w:rsidR="00E265AC" w:rsidRDefault="00E265AC" w:rsidP="00E265AC">
            <w:pPr>
              <w:pStyle w:val="Listenabsatz"/>
              <w:ind w:left="312"/>
              <w:rPr>
                <w:rFonts w:ascii="FrutigerLTStd-Light" w:hAnsi="FrutigerLTStd-Light"/>
                <w:color w:val="000000" w:themeColor="text1"/>
                <w:sz w:val="18"/>
                <w:szCs w:val="18"/>
              </w:rPr>
            </w:pPr>
          </w:p>
          <w:p w14:paraId="3E48E894" w14:textId="77777777" w:rsidR="00E265AC" w:rsidRDefault="00E265AC" w:rsidP="00E265AC">
            <w:pPr>
              <w:pStyle w:val="Listenabsatz"/>
              <w:ind w:left="312"/>
              <w:rPr>
                <w:rFonts w:ascii="FrutigerLTStd-Light" w:hAnsi="FrutigerLTStd-Light"/>
                <w:color w:val="000000" w:themeColor="text1"/>
                <w:sz w:val="18"/>
                <w:szCs w:val="18"/>
              </w:rPr>
            </w:pPr>
          </w:p>
          <w:p w14:paraId="7A965430" w14:textId="77777777" w:rsidR="00E265AC" w:rsidRDefault="00E265AC" w:rsidP="00E265AC">
            <w:pPr>
              <w:pStyle w:val="Listenabsatz"/>
              <w:ind w:left="312"/>
              <w:rPr>
                <w:rFonts w:ascii="FrutigerLTStd-Light" w:hAnsi="FrutigerLTStd-Light"/>
                <w:color w:val="000000" w:themeColor="text1"/>
                <w:sz w:val="18"/>
                <w:szCs w:val="18"/>
              </w:rPr>
            </w:pPr>
          </w:p>
          <w:p w14:paraId="56888073" w14:textId="77777777" w:rsidR="00E265AC" w:rsidRDefault="00E265AC" w:rsidP="00E265AC">
            <w:pPr>
              <w:pStyle w:val="Listenabsatz"/>
              <w:ind w:left="312"/>
              <w:rPr>
                <w:rFonts w:ascii="FrutigerLTStd-Light" w:hAnsi="FrutigerLTStd-Light"/>
                <w:color w:val="000000" w:themeColor="text1"/>
                <w:sz w:val="18"/>
                <w:szCs w:val="18"/>
              </w:rPr>
            </w:pPr>
          </w:p>
          <w:p w14:paraId="231EE89C" w14:textId="77777777" w:rsidR="00E265AC" w:rsidRDefault="00E265AC" w:rsidP="00E265AC">
            <w:pPr>
              <w:pStyle w:val="Listenabsatz"/>
              <w:ind w:left="312"/>
              <w:rPr>
                <w:rFonts w:ascii="FrutigerLTStd-Light" w:hAnsi="FrutigerLTStd-Light"/>
                <w:color w:val="000000" w:themeColor="text1"/>
                <w:sz w:val="18"/>
                <w:szCs w:val="18"/>
              </w:rPr>
            </w:pPr>
          </w:p>
          <w:p w14:paraId="4F24EA4E" w14:textId="77777777" w:rsidR="00E265AC" w:rsidRDefault="00E265AC" w:rsidP="00E265AC">
            <w:pPr>
              <w:pStyle w:val="Listenabsatz"/>
              <w:ind w:left="312"/>
              <w:rPr>
                <w:rFonts w:ascii="FrutigerLTStd-Light" w:hAnsi="FrutigerLTStd-Light"/>
                <w:color w:val="000000" w:themeColor="text1"/>
                <w:sz w:val="18"/>
                <w:szCs w:val="18"/>
              </w:rPr>
            </w:pPr>
          </w:p>
          <w:p w14:paraId="10770033" w14:textId="77777777" w:rsidR="00E265AC" w:rsidRDefault="00E265AC" w:rsidP="00E265AC">
            <w:pPr>
              <w:pStyle w:val="Listenabsatz"/>
              <w:ind w:left="312"/>
              <w:rPr>
                <w:rFonts w:ascii="FrutigerLTStd-Light" w:hAnsi="FrutigerLTStd-Light"/>
                <w:color w:val="000000" w:themeColor="text1"/>
                <w:sz w:val="18"/>
                <w:szCs w:val="18"/>
              </w:rPr>
            </w:pPr>
          </w:p>
          <w:p w14:paraId="3D7A40D9" w14:textId="77777777" w:rsidR="00E265AC" w:rsidRDefault="00E265AC" w:rsidP="00E265AC">
            <w:pPr>
              <w:pStyle w:val="Listenabsatz"/>
              <w:ind w:left="312"/>
              <w:rPr>
                <w:rFonts w:ascii="FrutigerLTStd-Light" w:hAnsi="FrutigerLTStd-Light"/>
                <w:color w:val="000000" w:themeColor="text1"/>
                <w:sz w:val="18"/>
                <w:szCs w:val="18"/>
              </w:rPr>
            </w:pPr>
          </w:p>
          <w:p w14:paraId="7C8D0142" w14:textId="77777777" w:rsidR="00E265AC" w:rsidRDefault="00E265AC" w:rsidP="00E265AC">
            <w:pPr>
              <w:pStyle w:val="Listenabsatz"/>
              <w:ind w:left="312"/>
              <w:rPr>
                <w:rFonts w:ascii="FrutigerLTStd-Light" w:hAnsi="FrutigerLTStd-Light"/>
                <w:color w:val="000000" w:themeColor="text1"/>
                <w:sz w:val="18"/>
                <w:szCs w:val="18"/>
              </w:rPr>
            </w:pPr>
          </w:p>
          <w:p w14:paraId="7931302A" w14:textId="77777777" w:rsidR="00E265AC" w:rsidRDefault="00E265AC" w:rsidP="00E265AC">
            <w:pPr>
              <w:pStyle w:val="Listenabsatz"/>
              <w:ind w:left="312"/>
              <w:rPr>
                <w:rFonts w:ascii="FrutigerLTStd-Light" w:hAnsi="FrutigerLTStd-Light"/>
                <w:color w:val="000000" w:themeColor="text1"/>
                <w:sz w:val="18"/>
                <w:szCs w:val="18"/>
              </w:rPr>
            </w:pPr>
          </w:p>
          <w:p w14:paraId="03EDC69B" w14:textId="77777777" w:rsidR="00E265AC" w:rsidRPr="00E265AC" w:rsidRDefault="00E265AC" w:rsidP="00E265AC">
            <w:pPr>
              <w:rPr>
                <w:rFonts w:ascii="FrutigerLTStd-Light" w:hAnsi="FrutigerLTStd-Light"/>
                <w:color w:val="000000" w:themeColor="text1"/>
                <w:sz w:val="18"/>
                <w:szCs w:val="18"/>
              </w:rPr>
            </w:pPr>
          </w:p>
          <w:p w14:paraId="10FCEC35" w14:textId="2DAA939D" w:rsidR="00E265AC" w:rsidRPr="00E265AC" w:rsidRDefault="00E265AC" w:rsidP="00E265AC">
            <w:pPr>
              <w:pStyle w:val="Listenabsatz"/>
              <w:ind w:left="312"/>
              <w:rPr>
                <w:rFonts w:ascii="FrutigerLTStd-Light" w:hAnsi="FrutigerLTStd-Light"/>
                <w:color w:val="000000" w:themeColor="text1"/>
                <w:sz w:val="18"/>
                <w:szCs w:val="18"/>
              </w:rPr>
            </w:pPr>
          </w:p>
        </w:tc>
        <w:tc>
          <w:tcPr>
            <w:tcW w:w="4949" w:type="dxa"/>
            <w:tcBorders>
              <w:top w:val="single" w:sz="4" w:space="0" w:color="auto"/>
              <w:bottom w:val="single" w:sz="4" w:space="0" w:color="auto"/>
            </w:tcBorders>
          </w:tcPr>
          <w:p w14:paraId="51FE6107" w14:textId="2BE1C387" w:rsidR="00095B27" w:rsidRPr="00E265AC" w:rsidRDefault="00095B27" w:rsidP="00C83945">
            <w:pPr>
              <w:pStyle w:val="Listenabsatz"/>
              <w:numPr>
                <w:ilvl w:val="0"/>
                <w:numId w:val="8"/>
              </w:numPr>
              <w:ind w:left="312" w:hanging="312"/>
              <w:rPr>
                <w:rFonts w:ascii="FrutigerLTStd-Light" w:hAnsi="FrutigerLTStd-Light"/>
                <w:b/>
                <w:bCs/>
                <w:color w:val="000000" w:themeColor="text1"/>
                <w:sz w:val="18"/>
                <w:szCs w:val="18"/>
              </w:rPr>
            </w:pPr>
            <w:r w:rsidRPr="00E265AC">
              <w:rPr>
                <w:rFonts w:ascii="FrutigerLTStd-Light" w:hAnsi="FrutigerLTStd-Light"/>
                <w:color w:val="000000" w:themeColor="text1"/>
                <w:sz w:val="18"/>
                <w:szCs w:val="18"/>
              </w:rPr>
              <w:t xml:space="preserve">«Was </w:t>
            </w:r>
            <w:proofErr w:type="gramStart"/>
            <w:r w:rsidRPr="00E265AC">
              <w:rPr>
                <w:rFonts w:ascii="FrutigerLTStd-Light" w:hAnsi="FrutigerLTStd-Light"/>
                <w:color w:val="000000" w:themeColor="text1"/>
                <w:sz w:val="18"/>
                <w:szCs w:val="18"/>
              </w:rPr>
              <w:t>siehst</w:t>
            </w:r>
            <w:proofErr w:type="gramEnd"/>
            <w:r w:rsidRPr="00E265AC">
              <w:rPr>
                <w:rFonts w:ascii="FrutigerLTStd-Light" w:hAnsi="FrutigerLTStd-Light"/>
                <w:color w:val="000000" w:themeColor="text1"/>
                <w:sz w:val="18"/>
                <w:szCs w:val="18"/>
              </w:rPr>
              <w:t>/beobachtest du? Was ist anders als beim letzten Mal? Was hat sich verändert?»</w:t>
            </w:r>
            <w:r w:rsidRPr="00E265AC">
              <w:rPr>
                <w:rFonts w:ascii="FrutigerLTStd-Light" w:hAnsi="FrutigerLTStd-Light"/>
                <w:color w:val="000000" w:themeColor="text1"/>
                <w:sz w:val="18"/>
                <w:szCs w:val="18"/>
              </w:rPr>
              <w:br/>
              <w:t>Wie sieht das Feld/der Samen/das Korn/das Getreide/der Halm/… aus? Beschreibe.»</w:t>
            </w:r>
            <w:r w:rsidRPr="00E265AC">
              <w:rPr>
                <w:rFonts w:ascii="FrutigerLTStd-Light" w:hAnsi="FrutigerLTStd-Light"/>
                <w:color w:val="000000" w:themeColor="text1"/>
                <w:sz w:val="18"/>
                <w:szCs w:val="18"/>
              </w:rPr>
              <w:br/>
              <w:t>«Ein Getreidehalm besteht aus unterschiedlichen Teilen, die alle anders heissen. Hast du eine Idee, wie dieser Teil heissen könnte?»</w:t>
            </w:r>
            <w:r w:rsidRPr="00E265AC">
              <w:rPr>
                <w:rFonts w:ascii="FrutigerLTStd-Light" w:hAnsi="FrutigerLTStd-Light"/>
                <w:color w:val="000000" w:themeColor="text1"/>
                <w:sz w:val="18"/>
                <w:szCs w:val="18"/>
              </w:rPr>
              <w:br/>
              <w:t xml:space="preserve">Ich ermögliche vielfältige </w:t>
            </w:r>
            <w:r w:rsidRPr="00E265AC">
              <w:rPr>
                <w:rFonts w:ascii="FrutigerLTStd-Light" w:hAnsi="FrutigerLTStd-Light"/>
                <w:b/>
                <w:bCs/>
                <w:color w:val="000000" w:themeColor="text1"/>
                <w:sz w:val="18"/>
                <w:szCs w:val="18"/>
              </w:rPr>
              <w:t>Sprechanlässe</w:t>
            </w:r>
            <w:r w:rsidRPr="00E265AC">
              <w:rPr>
                <w:rFonts w:ascii="FrutigerLTStd-Light" w:hAnsi="FrutigerLTStd-Light"/>
                <w:color w:val="000000" w:themeColor="text1"/>
                <w:sz w:val="18"/>
                <w:szCs w:val="18"/>
              </w:rPr>
              <w:t xml:space="preserve"> und rege die Kinder an, über ihre Beobachtungen zu sprechen, sich darüber auszutauschen (vgl. Download </w:t>
            </w:r>
            <w:proofErr w:type="spellStart"/>
            <w:r w:rsidRPr="00E265AC">
              <w:rPr>
                <w:rFonts w:ascii="FrutigerLTStd-Light" w:hAnsi="FrutigerLTStd-Light"/>
                <w:i/>
                <w:color w:val="000000" w:themeColor="text1"/>
                <w:sz w:val="18"/>
                <w:szCs w:val="18"/>
              </w:rPr>
              <w:t>EIN_Auszug</w:t>
            </w:r>
            <w:proofErr w:type="spellEnd"/>
            <w:r w:rsidRPr="00E265AC">
              <w:rPr>
                <w:rFonts w:ascii="FrutigerLTStd-Light" w:hAnsi="FrutigerLTStd-Light"/>
                <w:i/>
                <w:color w:val="000000" w:themeColor="text1"/>
                <w:sz w:val="18"/>
                <w:szCs w:val="18"/>
              </w:rPr>
              <w:t xml:space="preserve"> Haben Wörter Augen …</w:t>
            </w:r>
            <w:r w:rsidRPr="00E265AC">
              <w:rPr>
                <w:rFonts w:ascii="FrutigerLTStd-Light" w:hAnsi="FrutigerLTStd-Light"/>
                <w:color w:val="000000" w:themeColor="text1"/>
                <w:sz w:val="18"/>
                <w:szCs w:val="18"/>
              </w:rPr>
              <w:t>, Gespräche ermöglichen).</w:t>
            </w:r>
            <w:r w:rsidRPr="00E265AC">
              <w:rPr>
                <w:rFonts w:ascii="FrutigerLTStd-Light" w:hAnsi="FrutigerLTStd-Light"/>
                <w:color w:val="000000" w:themeColor="text1"/>
                <w:sz w:val="18"/>
                <w:szCs w:val="18"/>
              </w:rPr>
              <w:br/>
              <w:t xml:space="preserve">Ich achte auf die </w:t>
            </w:r>
            <w:r w:rsidRPr="00E265AC">
              <w:rPr>
                <w:rFonts w:ascii="FrutigerLTStd-Light" w:hAnsi="FrutigerLTStd-Light"/>
                <w:b/>
                <w:bCs/>
                <w:color w:val="000000" w:themeColor="text1"/>
                <w:sz w:val="18"/>
                <w:szCs w:val="18"/>
              </w:rPr>
              <w:t>Präsentation</w:t>
            </w:r>
            <w:r w:rsidRPr="00E265AC">
              <w:rPr>
                <w:rFonts w:ascii="FrutigerLTStd-Light" w:hAnsi="FrutigerLTStd-Light"/>
                <w:color w:val="000000" w:themeColor="text1"/>
                <w:sz w:val="18"/>
                <w:szCs w:val="18"/>
              </w:rPr>
              <w:t xml:space="preserve"> bestimmter Strukturen und fordere allenfalls die Fachbegriffe mittels Fragen ein (vgl. Download «</w:t>
            </w:r>
            <w:r w:rsidR="00487EE8" w:rsidRPr="00E265AC">
              <w:rPr>
                <w:rFonts w:ascii="FrutigerLTStd-Light" w:hAnsi="FrutigerLTStd-Light"/>
                <w:color w:val="000000" w:themeColor="text1"/>
                <w:sz w:val="18"/>
                <w:szCs w:val="18"/>
              </w:rPr>
              <w:t xml:space="preserve">Download </w:t>
            </w:r>
            <w:proofErr w:type="spellStart"/>
            <w:r w:rsidR="00487EE8" w:rsidRPr="00E265AC">
              <w:rPr>
                <w:rFonts w:ascii="FrutigerLTStd-Light" w:hAnsi="FrutigerLTStd-Light"/>
                <w:i/>
                <w:color w:val="000000" w:themeColor="text1"/>
                <w:sz w:val="18"/>
                <w:szCs w:val="18"/>
              </w:rPr>
              <w:t>EIN_Auszug</w:t>
            </w:r>
            <w:proofErr w:type="spellEnd"/>
            <w:r w:rsidR="00487EE8" w:rsidRPr="00E265AC">
              <w:rPr>
                <w:rFonts w:ascii="FrutigerLTStd-Light" w:hAnsi="FrutigerLTStd-Light"/>
                <w:i/>
                <w:color w:val="000000" w:themeColor="text1"/>
                <w:sz w:val="18"/>
                <w:szCs w:val="18"/>
              </w:rPr>
              <w:t xml:space="preserve"> Haben Wörter Augen …</w:t>
            </w:r>
            <w:r w:rsidRPr="00E265AC">
              <w:rPr>
                <w:rFonts w:ascii="FrutigerLTStd-Light" w:hAnsi="FrutigerLTStd-Light"/>
                <w:color w:val="000000" w:themeColor="text1"/>
                <w:sz w:val="18"/>
                <w:szCs w:val="18"/>
              </w:rPr>
              <w:t>, Tabelle 3).</w:t>
            </w:r>
          </w:p>
          <w:p w14:paraId="26DD3717" w14:textId="7E4BE272" w:rsidR="00095B27" w:rsidRPr="00E265AC" w:rsidRDefault="00095B27" w:rsidP="00C83945">
            <w:pPr>
              <w:pStyle w:val="Listenabsatz"/>
              <w:numPr>
                <w:ilvl w:val="0"/>
                <w:numId w:val="8"/>
              </w:numPr>
              <w:ind w:left="312" w:hanging="312"/>
              <w:rPr>
                <w:rFonts w:ascii="FrutigerLTStd-Light" w:hAnsi="FrutigerLTStd-Light"/>
                <w:color w:val="000000" w:themeColor="text1"/>
                <w:sz w:val="18"/>
                <w:szCs w:val="18"/>
              </w:rPr>
            </w:pPr>
            <w:r w:rsidRPr="00E265AC">
              <w:rPr>
                <w:rFonts w:ascii="FrutigerLTStd-Light" w:hAnsi="FrutigerLTStd-Light"/>
                <w:color w:val="000000" w:themeColor="text1"/>
                <w:sz w:val="18"/>
                <w:szCs w:val="18"/>
              </w:rPr>
              <w:t>«Hier seht ihr verschiedene Lebensmittel. Fühle/</w:t>
            </w:r>
            <w:r w:rsidR="003302F5" w:rsidRPr="00E265AC">
              <w:rPr>
                <w:rFonts w:ascii="FrutigerLTStd-Light" w:hAnsi="FrutigerLTStd-Light"/>
                <w:color w:val="000000" w:themeColor="text1"/>
                <w:sz w:val="18"/>
                <w:szCs w:val="18"/>
              </w:rPr>
              <w:t>ertaste</w:t>
            </w:r>
            <w:r w:rsidRPr="00E265AC">
              <w:rPr>
                <w:rFonts w:ascii="FrutigerLTStd-Light" w:hAnsi="FrutigerLTStd-Light"/>
                <w:color w:val="000000" w:themeColor="text1"/>
                <w:sz w:val="18"/>
                <w:szCs w:val="18"/>
              </w:rPr>
              <w:t xml:space="preserve"> die Lebensmittel. Wie fühlt sich … an? Was </w:t>
            </w:r>
            <w:proofErr w:type="gramStart"/>
            <w:r w:rsidRPr="00E265AC">
              <w:rPr>
                <w:rFonts w:ascii="FrutigerLTStd-Light" w:hAnsi="FrutigerLTStd-Light"/>
                <w:color w:val="000000" w:themeColor="text1"/>
                <w:sz w:val="18"/>
                <w:szCs w:val="18"/>
              </w:rPr>
              <w:t>spürst</w:t>
            </w:r>
            <w:proofErr w:type="gramEnd"/>
            <w:r w:rsidRPr="00E265AC">
              <w:rPr>
                <w:rFonts w:ascii="FrutigerLTStd-Light" w:hAnsi="FrutigerLTStd-Light"/>
                <w:color w:val="000000" w:themeColor="text1"/>
                <w:sz w:val="18"/>
                <w:szCs w:val="18"/>
              </w:rPr>
              <w:t>/ertastest du? Beschreibe.»</w:t>
            </w:r>
            <w:r w:rsidRPr="00E265AC">
              <w:rPr>
                <w:rFonts w:ascii="FrutigerLTStd-Light" w:hAnsi="FrutigerLTStd-Light"/>
                <w:color w:val="000000" w:themeColor="text1"/>
                <w:sz w:val="18"/>
                <w:szCs w:val="18"/>
              </w:rPr>
              <w:br/>
              <w:t xml:space="preserve">«Erkennst du durch Riechen/Schmecken/Tasten, welches </w:t>
            </w:r>
            <w:proofErr w:type="gramStart"/>
            <w:r w:rsidRPr="00E265AC">
              <w:rPr>
                <w:rFonts w:ascii="FrutigerLTStd-Light" w:hAnsi="FrutigerLTStd-Light"/>
                <w:color w:val="000000" w:themeColor="text1"/>
                <w:sz w:val="18"/>
                <w:szCs w:val="18"/>
              </w:rPr>
              <w:t>Lebensmittel</w:t>
            </w:r>
            <w:proofErr w:type="gramEnd"/>
            <w:r w:rsidRPr="00E265AC">
              <w:rPr>
                <w:rFonts w:ascii="FrutigerLTStd-Light" w:hAnsi="FrutigerLTStd-Light"/>
                <w:color w:val="000000" w:themeColor="text1"/>
                <w:sz w:val="18"/>
                <w:szCs w:val="18"/>
              </w:rPr>
              <w:t xml:space="preserve"> das ist?»</w:t>
            </w:r>
            <w:r w:rsidRPr="00E265AC">
              <w:rPr>
                <w:rFonts w:ascii="FrutigerLTStd-Light" w:hAnsi="FrutigerLTStd-Light"/>
                <w:color w:val="000000" w:themeColor="text1"/>
                <w:sz w:val="18"/>
                <w:szCs w:val="18"/>
              </w:rPr>
              <w:br/>
              <w:t xml:space="preserve">Ich achte auf die </w:t>
            </w:r>
            <w:r w:rsidRPr="00E265AC">
              <w:rPr>
                <w:rFonts w:ascii="FrutigerLTStd-Light" w:hAnsi="FrutigerLTStd-Light"/>
                <w:b/>
                <w:bCs/>
                <w:color w:val="000000" w:themeColor="text1"/>
                <w:sz w:val="18"/>
                <w:szCs w:val="18"/>
              </w:rPr>
              <w:t>Präsentation</w:t>
            </w:r>
            <w:r w:rsidRPr="00E265AC">
              <w:rPr>
                <w:rFonts w:ascii="FrutigerLTStd-Light" w:hAnsi="FrutigerLTStd-Light"/>
                <w:color w:val="000000" w:themeColor="text1"/>
                <w:sz w:val="18"/>
                <w:szCs w:val="18"/>
              </w:rPr>
              <w:t xml:space="preserve"> der Zielstruktur «… sieht gleich/ähnlich aus WIE …» «…sieht anders aus ALS …» und wende wenn nötig das </w:t>
            </w:r>
            <w:r w:rsidRPr="00E265AC">
              <w:rPr>
                <w:rFonts w:ascii="FrutigerLTStd-Light" w:hAnsi="FrutigerLTStd-Light"/>
                <w:b/>
                <w:bCs/>
                <w:color w:val="000000" w:themeColor="text1"/>
                <w:sz w:val="18"/>
                <w:szCs w:val="18"/>
              </w:rPr>
              <w:t>korrektive Feedback</w:t>
            </w:r>
            <w:r w:rsidRPr="00E265AC">
              <w:rPr>
                <w:rFonts w:ascii="FrutigerLTStd-Light" w:hAnsi="FrutigerLTStd-Light"/>
                <w:color w:val="000000" w:themeColor="text1"/>
                <w:sz w:val="18"/>
                <w:szCs w:val="18"/>
              </w:rPr>
              <w:t xml:space="preserve"> an (vgl. </w:t>
            </w:r>
            <w:r w:rsidR="00A81DC1" w:rsidRPr="00E265AC">
              <w:rPr>
                <w:rFonts w:ascii="FrutigerLTStd-Light" w:hAnsi="FrutigerLTStd-Light"/>
                <w:color w:val="000000" w:themeColor="text1"/>
                <w:sz w:val="18"/>
                <w:szCs w:val="18"/>
              </w:rPr>
              <w:t>Download</w:t>
            </w:r>
            <w:r w:rsidR="00487EE8" w:rsidRPr="00E265AC">
              <w:rPr>
                <w:rFonts w:ascii="FrutigerLTStd-Light" w:hAnsi="FrutigerLTStd-Light"/>
                <w:color w:val="000000" w:themeColor="text1"/>
                <w:sz w:val="18"/>
                <w:szCs w:val="18"/>
              </w:rPr>
              <w:t xml:space="preserve"> </w:t>
            </w:r>
            <w:proofErr w:type="spellStart"/>
            <w:r w:rsidR="00487EE8" w:rsidRPr="00E265AC">
              <w:rPr>
                <w:rFonts w:ascii="FrutigerLTStd-Light" w:hAnsi="FrutigerLTStd-Light"/>
                <w:i/>
                <w:color w:val="000000" w:themeColor="text1"/>
                <w:sz w:val="18"/>
                <w:szCs w:val="18"/>
              </w:rPr>
              <w:t>EIN_Auszug</w:t>
            </w:r>
            <w:proofErr w:type="spellEnd"/>
            <w:r w:rsidR="00487EE8" w:rsidRPr="00E265AC">
              <w:rPr>
                <w:rFonts w:ascii="FrutigerLTStd-Light" w:hAnsi="FrutigerLTStd-Light"/>
                <w:i/>
                <w:color w:val="000000" w:themeColor="text1"/>
                <w:sz w:val="18"/>
                <w:szCs w:val="18"/>
              </w:rPr>
              <w:t xml:space="preserve"> Haben Wörter Augen …</w:t>
            </w:r>
            <w:r w:rsidRPr="00E265AC">
              <w:rPr>
                <w:rFonts w:ascii="FrutigerLTStd-Light" w:hAnsi="FrutigerLTStd-Light"/>
                <w:color w:val="000000" w:themeColor="text1"/>
                <w:sz w:val="18"/>
                <w:szCs w:val="18"/>
              </w:rPr>
              <w:t>, Tabellen 1 und 2).</w:t>
            </w:r>
          </w:p>
          <w:p w14:paraId="0F973644" w14:textId="393E6FD9" w:rsidR="00095B27" w:rsidRPr="00E265AC" w:rsidRDefault="00095B27" w:rsidP="00C83945">
            <w:pPr>
              <w:pStyle w:val="Listenabsatz"/>
              <w:numPr>
                <w:ilvl w:val="0"/>
                <w:numId w:val="8"/>
              </w:numPr>
              <w:ind w:left="312" w:hanging="312"/>
              <w:rPr>
                <w:rFonts w:ascii="FrutigerLTStd-Light" w:hAnsi="FrutigerLTStd-Light"/>
                <w:color w:val="000000" w:themeColor="text1"/>
                <w:sz w:val="18"/>
                <w:szCs w:val="18"/>
              </w:rPr>
            </w:pPr>
            <w:r w:rsidRPr="00E265AC">
              <w:rPr>
                <w:rFonts w:ascii="FrutigerLTStd-Light" w:hAnsi="FrutigerLTStd-Light"/>
                <w:color w:val="000000" w:themeColor="text1"/>
                <w:sz w:val="18"/>
                <w:szCs w:val="18"/>
              </w:rPr>
              <w:t>«Betrachte die Ähre/das Korn unter dem Mikroskop/mit der Lupe. Was siehst du? Wie sieht es aus? Beschreibe.»</w:t>
            </w:r>
            <w:r w:rsidRPr="00E265AC">
              <w:rPr>
                <w:rFonts w:ascii="FrutigerLTStd-Light" w:hAnsi="FrutigerLTStd-Light"/>
                <w:color w:val="000000" w:themeColor="text1"/>
                <w:sz w:val="18"/>
                <w:szCs w:val="18"/>
              </w:rPr>
              <w:br/>
              <w:t>«Wie wird aus Getreide Mehl? Was vermutest du?»</w:t>
            </w:r>
            <w:r w:rsidRPr="00E265AC">
              <w:rPr>
                <w:rFonts w:ascii="FrutigerLTStd-Light" w:hAnsi="FrutigerLTStd-Light"/>
                <w:color w:val="000000" w:themeColor="text1"/>
                <w:sz w:val="18"/>
                <w:szCs w:val="18"/>
              </w:rPr>
              <w:br/>
              <w:t>«Mit diesen Gegenständen und Werkzeugen kannst du aus Getreide Mehl machen. Probiere aus, was gut geht/sich gut eignet.»</w:t>
            </w:r>
            <w:r w:rsidRPr="00E265AC">
              <w:rPr>
                <w:rFonts w:ascii="FrutigerLTStd-Light" w:hAnsi="FrutigerLTStd-Light"/>
                <w:color w:val="000000" w:themeColor="text1"/>
                <w:sz w:val="18"/>
                <w:szCs w:val="18"/>
              </w:rPr>
              <w:br/>
              <w:t>«Welche Gegenstände und Werkzeuge eignen sich gut, um aus Getreide Mehl zu machen?»</w:t>
            </w:r>
            <w:r w:rsidRPr="00E265AC">
              <w:rPr>
                <w:rFonts w:ascii="FrutigerLTStd-Light" w:hAnsi="FrutigerLTStd-Light"/>
                <w:color w:val="000000" w:themeColor="text1"/>
                <w:sz w:val="18"/>
                <w:szCs w:val="18"/>
              </w:rPr>
              <w:br/>
              <w:t>«Wenn das Mehl erst grob gemahlen ist, nennt man es Schrot. Wenn du den Schrot feiner mahlst, wird es zu Mehl.»</w:t>
            </w:r>
            <w:r w:rsidRPr="00E265AC">
              <w:rPr>
                <w:rFonts w:ascii="FrutigerLTStd-Light" w:hAnsi="FrutigerLTStd-Light"/>
                <w:color w:val="000000" w:themeColor="text1"/>
                <w:sz w:val="18"/>
                <w:szCs w:val="18"/>
              </w:rPr>
              <w:br/>
              <w:t>«Mahle mit der Handmühle das Getreide. Verstelle den Mahlgrad von fein zu grob. Wie viele Mahlgänge sind nötig, bis das Mehl dem gekauften Mehl gleicht?»</w:t>
            </w:r>
            <w:r w:rsidRPr="00E265AC">
              <w:rPr>
                <w:rFonts w:ascii="FrutigerLTStd-Light" w:hAnsi="FrutigerLTStd-Light"/>
                <w:color w:val="000000" w:themeColor="text1"/>
                <w:sz w:val="18"/>
                <w:szCs w:val="18"/>
              </w:rPr>
              <w:br/>
              <w:t xml:space="preserve">Ich achte auf die </w:t>
            </w:r>
            <w:r w:rsidRPr="00E265AC">
              <w:rPr>
                <w:rFonts w:ascii="FrutigerLTStd-Light" w:hAnsi="FrutigerLTStd-Light"/>
                <w:b/>
                <w:bCs/>
                <w:color w:val="000000" w:themeColor="text1"/>
                <w:sz w:val="18"/>
                <w:szCs w:val="18"/>
              </w:rPr>
              <w:t>Präsentation</w:t>
            </w:r>
            <w:r w:rsidRPr="00E265AC">
              <w:rPr>
                <w:rFonts w:ascii="FrutigerLTStd-Light" w:hAnsi="FrutigerLTStd-Light"/>
                <w:color w:val="000000" w:themeColor="text1"/>
                <w:sz w:val="18"/>
                <w:szCs w:val="18"/>
              </w:rPr>
              <w:t xml:space="preserve"> bestimmter Strukturen und fordere allenfalls die Fachbegriffe mittels Fragen ein (vgl. </w:t>
            </w:r>
            <w:r w:rsidR="00A81DC1" w:rsidRPr="00E265AC">
              <w:rPr>
                <w:rFonts w:ascii="FrutigerLTStd-Light" w:hAnsi="FrutigerLTStd-Light"/>
                <w:color w:val="000000" w:themeColor="text1"/>
                <w:sz w:val="18"/>
                <w:szCs w:val="18"/>
              </w:rPr>
              <w:t>Download</w:t>
            </w:r>
            <w:r w:rsidR="00487EE8" w:rsidRPr="00E265AC">
              <w:rPr>
                <w:rFonts w:ascii="FrutigerLTStd-Light" w:hAnsi="FrutigerLTStd-Light"/>
                <w:color w:val="000000" w:themeColor="text1"/>
                <w:sz w:val="18"/>
                <w:szCs w:val="18"/>
              </w:rPr>
              <w:t xml:space="preserve"> </w:t>
            </w:r>
            <w:proofErr w:type="spellStart"/>
            <w:r w:rsidR="00487EE8" w:rsidRPr="00E265AC">
              <w:rPr>
                <w:rFonts w:ascii="FrutigerLTStd-Light" w:hAnsi="FrutigerLTStd-Light"/>
                <w:i/>
                <w:color w:val="000000" w:themeColor="text1"/>
                <w:sz w:val="18"/>
                <w:szCs w:val="18"/>
              </w:rPr>
              <w:t>EIN_Auszug</w:t>
            </w:r>
            <w:proofErr w:type="spellEnd"/>
            <w:r w:rsidR="00487EE8" w:rsidRPr="00E265AC">
              <w:rPr>
                <w:rFonts w:ascii="FrutigerLTStd-Light" w:hAnsi="FrutigerLTStd-Light"/>
                <w:i/>
                <w:color w:val="000000" w:themeColor="text1"/>
                <w:sz w:val="18"/>
                <w:szCs w:val="18"/>
              </w:rPr>
              <w:t xml:space="preserve"> Haben Wörter Augen …</w:t>
            </w:r>
            <w:r w:rsidRPr="00E265AC">
              <w:rPr>
                <w:rFonts w:ascii="FrutigerLTStd-Light" w:hAnsi="FrutigerLTStd-Light"/>
                <w:color w:val="000000" w:themeColor="text1"/>
                <w:sz w:val="18"/>
                <w:szCs w:val="18"/>
              </w:rPr>
              <w:t>, Tabelle 3).</w:t>
            </w:r>
            <w:r w:rsidRPr="00E265AC">
              <w:rPr>
                <w:rFonts w:ascii="FrutigerLTStd-Light" w:hAnsi="FrutigerLTStd-Light"/>
                <w:color w:val="000000" w:themeColor="text1"/>
                <w:sz w:val="18"/>
                <w:szCs w:val="18"/>
              </w:rPr>
              <w:br/>
            </w:r>
            <w:r w:rsidRPr="00E265AC">
              <w:rPr>
                <w:rFonts w:ascii="FrutigerLTStd-Light" w:hAnsi="FrutigerLTStd-Light"/>
                <w:color w:val="000000" w:themeColor="text1"/>
                <w:sz w:val="18"/>
                <w:szCs w:val="18"/>
              </w:rPr>
              <w:lastRenderedPageBreak/>
              <w:t xml:space="preserve">Ich nutze </w:t>
            </w:r>
            <w:r w:rsidRPr="00E265AC">
              <w:rPr>
                <w:rFonts w:ascii="FrutigerLTStd-Light" w:hAnsi="FrutigerLTStd-Light"/>
                <w:b/>
                <w:bCs/>
                <w:color w:val="000000" w:themeColor="text1"/>
                <w:sz w:val="18"/>
                <w:szCs w:val="18"/>
              </w:rPr>
              <w:t>Expansion</w:t>
            </w:r>
            <w:r w:rsidRPr="00E265AC">
              <w:rPr>
                <w:rFonts w:ascii="FrutigerLTStd-Light" w:hAnsi="FrutigerLTStd-Light"/>
                <w:color w:val="000000" w:themeColor="text1"/>
                <w:sz w:val="18"/>
                <w:szCs w:val="18"/>
              </w:rPr>
              <w:t xml:space="preserve"> und </w:t>
            </w:r>
            <w:r w:rsidRPr="00E265AC">
              <w:rPr>
                <w:rFonts w:ascii="FrutigerLTStd-Light" w:hAnsi="FrutigerLTStd-Light"/>
                <w:b/>
                <w:bCs/>
                <w:color w:val="000000" w:themeColor="text1"/>
                <w:sz w:val="18"/>
                <w:szCs w:val="18"/>
              </w:rPr>
              <w:t>korrektives Feedback</w:t>
            </w:r>
            <w:r w:rsidRPr="00E265AC">
              <w:rPr>
                <w:rFonts w:ascii="FrutigerLTStd-Light" w:hAnsi="FrutigerLTStd-Light"/>
                <w:color w:val="000000" w:themeColor="text1"/>
                <w:sz w:val="18"/>
                <w:szCs w:val="18"/>
              </w:rPr>
              <w:t xml:space="preserve"> (vgl. </w:t>
            </w:r>
            <w:r w:rsidR="00487EE8" w:rsidRPr="00E265AC">
              <w:rPr>
                <w:rFonts w:ascii="FrutigerLTStd-Light" w:hAnsi="FrutigerLTStd-Light"/>
                <w:color w:val="000000" w:themeColor="text1"/>
                <w:sz w:val="18"/>
                <w:szCs w:val="18"/>
              </w:rPr>
              <w:t xml:space="preserve">Download </w:t>
            </w:r>
            <w:proofErr w:type="spellStart"/>
            <w:r w:rsidR="00487EE8" w:rsidRPr="00E265AC">
              <w:rPr>
                <w:rFonts w:ascii="FrutigerLTStd-Light" w:hAnsi="FrutigerLTStd-Light"/>
                <w:i/>
                <w:color w:val="000000" w:themeColor="text1"/>
                <w:sz w:val="18"/>
                <w:szCs w:val="18"/>
              </w:rPr>
              <w:t>EIN_Auszug</w:t>
            </w:r>
            <w:proofErr w:type="spellEnd"/>
            <w:r w:rsidR="00487EE8" w:rsidRPr="00E265AC">
              <w:rPr>
                <w:rFonts w:ascii="FrutigerLTStd-Light" w:hAnsi="FrutigerLTStd-Light"/>
                <w:i/>
                <w:color w:val="000000" w:themeColor="text1"/>
                <w:sz w:val="18"/>
                <w:szCs w:val="18"/>
              </w:rPr>
              <w:t xml:space="preserve"> Haben Wörter Augen …, </w:t>
            </w:r>
            <w:r w:rsidRPr="00E265AC">
              <w:rPr>
                <w:rFonts w:ascii="FrutigerLTStd-Light" w:hAnsi="FrutigerLTStd-Light"/>
                <w:color w:val="000000" w:themeColor="text1"/>
                <w:sz w:val="18"/>
                <w:szCs w:val="18"/>
              </w:rPr>
              <w:t>Tab</w:t>
            </w:r>
            <w:r w:rsidR="00487EE8" w:rsidRPr="00E265AC">
              <w:rPr>
                <w:rFonts w:ascii="FrutigerLTStd-Light" w:hAnsi="FrutigerLTStd-Light"/>
                <w:color w:val="000000" w:themeColor="text1"/>
                <w:sz w:val="18"/>
                <w:szCs w:val="18"/>
              </w:rPr>
              <w:t>elle</w:t>
            </w:r>
            <w:r w:rsidRPr="00E265AC">
              <w:rPr>
                <w:rFonts w:ascii="FrutigerLTStd-Light" w:hAnsi="FrutigerLTStd-Light"/>
                <w:color w:val="000000" w:themeColor="text1"/>
                <w:sz w:val="18"/>
                <w:szCs w:val="18"/>
              </w:rPr>
              <w:t xml:space="preserve"> 2)</w:t>
            </w:r>
            <w:r w:rsidR="00487EE8" w:rsidRPr="00E265AC">
              <w:rPr>
                <w:rFonts w:ascii="FrutigerLTStd-Light" w:hAnsi="FrutigerLTStd-Light"/>
                <w:color w:val="000000" w:themeColor="text1"/>
                <w:sz w:val="18"/>
                <w:szCs w:val="18"/>
              </w:rPr>
              <w:t>.</w:t>
            </w:r>
          </w:p>
          <w:p w14:paraId="37097810" w14:textId="371FCB83" w:rsidR="00095B27" w:rsidRPr="00E265AC" w:rsidRDefault="00095B27" w:rsidP="00C83945">
            <w:pPr>
              <w:pStyle w:val="Listenabsatz"/>
              <w:numPr>
                <w:ilvl w:val="0"/>
                <w:numId w:val="8"/>
              </w:numPr>
              <w:ind w:left="312" w:hanging="312"/>
              <w:rPr>
                <w:rFonts w:ascii="FrutigerLTStd-Light" w:hAnsi="FrutigerLTStd-Light"/>
                <w:color w:val="000000" w:themeColor="text1"/>
                <w:sz w:val="18"/>
                <w:szCs w:val="18"/>
              </w:rPr>
            </w:pPr>
            <w:r w:rsidRPr="00E265AC">
              <w:rPr>
                <w:rFonts w:ascii="FrutigerLTStd-Light" w:hAnsi="FrutigerLTStd-Light"/>
                <w:color w:val="000000" w:themeColor="text1"/>
                <w:sz w:val="18"/>
                <w:szCs w:val="18"/>
              </w:rPr>
              <w:t xml:space="preserve">«Welche Zutaten brauchst du, um einen </w:t>
            </w:r>
            <w:proofErr w:type="spellStart"/>
            <w:r w:rsidRPr="00E265AC">
              <w:rPr>
                <w:rFonts w:ascii="FrutigerLTStd-Light" w:hAnsi="FrutigerLTStd-Light"/>
                <w:color w:val="000000" w:themeColor="text1"/>
                <w:sz w:val="18"/>
                <w:szCs w:val="18"/>
              </w:rPr>
              <w:t>Pastateig</w:t>
            </w:r>
            <w:proofErr w:type="spellEnd"/>
            <w:r w:rsidRPr="00E265AC">
              <w:rPr>
                <w:rFonts w:ascii="FrutigerLTStd-Light" w:hAnsi="FrutigerLTStd-Light"/>
                <w:color w:val="000000" w:themeColor="text1"/>
                <w:sz w:val="18"/>
                <w:szCs w:val="18"/>
              </w:rPr>
              <w:t xml:space="preserve"> zu machen?» «Mische alle Zutaten und knete sie zum Teig.» «Walle den Teig aus.» «Schneide den Teig in lange Streifen. Das sind Nudeln.»</w:t>
            </w:r>
            <w:r w:rsidRPr="00E265AC">
              <w:rPr>
                <w:rFonts w:ascii="FrutigerLTStd-Light" w:hAnsi="FrutigerLTStd-Light"/>
                <w:color w:val="000000" w:themeColor="text1"/>
                <w:sz w:val="18"/>
                <w:szCs w:val="18"/>
              </w:rPr>
              <w:br/>
              <w:t xml:space="preserve">Ich nutze die verschiedenen </w:t>
            </w:r>
            <w:r w:rsidRPr="00E265AC">
              <w:rPr>
                <w:rFonts w:ascii="FrutigerLTStd-Light" w:hAnsi="FrutigerLTStd-Light"/>
                <w:b/>
                <w:bCs/>
                <w:color w:val="000000" w:themeColor="text1"/>
                <w:sz w:val="18"/>
                <w:szCs w:val="18"/>
              </w:rPr>
              <w:t>Formen von Fragen</w:t>
            </w:r>
            <w:r w:rsidR="004864A2" w:rsidRPr="00E265AC">
              <w:rPr>
                <w:rFonts w:ascii="FrutigerLTStd-Light" w:hAnsi="FrutigerLTStd-Light"/>
                <w:b/>
                <w:bCs/>
                <w:color w:val="000000" w:themeColor="text1"/>
                <w:sz w:val="18"/>
                <w:szCs w:val="18"/>
              </w:rPr>
              <w:t>,</w:t>
            </w:r>
            <w:r w:rsidRPr="00E265AC">
              <w:rPr>
                <w:rFonts w:ascii="FrutigerLTStd-Light" w:hAnsi="FrutigerLTStd-Light"/>
                <w:color w:val="000000" w:themeColor="text1"/>
                <w:sz w:val="18"/>
                <w:szCs w:val="18"/>
              </w:rPr>
              <w:t xml:space="preserve"> um die Kinder zum Sprechen anzuregen und Dialoge aufrechtzuerhalten (vgl. </w:t>
            </w:r>
            <w:r w:rsidR="004864A2" w:rsidRPr="00E265AC">
              <w:rPr>
                <w:rFonts w:ascii="FrutigerLTStd-Light" w:hAnsi="FrutigerLTStd-Light"/>
                <w:color w:val="000000" w:themeColor="text1"/>
                <w:sz w:val="18"/>
                <w:szCs w:val="18"/>
              </w:rPr>
              <w:t xml:space="preserve">Download </w:t>
            </w:r>
            <w:proofErr w:type="spellStart"/>
            <w:r w:rsidR="004864A2" w:rsidRPr="00E265AC">
              <w:rPr>
                <w:rFonts w:ascii="FrutigerLTStd-Light" w:hAnsi="FrutigerLTStd-Light"/>
                <w:i/>
                <w:color w:val="000000" w:themeColor="text1"/>
                <w:sz w:val="18"/>
                <w:szCs w:val="18"/>
              </w:rPr>
              <w:t>EIN_Auszug</w:t>
            </w:r>
            <w:proofErr w:type="spellEnd"/>
            <w:r w:rsidR="004864A2" w:rsidRPr="00E265AC">
              <w:rPr>
                <w:rFonts w:ascii="FrutigerLTStd-Light" w:hAnsi="FrutigerLTStd-Light"/>
                <w:i/>
                <w:color w:val="000000" w:themeColor="text1"/>
                <w:sz w:val="18"/>
                <w:szCs w:val="18"/>
              </w:rPr>
              <w:t xml:space="preserve"> Haben Wörter Augen …</w:t>
            </w:r>
            <w:r w:rsidRPr="00E265AC">
              <w:rPr>
                <w:rFonts w:ascii="FrutigerLTStd-Light" w:hAnsi="FrutigerLTStd-Light"/>
                <w:color w:val="000000" w:themeColor="text1"/>
                <w:sz w:val="18"/>
                <w:szCs w:val="18"/>
              </w:rPr>
              <w:t>, Tab</w:t>
            </w:r>
            <w:r w:rsidR="004864A2" w:rsidRPr="00E265AC">
              <w:rPr>
                <w:rFonts w:ascii="FrutigerLTStd-Light" w:hAnsi="FrutigerLTStd-Light"/>
                <w:color w:val="000000" w:themeColor="text1"/>
                <w:sz w:val="18"/>
                <w:szCs w:val="18"/>
              </w:rPr>
              <w:t>elle</w:t>
            </w:r>
            <w:r w:rsidRPr="00E265AC">
              <w:rPr>
                <w:rFonts w:ascii="FrutigerLTStd-Light" w:hAnsi="FrutigerLTStd-Light"/>
                <w:color w:val="000000" w:themeColor="text1"/>
                <w:sz w:val="18"/>
                <w:szCs w:val="18"/>
              </w:rPr>
              <w:t xml:space="preserve"> 3).</w:t>
            </w:r>
            <w:r w:rsidRPr="00E265AC">
              <w:rPr>
                <w:rFonts w:ascii="FrutigerLTStd-Light" w:hAnsi="FrutigerLTStd-Light"/>
                <w:color w:val="000000" w:themeColor="text1"/>
                <w:sz w:val="18"/>
                <w:szCs w:val="18"/>
              </w:rPr>
              <w:br/>
              <w:t xml:space="preserve">Ich setze </w:t>
            </w:r>
            <w:r w:rsidRPr="00E265AC">
              <w:rPr>
                <w:rFonts w:ascii="FrutigerLTStd-Light" w:hAnsi="FrutigerLTStd-Light"/>
                <w:b/>
                <w:bCs/>
                <w:color w:val="000000" w:themeColor="text1"/>
                <w:sz w:val="18"/>
                <w:szCs w:val="18"/>
              </w:rPr>
              <w:t>handlungsanleitendes Sprechen</w:t>
            </w:r>
            <w:r w:rsidRPr="00E265AC">
              <w:rPr>
                <w:rFonts w:ascii="FrutigerLTStd-Light" w:hAnsi="FrutigerLTStd-Light"/>
                <w:color w:val="000000" w:themeColor="text1"/>
                <w:sz w:val="18"/>
                <w:szCs w:val="18"/>
              </w:rPr>
              <w:t xml:space="preserve"> ein, indem ich mein Handeln (oder das eines Kindes) kommentiere (vgl. </w:t>
            </w:r>
            <w:r w:rsidR="004864A2" w:rsidRPr="00E265AC">
              <w:rPr>
                <w:rFonts w:ascii="FrutigerLTStd-Light" w:hAnsi="FrutigerLTStd-Light"/>
                <w:color w:val="000000" w:themeColor="text1"/>
                <w:sz w:val="18"/>
                <w:szCs w:val="18"/>
              </w:rPr>
              <w:t xml:space="preserve">Download </w:t>
            </w:r>
            <w:proofErr w:type="spellStart"/>
            <w:r w:rsidR="004864A2" w:rsidRPr="00E265AC">
              <w:rPr>
                <w:rFonts w:ascii="FrutigerLTStd-Light" w:hAnsi="FrutigerLTStd-Light"/>
                <w:i/>
                <w:color w:val="000000" w:themeColor="text1"/>
                <w:sz w:val="18"/>
                <w:szCs w:val="18"/>
              </w:rPr>
              <w:t>EIN_Auszug</w:t>
            </w:r>
            <w:proofErr w:type="spellEnd"/>
            <w:r w:rsidR="004864A2" w:rsidRPr="00E265AC">
              <w:rPr>
                <w:rFonts w:ascii="FrutigerLTStd-Light" w:hAnsi="FrutigerLTStd-Light"/>
                <w:i/>
                <w:color w:val="000000" w:themeColor="text1"/>
                <w:sz w:val="18"/>
                <w:szCs w:val="18"/>
              </w:rPr>
              <w:t xml:space="preserve"> Haben Wörter Augen …</w:t>
            </w:r>
            <w:r w:rsidRPr="00E265AC">
              <w:rPr>
                <w:rFonts w:ascii="FrutigerLTStd-Light" w:hAnsi="FrutigerLTStd-Light"/>
                <w:color w:val="000000" w:themeColor="text1"/>
                <w:sz w:val="18"/>
                <w:szCs w:val="18"/>
              </w:rPr>
              <w:t>)</w:t>
            </w:r>
          </w:p>
        </w:tc>
      </w:tr>
      <w:tr w:rsidR="00095B27" w:rsidRPr="00E265AC" w14:paraId="6C1CE6F0" w14:textId="77777777" w:rsidTr="00E265AC">
        <w:trPr>
          <w:trHeight w:val="704"/>
        </w:trPr>
        <w:tc>
          <w:tcPr>
            <w:tcW w:w="9906" w:type="dxa"/>
            <w:gridSpan w:val="2"/>
            <w:tcBorders>
              <w:top w:val="single" w:sz="4" w:space="0" w:color="auto"/>
              <w:bottom w:val="single" w:sz="4" w:space="0" w:color="auto"/>
            </w:tcBorders>
          </w:tcPr>
          <w:p w14:paraId="7097E1C0" w14:textId="723CEFD8" w:rsidR="00095B27" w:rsidRPr="00E265AC" w:rsidRDefault="003302F5" w:rsidP="00C83945">
            <w:pPr>
              <w:pStyle w:val="Fuzeile"/>
              <w:rPr>
                <w:rFonts w:ascii="FrutigerLTStd-Light" w:hAnsi="FrutigerLTStd-Light" w:cs="Arial"/>
                <w:sz w:val="16"/>
                <w:szCs w:val="16"/>
              </w:rPr>
            </w:pPr>
            <w:r w:rsidRPr="00E265AC">
              <w:rPr>
                <w:rFonts w:ascii="FrutigerLTStd-Light" w:hAnsi="FrutigerLTStd-Light" w:cs="Arial"/>
                <w:sz w:val="16"/>
                <w:szCs w:val="16"/>
              </w:rPr>
              <w:lastRenderedPageBreak/>
              <w:t>Orientiert</w:t>
            </w:r>
            <w:r w:rsidR="00095B27" w:rsidRPr="00E265AC">
              <w:rPr>
                <w:rFonts w:ascii="FrutigerLTStd-Light" w:hAnsi="FrutigerLTStd-Light" w:cs="Arial"/>
                <w:sz w:val="16"/>
                <w:szCs w:val="16"/>
              </w:rPr>
              <w:t xml:space="preserve"> sich u. a. an:</w:t>
            </w:r>
          </w:p>
          <w:p w14:paraId="0DBC6B21" w14:textId="77777777" w:rsidR="00095B27" w:rsidRPr="00E265AC" w:rsidRDefault="00095B27" w:rsidP="00C83945">
            <w:pPr>
              <w:pStyle w:val="Fuzeile"/>
              <w:numPr>
                <w:ilvl w:val="0"/>
                <w:numId w:val="1"/>
              </w:numPr>
              <w:ind w:left="171" w:hanging="142"/>
              <w:rPr>
                <w:rFonts w:ascii="FrutigerLTStd-Light" w:hAnsi="FrutigerLTStd-Light" w:cs="Arial"/>
                <w:i/>
                <w:sz w:val="16"/>
                <w:szCs w:val="16"/>
              </w:rPr>
            </w:pPr>
            <w:proofErr w:type="spellStart"/>
            <w:r w:rsidRPr="00E265AC">
              <w:rPr>
                <w:rFonts w:ascii="FrutigerLTStd-Light" w:hAnsi="FrutigerLTStd-Light" w:cs="Arial"/>
                <w:sz w:val="16"/>
                <w:szCs w:val="16"/>
              </w:rPr>
              <w:t>Tajmel</w:t>
            </w:r>
            <w:proofErr w:type="spellEnd"/>
            <w:r w:rsidRPr="00E265AC">
              <w:rPr>
                <w:rFonts w:ascii="FrutigerLTStd-Light" w:hAnsi="FrutigerLTStd-Light" w:cs="Arial"/>
                <w:sz w:val="16"/>
                <w:szCs w:val="16"/>
              </w:rPr>
              <w:t xml:space="preserve">, T., &amp; </w:t>
            </w:r>
            <w:proofErr w:type="spellStart"/>
            <w:r w:rsidRPr="00E265AC">
              <w:rPr>
                <w:rFonts w:ascii="FrutigerLTStd-Light" w:hAnsi="FrutigerLTStd-Light" w:cs="Arial"/>
                <w:sz w:val="16"/>
                <w:szCs w:val="16"/>
              </w:rPr>
              <w:t>Hägi</w:t>
            </w:r>
            <w:proofErr w:type="spellEnd"/>
            <w:r w:rsidRPr="00E265AC">
              <w:rPr>
                <w:rFonts w:ascii="FrutigerLTStd-Light" w:hAnsi="FrutigerLTStd-Light" w:cs="Arial"/>
                <w:sz w:val="16"/>
                <w:szCs w:val="16"/>
              </w:rPr>
              <w:t xml:space="preserve">-Mead, S. (2017). </w:t>
            </w:r>
            <w:r w:rsidRPr="00E265AC">
              <w:rPr>
                <w:rFonts w:ascii="FrutigerLTStd-Light" w:hAnsi="FrutigerLTStd-Light" w:cs="Arial"/>
                <w:i/>
                <w:sz w:val="16"/>
                <w:szCs w:val="16"/>
              </w:rPr>
              <w:t>Sprachbewusste Unterrichtsplanung. Prinzipien, Methoden und Beispiele für die Umsetzung.</w:t>
            </w:r>
          </w:p>
          <w:p w14:paraId="1066910E" w14:textId="77777777" w:rsidR="00095B27" w:rsidRPr="00E265AC" w:rsidRDefault="00095B27" w:rsidP="00C83945">
            <w:pPr>
              <w:pStyle w:val="Fuzeile"/>
              <w:ind w:left="171"/>
              <w:rPr>
                <w:rFonts w:ascii="FrutigerLTStd-Light" w:hAnsi="FrutigerLTStd-Light" w:cs="Arial"/>
                <w:sz w:val="16"/>
                <w:szCs w:val="16"/>
              </w:rPr>
            </w:pPr>
            <w:r w:rsidRPr="00E265AC">
              <w:rPr>
                <w:rFonts w:ascii="FrutigerLTStd-Light" w:hAnsi="FrutigerLTStd-Light" w:cs="Arial"/>
                <w:sz w:val="16"/>
                <w:szCs w:val="16"/>
              </w:rPr>
              <w:t>Münster, New York: Waxmann.</w:t>
            </w:r>
          </w:p>
          <w:p w14:paraId="49D7852D" w14:textId="77777777" w:rsidR="00095B27" w:rsidRPr="00E265AC" w:rsidRDefault="00095B27" w:rsidP="00C83945">
            <w:pPr>
              <w:pStyle w:val="Fuzeile"/>
              <w:numPr>
                <w:ilvl w:val="0"/>
                <w:numId w:val="1"/>
              </w:numPr>
              <w:ind w:left="171" w:hanging="142"/>
              <w:rPr>
                <w:rFonts w:ascii="FrutigerLTStd-Light" w:hAnsi="FrutigerLTStd-Light" w:cs="Arial"/>
                <w:sz w:val="16"/>
                <w:szCs w:val="16"/>
              </w:rPr>
            </w:pPr>
            <w:r w:rsidRPr="00E265AC">
              <w:rPr>
                <w:rFonts w:ascii="FrutigerLTStd-Light" w:hAnsi="FrutigerLTStd-Light" w:cs="Arial"/>
                <w:sz w:val="16"/>
                <w:szCs w:val="16"/>
              </w:rPr>
              <w:t xml:space="preserve">Reber, K., &amp; Schönauer-Schneider, W. (2017). </w:t>
            </w:r>
            <w:r w:rsidRPr="00E265AC">
              <w:rPr>
                <w:rFonts w:ascii="FrutigerLTStd-Light" w:hAnsi="FrutigerLTStd-Light" w:cs="Arial"/>
                <w:i/>
                <w:sz w:val="16"/>
                <w:szCs w:val="16"/>
              </w:rPr>
              <w:t>Sprachförderung im inklusiven Unterricht. Praxistipps für Lehrkräfte (Inklusiver Unterricht kompakt).</w:t>
            </w:r>
            <w:r w:rsidRPr="00E265AC">
              <w:rPr>
                <w:rFonts w:ascii="FrutigerLTStd-Light" w:hAnsi="FrutigerLTStd-Light" w:cs="Arial"/>
                <w:sz w:val="16"/>
                <w:szCs w:val="16"/>
              </w:rPr>
              <w:t xml:space="preserve"> München, Basel: Ernst Reinhardt Verlag.</w:t>
            </w:r>
          </w:p>
        </w:tc>
      </w:tr>
    </w:tbl>
    <w:p w14:paraId="2BD46BFE" w14:textId="77777777" w:rsidR="00095B27" w:rsidRPr="00E265AC" w:rsidRDefault="00095B27" w:rsidP="00095B27">
      <w:pPr>
        <w:rPr>
          <w:rFonts w:ascii="FrutigerLTStd-Light" w:hAnsi="FrutigerLTStd-Light"/>
          <w:sz w:val="18"/>
          <w:szCs w:val="18"/>
        </w:rPr>
      </w:pPr>
    </w:p>
    <w:p w14:paraId="4E4BE164" w14:textId="04E4F090" w:rsidR="00AB761D" w:rsidRPr="00E265AC" w:rsidRDefault="00AB761D" w:rsidP="000C7313">
      <w:pPr>
        <w:rPr>
          <w:rFonts w:ascii="FrutigerLTStd-Light" w:hAnsi="FrutigerLTStd-Light"/>
          <w:sz w:val="18"/>
          <w:szCs w:val="18"/>
        </w:rPr>
      </w:pPr>
    </w:p>
    <w:sectPr w:rsidR="00AB761D" w:rsidRPr="00E265AC" w:rsidSect="009B4246">
      <w:headerReference w:type="even" r:id="rId8"/>
      <w:headerReference w:type="default" r:id="rId9"/>
      <w:footerReference w:type="even" r:id="rId10"/>
      <w:footerReference w:type="default" r:id="rId11"/>
      <w:headerReference w:type="first" r:id="rId12"/>
      <w:footerReference w:type="first" r:id="rId13"/>
      <w:pgSz w:w="11900" w:h="16840"/>
      <w:pgMar w:top="2835" w:right="1134" w:bottom="851"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07DF8" w14:textId="77777777" w:rsidR="00E347C0" w:rsidRDefault="00E347C0" w:rsidP="008E42F7">
      <w:r>
        <w:separator/>
      </w:r>
    </w:p>
  </w:endnote>
  <w:endnote w:type="continuationSeparator" w:id="0">
    <w:p w14:paraId="4CA9E1A8" w14:textId="77777777" w:rsidR="00E347C0" w:rsidRDefault="00E347C0" w:rsidP="008E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LT Std 45 Light">
    <w:altName w:val="Calibri"/>
    <w:panose1 w:val="020B0402020204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FrutigerLTStd-BoldCn">
    <w:altName w:val="Calibri"/>
    <w:panose1 w:val="00000000000000000000"/>
    <w:charset w:val="4D"/>
    <w:family w:val="auto"/>
    <w:notTrueType/>
    <w:pitch w:val="default"/>
    <w:sig w:usb0="00000003" w:usb1="00000000" w:usb2="00000000" w:usb3="00000000" w:csb0="00000001" w:csb1="00000000"/>
  </w:font>
  <w:font w:name="FrutigerLTStd-Light">
    <w:altName w:val="Calibri"/>
    <w:panose1 w:val="00000000000000000000"/>
    <w:charset w:val="4D"/>
    <w:family w:val="auto"/>
    <w:notTrueType/>
    <w:pitch w:val="default"/>
    <w:sig w:usb0="00000003" w:usb1="00000000" w:usb2="00000000" w:usb3="00000000" w:csb0="00000001" w:csb1="00000000"/>
  </w:font>
  <w:font w:name="Frutiger LT Std 65 Bold">
    <w:altName w:val="Malgun Gothic"/>
    <w:charset w:val="00"/>
    <w:family w:val="auto"/>
    <w:pitch w:val="variable"/>
    <w:sig w:usb0="00000003" w:usb1="4000204A" w:usb2="00000000" w:usb3="00000000" w:csb0="00000001" w:csb1="00000000"/>
  </w:font>
  <w:font w:name="GlyphaLTStd-Bold">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8CA8B" w14:textId="77777777" w:rsidR="00183A32" w:rsidRDefault="00183A3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02BD4" w14:textId="77777777" w:rsidR="009B4246" w:rsidRPr="00605775" w:rsidRDefault="009B4246" w:rsidP="009B4246">
    <w:pPr>
      <w:autoSpaceDE w:val="0"/>
      <w:autoSpaceDN w:val="0"/>
      <w:adjustRightInd w:val="0"/>
      <w:rPr>
        <w:rFonts w:ascii="FrutigerLTStd-Light" w:hAnsi="FrutigerLTStd-Light" w:cs="Arial"/>
        <w:color w:val="000000"/>
        <w:sz w:val="16"/>
        <w:szCs w:val="16"/>
      </w:rPr>
    </w:pPr>
    <w:r w:rsidRPr="00605775">
      <w:rPr>
        <w:rFonts w:ascii="FrutigerLTStd-Light" w:eastAsia="+mn-ea" w:hAnsi="FrutigerLTStd-Light" w:cs="Arial"/>
        <w:noProof/>
        <w:color w:val="000000"/>
        <w:kern w:val="24"/>
        <w:sz w:val="14"/>
        <w:szCs w:val="14"/>
      </w:rPr>
      <w:drawing>
        <wp:anchor distT="0" distB="0" distL="114300" distR="114300" simplePos="0" relativeHeight="251665408" behindDoc="1" locked="0" layoutInCell="1" allowOverlap="1" wp14:anchorId="6F5CEEE8" wp14:editId="5B461F0F">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6" name="Grafik 9"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Pr="00605775">
      <w:rPr>
        <w:rFonts w:ascii="FrutigerLTStd-Light" w:eastAsia="+mn-ea" w:hAnsi="FrutigerLTStd-Light" w:cs="Arial"/>
        <w:noProof/>
        <w:color w:val="000000"/>
        <w:kern w:val="24"/>
        <w:sz w:val="14"/>
        <w:szCs w:val="14"/>
      </w:rPr>
      <w:drawing>
        <wp:anchor distT="0" distB="0" distL="114300" distR="114300" simplePos="0" relativeHeight="251666432" behindDoc="1" locked="0" layoutInCell="1" allowOverlap="1" wp14:anchorId="2C226821" wp14:editId="3F01801F">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7" name="Grafik 9"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Pr="00605775">
      <w:rPr>
        <w:rFonts w:ascii="FrutigerLTStd-Light" w:eastAsia="+mn-ea" w:hAnsi="FrutigerLTStd-Light" w:cs="Arial"/>
        <w:noProof/>
        <w:color w:val="000000"/>
        <w:kern w:val="24"/>
        <w:sz w:val="14"/>
        <w:szCs w:val="14"/>
      </w:rPr>
      <w:drawing>
        <wp:anchor distT="0" distB="0" distL="114300" distR="114300" simplePos="0" relativeHeight="251667456" behindDoc="1" locked="0" layoutInCell="1" allowOverlap="1" wp14:anchorId="379CFFB3" wp14:editId="1D0A5916">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8" name="Grafik 9"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Pr="00605775">
      <w:rPr>
        <w:rFonts w:ascii="FrutigerLTStd-Light" w:hAnsi="FrutigerLTStd-Light" w:cs="Arial"/>
        <w:color w:val="222222"/>
        <w:sz w:val="16"/>
        <w:szCs w:val="16"/>
      </w:rPr>
      <w:t>© 2023 Schulverlag plus AG| Bestandteil von Artikel 90</w:t>
    </w:r>
    <w:r w:rsidR="00183A32" w:rsidRPr="00605775">
      <w:rPr>
        <w:rFonts w:ascii="FrutigerLTStd-Light" w:hAnsi="FrutigerLTStd-Light" w:cs="Arial"/>
        <w:color w:val="222222"/>
        <w:sz w:val="16"/>
        <w:szCs w:val="16"/>
      </w:rPr>
      <w:t>385</w:t>
    </w:r>
    <w:r w:rsidRPr="00605775">
      <w:rPr>
        <w:rFonts w:ascii="FrutigerLTStd-Light" w:hAnsi="FrutigerLTStd-Light" w:cs="Arial"/>
        <w:color w:val="222222"/>
        <w:sz w:val="16"/>
        <w:szCs w:val="16"/>
      </w:rPr>
      <w:t xml:space="preserve"> Dossier Weitblick NMG 0</w:t>
    </w:r>
    <w:r w:rsidR="00183A32" w:rsidRPr="00605775">
      <w:rPr>
        <w:rFonts w:ascii="FrutigerLTStd-Light" w:hAnsi="FrutigerLTStd-Light" w:cs="Arial"/>
        <w:color w:val="222222"/>
        <w:sz w:val="16"/>
        <w:szCs w:val="16"/>
      </w:rPr>
      <w:t>2</w:t>
    </w:r>
    <w:r w:rsidRPr="00605775">
      <w:rPr>
        <w:rFonts w:ascii="FrutigerLTStd-Light" w:hAnsi="FrutigerLTStd-Light" w:cs="Arial"/>
        <w:color w:val="222222"/>
        <w:sz w:val="16"/>
        <w:szCs w:val="16"/>
      </w:rPr>
      <w:t xml:space="preserve">/2023 </w:t>
    </w:r>
    <w:r w:rsidRPr="00605775">
      <w:rPr>
        <w:rFonts w:ascii="FrutigerLTStd-Light" w:hAnsi="FrutigerLTStd-Light" w:cs="Arial"/>
        <w:color w:val="000000"/>
        <w:sz w:val="16"/>
        <w:szCs w:val="16"/>
      </w:rPr>
      <w:t xml:space="preserve">– </w:t>
    </w:r>
    <w:r w:rsidR="00183A32" w:rsidRPr="00605775">
      <w:rPr>
        <w:rFonts w:ascii="FrutigerLTStd-Light" w:hAnsi="FrutigerLTStd-Light" w:cs="Arial"/>
        <w:color w:val="000000"/>
        <w:sz w:val="16"/>
        <w:szCs w:val="16"/>
      </w:rPr>
      <w:t>VOM KORN ZUR PASTA</w:t>
    </w:r>
  </w:p>
  <w:p w14:paraId="3A8E1D30" w14:textId="77777777" w:rsidR="009B4246" w:rsidRPr="00605775" w:rsidRDefault="009B4246" w:rsidP="009B4246">
    <w:pPr>
      <w:pStyle w:val="Fuzeile"/>
      <w:rPr>
        <w:rFonts w:ascii="FrutigerLTStd-Light" w:hAnsi="FrutigerLTStd-Light" w:cs="Arial"/>
        <w:szCs w:val="14"/>
      </w:rPr>
    </w:pPr>
    <w:r w:rsidRPr="00605775">
      <w:rPr>
        <w:rFonts w:ascii="FrutigerLTStd-Light" w:hAnsi="FrutigerLTStd-Light" w:cs="Arial"/>
        <w:color w:val="222222"/>
        <w:szCs w:val="14"/>
      </w:rPr>
      <w:t>Der Verlag übernimmt die inhaltliche und rechtliche Verantwortung für das Originaldokument, nicht aber für individuelle Anpassungen.</w:t>
    </w:r>
    <w:r w:rsidRPr="00605775">
      <w:rPr>
        <w:rFonts w:ascii="FrutigerLTStd-Light" w:hAnsi="FrutigerLTStd-Light"/>
        <w:noProof/>
      </w:rPr>
      <w:t xml:space="preserve"> </w:t>
    </w:r>
  </w:p>
  <w:p w14:paraId="7902849D" w14:textId="77777777" w:rsidR="00AE20AC" w:rsidRPr="00605775" w:rsidRDefault="009B4246" w:rsidP="009B4246">
    <w:pPr>
      <w:pStyle w:val="Fuzeile"/>
      <w:rPr>
        <w:rFonts w:ascii="FrutigerLTStd-Light" w:hAnsi="FrutigerLTStd-Light" w:cs="Arial"/>
        <w:color w:val="222222"/>
        <w:szCs w:val="14"/>
      </w:rPr>
    </w:pPr>
    <w:r w:rsidRPr="00605775">
      <w:rPr>
        <w:rFonts w:ascii="FrutigerLTStd-Light" w:hAnsi="FrutigerLTStd-Light" w:cs="Arial"/>
        <w:color w:val="222222"/>
        <w:szCs w:val="14"/>
      </w:rPr>
      <w:t>CC BY-NC-SA 3.0 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7961" w14:textId="77777777" w:rsidR="00456622" w:rsidRDefault="005E0542" w:rsidP="00456622">
    <w:pPr>
      <w:autoSpaceDE w:val="0"/>
      <w:autoSpaceDN w:val="0"/>
      <w:adjustRightInd w:val="0"/>
      <w:rPr>
        <w:rFonts w:ascii="Arial" w:hAnsi="Arial" w:cs="Arial"/>
        <w:color w:val="000000"/>
        <w:sz w:val="16"/>
        <w:szCs w:val="16"/>
      </w:rPr>
    </w:pPr>
    <w:r w:rsidRPr="0017052D">
      <w:rPr>
        <w:rFonts w:eastAsia="+mn-ea" w:cs="Arial"/>
        <w:noProof/>
        <w:color w:val="000000"/>
        <w:kern w:val="24"/>
        <w:sz w:val="14"/>
        <w:szCs w:val="14"/>
      </w:rPr>
      <w:drawing>
        <wp:anchor distT="0" distB="0" distL="114300" distR="114300" simplePos="0" relativeHeight="251660288" behindDoc="1" locked="0" layoutInCell="1" allowOverlap="1" wp14:anchorId="476AC3E0" wp14:editId="65E94F53">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5" name="Grafik 9">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9">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00456622" w:rsidRPr="0017052D">
      <w:rPr>
        <w:rFonts w:eastAsia="+mn-ea" w:cs="Arial"/>
        <w:noProof/>
        <w:color w:val="000000"/>
        <w:kern w:val="24"/>
        <w:sz w:val="14"/>
        <w:szCs w:val="14"/>
      </w:rPr>
      <w:drawing>
        <wp:anchor distT="0" distB="0" distL="114300" distR="114300" simplePos="0" relativeHeight="251662336" behindDoc="1" locked="0" layoutInCell="1" allowOverlap="1" wp14:anchorId="42951305" wp14:editId="6C0787EC">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4" name="Grafik 9"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00456622" w:rsidRPr="0017052D">
      <w:rPr>
        <w:rFonts w:eastAsia="+mn-ea" w:cs="Arial"/>
        <w:noProof/>
        <w:color w:val="000000"/>
        <w:kern w:val="24"/>
        <w:sz w:val="14"/>
        <w:szCs w:val="14"/>
      </w:rPr>
      <w:drawing>
        <wp:anchor distT="0" distB="0" distL="114300" distR="114300" simplePos="0" relativeHeight="251663360" behindDoc="1" locked="0" layoutInCell="1" allowOverlap="1" wp14:anchorId="77F65228" wp14:editId="3FBAB840">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2" name="Grafik 9"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00456622">
      <w:rPr>
        <w:rFonts w:ascii="Arial" w:hAnsi="Arial" w:cs="Arial"/>
        <w:color w:val="222222"/>
        <w:sz w:val="16"/>
        <w:szCs w:val="16"/>
      </w:rPr>
      <w:t xml:space="preserve">© 2023 Schulverlag plus AG| Bestandteil von Artikel 90379 Dossier Weitblick NMG 01/2023 </w:t>
    </w:r>
    <w:r w:rsidR="00456622" w:rsidRPr="00AE20AC">
      <w:rPr>
        <w:rFonts w:ascii="Arial" w:hAnsi="Arial" w:cs="Arial"/>
        <w:color w:val="000000"/>
        <w:sz w:val="16"/>
        <w:szCs w:val="16"/>
      </w:rPr>
      <w:t>–</w:t>
    </w:r>
    <w:r w:rsidR="00456622">
      <w:rPr>
        <w:rFonts w:ascii="Arial" w:hAnsi="Arial" w:cs="Arial"/>
        <w:color w:val="000000"/>
        <w:sz w:val="16"/>
        <w:szCs w:val="16"/>
      </w:rPr>
      <w:t xml:space="preserve"> GLITSCHIG LAUT</w:t>
    </w:r>
  </w:p>
  <w:p w14:paraId="406C7A78" w14:textId="77777777" w:rsidR="00456622" w:rsidRPr="00AE20AC" w:rsidRDefault="00456622" w:rsidP="00456622">
    <w:pPr>
      <w:pStyle w:val="Fuzeile"/>
      <w:rPr>
        <w:rFonts w:ascii="Arial" w:hAnsi="Arial" w:cs="Arial"/>
        <w:szCs w:val="14"/>
      </w:rPr>
    </w:pPr>
    <w:r w:rsidRPr="00AE20AC">
      <w:rPr>
        <w:rFonts w:ascii="Arial" w:hAnsi="Arial" w:cs="Arial"/>
        <w:color w:val="222222"/>
        <w:szCs w:val="14"/>
      </w:rPr>
      <w:t>Der Verlag übernimmt die inhaltliche und rechtliche Verantwortung für das Originaldokument, nicht aber für individuelle Anpassungen.</w:t>
    </w:r>
    <w:r w:rsidRPr="00AE20AC">
      <w:rPr>
        <w:noProof/>
      </w:rPr>
      <w:t xml:space="preserve"> </w:t>
    </w:r>
  </w:p>
  <w:p w14:paraId="1CA32DBB" w14:textId="77777777" w:rsidR="005E0542" w:rsidRPr="00456622" w:rsidRDefault="00456622" w:rsidP="00456622">
    <w:pPr>
      <w:pStyle w:val="Fuzeile"/>
      <w:rPr>
        <w:rFonts w:ascii="Arial" w:hAnsi="Arial" w:cs="Arial"/>
        <w:color w:val="222222"/>
        <w:szCs w:val="14"/>
      </w:rPr>
    </w:pPr>
    <w:r w:rsidRPr="00AE20AC">
      <w:rPr>
        <w:rFonts w:ascii="Arial" w:hAnsi="Arial" w:cs="Arial"/>
        <w:color w:val="222222"/>
        <w:szCs w:val="14"/>
      </w:rPr>
      <w:t xml:space="preserve">CC </w:t>
    </w:r>
    <w:r w:rsidRPr="003302F5">
      <w:rPr>
        <w:rFonts w:ascii="Arial" w:hAnsi="Arial" w:cs="Arial"/>
        <w:color w:val="222222"/>
        <w:szCs w:val="14"/>
      </w:rPr>
      <w:t>BY-NC-SA</w:t>
    </w:r>
    <w:r w:rsidRPr="00AE20AC">
      <w:rPr>
        <w:rFonts w:ascii="Arial" w:hAnsi="Arial" w:cs="Arial"/>
        <w:color w:val="222222"/>
        <w:szCs w:val="14"/>
      </w:rPr>
      <w:t xml:space="preserve"> 3.0 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785E8" w14:textId="77777777" w:rsidR="00E347C0" w:rsidRDefault="00E347C0" w:rsidP="008E42F7">
      <w:r>
        <w:separator/>
      </w:r>
    </w:p>
  </w:footnote>
  <w:footnote w:type="continuationSeparator" w:id="0">
    <w:p w14:paraId="5B25F4ED" w14:textId="77777777" w:rsidR="00E347C0" w:rsidRDefault="00E347C0" w:rsidP="008E4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828B" w14:textId="77777777" w:rsidR="00183A32" w:rsidRDefault="00183A3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0A403" w14:textId="77777777" w:rsidR="009B4246" w:rsidRDefault="00EF4B93" w:rsidP="00EF4B93">
    <w:pPr>
      <w:pStyle w:val="Kopfzeile"/>
      <w:jc w:val="right"/>
    </w:pPr>
    <w:r w:rsidRPr="00DF56D8">
      <w:rPr>
        <w:noProof/>
      </w:rPr>
      <w:drawing>
        <wp:inline distT="0" distB="0" distL="0" distR="0" wp14:anchorId="25B309CD" wp14:editId="608BD450">
          <wp:extent cx="2034024" cy="1258963"/>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stretch>
                    <a:fillRect/>
                  </a:stretch>
                </pic:blipFill>
                <pic:spPr>
                  <a:xfrm>
                    <a:off x="0" y="0"/>
                    <a:ext cx="2034024" cy="125896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F08C" w14:textId="77777777" w:rsidR="00EA216E" w:rsidRDefault="00EA216E" w:rsidP="00EA216E">
    <w:pPr>
      <w:ind w:left="6379" w:right="1" w:hanging="992"/>
    </w:pPr>
  </w:p>
  <w:p w14:paraId="104BFE8F" w14:textId="77777777" w:rsidR="00F35EC3" w:rsidRPr="00ED22BC" w:rsidRDefault="00DF56D8" w:rsidP="00ED22BC">
    <w:pPr>
      <w:ind w:left="7513" w:right="1" w:hanging="992"/>
    </w:pPr>
    <w:r w:rsidRPr="00DF56D8">
      <w:rPr>
        <w:noProof/>
      </w:rPr>
      <w:drawing>
        <wp:inline distT="0" distB="0" distL="0" distR="0" wp14:anchorId="3108596A" wp14:editId="285B08BB">
          <wp:extent cx="2034025" cy="1258963"/>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2034025" cy="12589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577A5"/>
    <w:multiLevelType w:val="hybridMultilevel"/>
    <w:tmpl w:val="EF10DC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730226"/>
    <w:multiLevelType w:val="hybridMultilevel"/>
    <w:tmpl w:val="D0DAE56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CA0857"/>
    <w:multiLevelType w:val="hybridMultilevel"/>
    <w:tmpl w:val="377291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0B27F3"/>
    <w:multiLevelType w:val="hybridMultilevel"/>
    <w:tmpl w:val="B2C84B20"/>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71D13DE"/>
    <w:multiLevelType w:val="hybridMultilevel"/>
    <w:tmpl w:val="B43CD1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3F77443"/>
    <w:multiLevelType w:val="hybridMultilevel"/>
    <w:tmpl w:val="3D02C678"/>
    <w:lvl w:ilvl="0" w:tplc="9C6C7788">
      <w:start w:val="1"/>
      <w:numFmt w:val="bullet"/>
      <w:lvlText w:val="-"/>
      <w:lvlJc w:val="left"/>
      <w:pPr>
        <w:ind w:left="720" w:hanging="360"/>
      </w:pPr>
      <w:rPr>
        <w:rFonts w:ascii="Frutiger LT Std 45 Light" w:eastAsiaTheme="minorEastAsia" w:hAnsi="Frutiger LT Std 45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44C3955"/>
    <w:multiLevelType w:val="hybridMultilevel"/>
    <w:tmpl w:val="5D3E92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A2F1315"/>
    <w:multiLevelType w:val="hybridMultilevel"/>
    <w:tmpl w:val="A246FA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861947">
    <w:abstractNumId w:val="7"/>
  </w:num>
  <w:num w:numId="2" w16cid:durableId="1211379556">
    <w:abstractNumId w:val="1"/>
  </w:num>
  <w:num w:numId="3" w16cid:durableId="1567646865">
    <w:abstractNumId w:val="5"/>
  </w:num>
  <w:num w:numId="4" w16cid:durableId="529415673">
    <w:abstractNumId w:val="4"/>
  </w:num>
  <w:num w:numId="5" w16cid:durableId="958874026">
    <w:abstractNumId w:val="0"/>
  </w:num>
  <w:num w:numId="6" w16cid:durableId="1164587365">
    <w:abstractNumId w:val="6"/>
  </w:num>
  <w:num w:numId="7" w16cid:durableId="1545872610">
    <w:abstractNumId w:val="2"/>
  </w:num>
  <w:num w:numId="8" w16cid:durableId="14333602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B27"/>
    <w:rsid w:val="00084341"/>
    <w:rsid w:val="00093E30"/>
    <w:rsid w:val="00095B27"/>
    <w:rsid w:val="000B3F90"/>
    <w:rsid w:val="000C0D44"/>
    <w:rsid w:val="000C7313"/>
    <w:rsid w:val="00101FE8"/>
    <w:rsid w:val="0011273A"/>
    <w:rsid w:val="00121538"/>
    <w:rsid w:val="00122B6B"/>
    <w:rsid w:val="00132140"/>
    <w:rsid w:val="00132CA6"/>
    <w:rsid w:val="00137B26"/>
    <w:rsid w:val="00183A32"/>
    <w:rsid w:val="001D154A"/>
    <w:rsid w:val="001F2AF0"/>
    <w:rsid w:val="001F321D"/>
    <w:rsid w:val="002279DF"/>
    <w:rsid w:val="0025369E"/>
    <w:rsid w:val="002667DF"/>
    <w:rsid w:val="002B079B"/>
    <w:rsid w:val="002F2D2B"/>
    <w:rsid w:val="00305E79"/>
    <w:rsid w:val="003241F9"/>
    <w:rsid w:val="003302F5"/>
    <w:rsid w:val="00352222"/>
    <w:rsid w:val="00376145"/>
    <w:rsid w:val="00383345"/>
    <w:rsid w:val="003B604F"/>
    <w:rsid w:val="003C5665"/>
    <w:rsid w:val="00412C05"/>
    <w:rsid w:val="0041770B"/>
    <w:rsid w:val="00420BF6"/>
    <w:rsid w:val="00456622"/>
    <w:rsid w:val="00465868"/>
    <w:rsid w:val="004864A2"/>
    <w:rsid w:val="00487EE8"/>
    <w:rsid w:val="00545950"/>
    <w:rsid w:val="00554B7A"/>
    <w:rsid w:val="005A198F"/>
    <w:rsid w:val="005A7994"/>
    <w:rsid w:val="005B44AE"/>
    <w:rsid w:val="005B6E1C"/>
    <w:rsid w:val="005C4F03"/>
    <w:rsid w:val="005D02B8"/>
    <w:rsid w:val="005E0542"/>
    <w:rsid w:val="005E079C"/>
    <w:rsid w:val="00605775"/>
    <w:rsid w:val="006359D5"/>
    <w:rsid w:val="00644058"/>
    <w:rsid w:val="00653821"/>
    <w:rsid w:val="00694E72"/>
    <w:rsid w:val="006A521E"/>
    <w:rsid w:val="006B0F3E"/>
    <w:rsid w:val="006F346E"/>
    <w:rsid w:val="007062BD"/>
    <w:rsid w:val="007533AC"/>
    <w:rsid w:val="0075533C"/>
    <w:rsid w:val="0079249F"/>
    <w:rsid w:val="007943EA"/>
    <w:rsid w:val="007E7CE0"/>
    <w:rsid w:val="00802C54"/>
    <w:rsid w:val="00803922"/>
    <w:rsid w:val="00824853"/>
    <w:rsid w:val="0088544E"/>
    <w:rsid w:val="00892F80"/>
    <w:rsid w:val="008D706B"/>
    <w:rsid w:val="008E2A85"/>
    <w:rsid w:val="008E42F7"/>
    <w:rsid w:val="00913FF9"/>
    <w:rsid w:val="00963190"/>
    <w:rsid w:val="009B3327"/>
    <w:rsid w:val="009B4246"/>
    <w:rsid w:val="009C16CC"/>
    <w:rsid w:val="009C7F27"/>
    <w:rsid w:val="00A04D8F"/>
    <w:rsid w:val="00A22EE7"/>
    <w:rsid w:val="00A41795"/>
    <w:rsid w:val="00A81DC1"/>
    <w:rsid w:val="00A97DE7"/>
    <w:rsid w:val="00AB761D"/>
    <w:rsid w:val="00AC24B4"/>
    <w:rsid w:val="00AE20AC"/>
    <w:rsid w:val="00AF0C73"/>
    <w:rsid w:val="00AF6834"/>
    <w:rsid w:val="00B00DA4"/>
    <w:rsid w:val="00B3314F"/>
    <w:rsid w:val="00B355EC"/>
    <w:rsid w:val="00B41495"/>
    <w:rsid w:val="00B4417B"/>
    <w:rsid w:val="00B63535"/>
    <w:rsid w:val="00B717D0"/>
    <w:rsid w:val="00BA3446"/>
    <w:rsid w:val="00BA4AEA"/>
    <w:rsid w:val="00BC3807"/>
    <w:rsid w:val="00BE4786"/>
    <w:rsid w:val="00BF1817"/>
    <w:rsid w:val="00BF7CD5"/>
    <w:rsid w:val="00C0018C"/>
    <w:rsid w:val="00C02B4C"/>
    <w:rsid w:val="00C222F2"/>
    <w:rsid w:val="00C7420B"/>
    <w:rsid w:val="00C751B3"/>
    <w:rsid w:val="00C75972"/>
    <w:rsid w:val="00CB70EC"/>
    <w:rsid w:val="00CF7B3B"/>
    <w:rsid w:val="00D227B0"/>
    <w:rsid w:val="00DB6D96"/>
    <w:rsid w:val="00DC5258"/>
    <w:rsid w:val="00DE112F"/>
    <w:rsid w:val="00DE148E"/>
    <w:rsid w:val="00DF5224"/>
    <w:rsid w:val="00DF56D8"/>
    <w:rsid w:val="00E14F8B"/>
    <w:rsid w:val="00E24339"/>
    <w:rsid w:val="00E265AC"/>
    <w:rsid w:val="00E347C0"/>
    <w:rsid w:val="00E36D1D"/>
    <w:rsid w:val="00E43786"/>
    <w:rsid w:val="00E54E4C"/>
    <w:rsid w:val="00E7476F"/>
    <w:rsid w:val="00E93437"/>
    <w:rsid w:val="00EA216E"/>
    <w:rsid w:val="00EA3331"/>
    <w:rsid w:val="00ED13DE"/>
    <w:rsid w:val="00ED22BC"/>
    <w:rsid w:val="00EE13AB"/>
    <w:rsid w:val="00EF4B93"/>
    <w:rsid w:val="00F35060"/>
    <w:rsid w:val="00F35EC3"/>
    <w:rsid w:val="00F60CA8"/>
    <w:rsid w:val="00F736E6"/>
    <w:rsid w:val="00F847F1"/>
    <w:rsid w:val="00F96807"/>
    <w:rsid w:val="00FB50C7"/>
    <w:rsid w:val="00FD32E2"/>
    <w:rsid w:val="00FD7DAB"/>
    <w:rsid w:val="00FE544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172D468"/>
  <w15:docId w15:val="{38BAFFAB-D12C-4C97-B9DE-B763A35C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EA21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42F7"/>
    <w:pPr>
      <w:tabs>
        <w:tab w:val="center" w:pos="4536"/>
        <w:tab w:val="right" w:pos="9072"/>
      </w:tabs>
    </w:pPr>
  </w:style>
  <w:style w:type="character" w:customStyle="1" w:styleId="KopfzeileZchn">
    <w:name w:val="Kopfzeile Zchn"/>
    <w:basedOn w:val="Absatz-Standardschriftart"/>
    <w:link w:val="Kopfzeile"/>
    <w:uiPriority w:val="99"/>
    <w:rsid w:val="008E42F7"/>
  </w:style>
  <w:style w:type="paragraph" w:styleId="Fuzeile">
    <w:name w:val="footer"/>
    <w:basedOn w:val="Standard"/>
    <w:link w:val="FuzeileZchn"/>
    <w:uiPriority w:val="99"/>
    <w:unhideWhenUsed/>
    <w:qFormat/>
    <w:rsid w:val="005A198F"/>
    <w:pPr>
      <w:tabs>
        <w:tab w:val="right" w:pos="9072"/>
      </w:tabs>
    </w:pPr>
    <w:rPr>
      <w:rFonts w:ascii="Frutiger LT Std 45 Light" w:hAnsi="Frutiger LT Std 45 Light" w:cs="Tahoma"/>
      <w:sz w:val="14"/>
      <w:szCs w:val="15"/>
    </w:rPr>
  </w:style>
  <w:style w:type="character" w:customStyle="1" w:styleId="FuzeileZchn">
    <w:name w:val="Fußzeile Zchn"/>
    <w:basedOn w:val="Absatz-Standardschriftart"/>
    <w:link w:val="Fuzeile"/>
    <w:uiPriority w:val="99"/>
    <w:rsid w:val="005A198F"/>
    <w:rPr>
      <w:rFonts w:ascii="Frutiger LT Std 45 Light" w:hAnsi="Frutiger LT Std 45 Light" w:cs="Tahoma"/>
      <w:sz w:val="14"/>
      <w:szCs w:val="15"/>
    </w:rPr>
  </w:style>
  <w:style w:type="paragraph" w:styleId="Sprechblasentext">
    <w:name w:val="Balloon Text"/>
    <w:basedOn w:val="Standard"/>
    <w:link w:val="SprechblasentextZchn"/>
    <w:uiPriority w:val="99"/>
    <w:semiHidden/>
    <w:unhideWhenUsed/>
    <w:rsid w:val="008E42F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E42F7"/>
    <w:rPr>
      <w:rFonts w:ascii="Lucida Grande" w:hAnsi="Lucida Grande" w:cs="Lucida Grande"/>
      <w:sz w:val="18"/>
      <w:szCs w:val="18"/>
    </w:rPr>
  </w:style>
  <w:style w:type="paragraph" w:customStyle="1" w:styleId="01Haupttitel">
    <w:name w:val="01_Haupttitel"/>
    <w:basedOn w:val="Standard"/>
    <w:uiPriority w:val="99"/>
    <w:qFormat/>
    <w:rsid w:val="0088544E"/>
    <w:pPr>
      <w:widowControl w:val="0"/>
      <w:tabs>
        <w:tab w:val="right" w:pos="208"/>
        <w:tab w:val="left" w:pos="384"/>
      </w:tabs>
      <w:autoSpaceDE w:val="0"/>
      <w:autoSpaceDN w:val="0"/>
      <w:adjustRightInd w:val="0"/>
      <w:jc w:val="both"/>
      <w:textAlignment w:val="center"/>
      <w:outlineLvl w:val="0"/>
    </w:pPr>
    <w:rPr>
      <w:rFonts w:ascii="FrutigerLTStd-BoldCn" w:hAnsi="FrutigerLTStd-BoldCn" w:cs="FrutigerLTStd-BoldCn"/>
      <w:b/>
      <w:bCs/>
      <w:caps/>
      <w:color w:val="006F79"/>
      <w:spacing w:val="4"/>
      <w:sz w:val="33"/>
      <w:szCs w:val="33"/>
    </w:rPr>
  </w:style>
  <w:style w:type="paragraph" w:customStyle="1" w:styleId="05Grundtext">
    <w:name w:val="05_Grundtext"/>
    <w:basedOn w:val="Standard"/>
    <w:uiPriority w:val="99"/>
    <w:qFormat/>
    <w:rsid w:val="00C02B4C"/>
    <w:pPr>
      <w:widowControl w:val="0"/>
      <w:tabs>
        <w:tab w:val="right" w:pos="184"/>
        <w:tab w:val="left" w:pos="340"/>
      </w:tabs>
      <w:autoSpaceDE w:val="0"/>
      <w:autoSpaceDN w:val="0"/>
      <w:adjustRightInd w:val="0"/>
      <w:spacing w:line="264" w:lineRule="auto"/>
      <w:jc w:val="both"/>
      <w:textAlignment w:val="center"/>
    </w:pPr>
    <w:rPr>
      <w:rFonts w:ascii="FrutigerLTStd-Light" w:hAnsi="FrutigerLTStd-Light" w:cs="FrutigerLTStd-Light"/>
      <w:color w:val="000000"/>
      <w:sz w:val="18"/>
      <w:szCs w:val="18"/>
    </w:rPr>
  </w:style>
  <w:style w:type="paragraph" w:customStyle="1" w:styleId="03Zwischentitel">
    <w:name w:val="03_Zwischentitel"/>
    <w:basedOn w:val="Standard"/>
    <w:uiPriority w:val="99"/>
    <w:qFormat/>
    <w:rsid w:val="0088544E"/>
    <w:pPr>
      <w:widowControl w:val="0"/>
      <w:autoSpaceDE w:val="0"/>
      <w:autoSpaceDN w:val="0"/>
      <w:adjustRightInd w:val="0"/>
      <w:spacing w:before="260" w:line="276" w:lineRule="auto"/>
      <w:textAlignment w:val="center"/>
      <w:outlineLvl w:val="0"/>
    </w:pPr>
    <w:rPr>
      <w:rFonts w:ascii="Frutiger LT Std 65 Bold" w:hAnsi="Frutiger LT Std 65 Bold" w:cs="GlyphaLTStd-Bold"/>
      <w:bCs/>
      <w:color w:val="006F79"/>
      <w:spacing w:val="2"/>
      <w:sz w:val="20"/>
      <w:szCs w:val="20"/>
    </w:rPr>
  </w:style>
  <w:style w:type="paragraph" w:styleId="Dokumentstruktur">
    <w:name w:val="Document Map"/>
    <w:basedOn w:val="Standard"/>
    <w:link w:val="DokumentstrukturZchn"/>
    <w:uiPriority w:val="99"/>
    <w:semiHidden/>
    <w:unhideWhenUsed/>
    <w:rsid w:val="007062BD"/>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7062BD"/>
    <w:rPr>
      <w:rFonts w:ascii="Lucida Grande" w:hAnsi="Lucida Grande" w:cs="Lucida Grande"/>
    </w:rPr>
  </w:style>
  <w:style w:type="character" w:styleId="Hyperlink">
    <w:name w:val="Hyperlink"/>
    <w:basedOn w:val="Absatz-Standardschriftart"/>
    <w:uiPriority w:val="99"/>
    <w:unhideWhenUsed/>
    <w:rsid w:val="00DE112F"/>
    <w:rPr>
      <w:color w:val="0000FF" w:themeColor="hyperlink"/>
      <w:u w:val="single"/>
    </w:rPr>
  </w:style>
  <w:style w:type="character" w:styleId="BesuchterLink">
    <w:name w:val="FollowedHyperlink"/>
    <w:basedOn w:val="Absatz-Standardschriftart"/>
    <w:uiPriority w:val="99"/>
    <w:semiHidden/>
    <w:unhideWhenUsed/>
    <w:rsid w:val="00554B7A"/>
    <w:rPr>
      <w:color w:val="800080" w:themeColor="followedHyperlink"/>
      <w:u w:val="single"/>
    </w:rPr>
  </w:style>
  <w:style w:type="table" w:styleId="Tabellenraster">
    <w:name w:val="Table Grid"/>
    <w:basedOn w:val="NormaleTabelle"/>
    <w:uiPriority w:val="39"/>
    <w:rsid w:val="00095B27"/>
    <w:rPr>
      <w:rFonts w:ascii="Arial" w:eastAsiaTheme="minorHAnsi" w:hAnsi="Arial" w:cs="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5B27"/>
    <w:pPr>
      <w:autoSpaceDE w:val="0"/>
      <w:autoSpaceDN w:val="0"/>
      <w:adjustRightInd w:val="0"/>
    </w:pPr>
    <w:rPr>
      <w:rFonts w:ascii="Frutiger LT Std 45 Light" w:eastAsiaTheme="minorHAnsi" w:hAnsi="Frutiger LT Std 45 Light" w:cs="Frutiger LT Std 45 Light"/>
      <w:color w:val="000000"/>
      <w:lang w:eastAsia="en-US"/>
    </w:rPr>
  </w:style>
  <w:style w:type="paragraph" w:styleId="Listenabsatz">
    <w:name w:val="List Paragraph"/>
    <w:basedOn w:val="Standard"/>
    <w:uiPriority w:val="34"/>
    <w:rsid w:val="00095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07821">
      <w:bodyDiv w:val="1"/>
      <w:marLeft w:val="0"/>
      <w:marRight w:val="0"/>
      <w:marTop w:val="0"/>
      <w:marBottom w:val="0"/>
      <w:divBdr>
        <w:top w:val="none" w:sz="0" w:space="0" w:color="auto"/>
        <w:left w:val="none" w:sz="0" w:space="0" w:color="auto"/>
        <w:bottom w:val="none" w:sz="0" w:space="0" w:color="auto"/>
        <w:right w:val="none" w:sz="0" w:space="0" w:color="auto"/>
      </w:divBdr>
    </w:div>
    <w:div w:id="1117676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yssenH\Dropbox\4bis8\Dossiers\2023-02\Projektordner%20Kopie\50_Inhalte\Downloads\23_02_Vorlage_Downloads%20vom%20Korn.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78061-5E7B-4DBB-8578-A62FA57D4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23_02_Vorlage_Downloads vom Korn</Template>
  <TotalTime>0</TotalTime>
  <Pages>3</Pages>
  <Words>1130</Words>
  <Characters>7065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Schulverlag</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Wyssen Hans-Peter</dc:creator>
  <cp:lastModifiedBy>Witschi Anna</cp:lastModifiedBy>
  <cp:revision>4</cp:revision>
  <cp:lastPrinted>2016-08-15T09:07:00Z</cp:lastPrinted>
  <dcterms:created xsi:type="dcterms:W3CDTF">2023-09-18T06:56:00Z</dcterms:created>
  <dcterms:modified xsi:type="dcterms:W3CDTF">2023-09-28T06:46:00Z</dcterms:modified>
</cp:coreProperties>
</file>