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61D82" w14:textId="7CBD3BB9" w:rsidR="001D70DE" w:rsidRPr="00415B10" w:rsidRDefault="001D70DE" w:rsidP="001D70DE">
      <w:pPr>
        <w:pStyle w:val="01Haupttitel"/>
        <w:tabs>
          <w:tab w:val="clear" w:pos="208"/>
          <w:tab w:val="clear" w:pos="384"/>
        </w:tabs>
        <w:jc w:val="left"/>
        <w:rPr>
          <w:color w:val="D23A18"/>
          <w:lang w:val="de-CH"/>
        </w:rPr>
      </w:pPr>
      <w:r w:rsidRPr="00415B10">
        <w:rPr>
          <w:color w:val="D23A18"/>
          <w:lang w:val="de-CH"/>
        </w:rPr>
        <w:t xml:space="preserve">Baustein </w:t>
      </w:r>
      <w:r w:rsidR="001540A2" w:rsidRPr="00415B10">
        <w:rPr>
          <w:color w:val="D23A18"/>
          <w:lang w:val="de-CH"/>
        </w:rPr>
        <w:t>3</w:t>
      </w:r>
      <w:r w:rsidRPr="00415B10">
        <w:rPr>
          <w:color w:val="D23A18"/>
          <w:lang w:val="de-CH"/>
        </w:rPr>
        <w:t xml:space="preserve">: Sprachplanung für Baustein </w:t>
      </w:r>
      <w:r w:rsidR="001540A2" w:rsidRPr="00415B10">
        <w:rPr>
          <w:color w:val="D23A18"/>
          <w:lang w:val="de-CH"/>
        </w:rPr>
        <w:t>3</w:t>
      </w:r>
    </w:p>
    <w:p w14:paraId="19B6C558" w14:textId="77777777" w:rsidR="001D70DE" w:rsidRPr="00C7124E" w:rsidRDefault="001D70DE" w:rsidP="001D70DE">
      <w:pPr>
        <w:pStyle w:val="01Haupttitel"/>
        <w:jc w:val="left"/>
        <w:rPr>
          <w:rFonts w:ascii="Arial" w:hAnsi="Arial" w:cs="Arial"/>
          <w:b w:val="0"/>
          <w:bCs w:val="0"/>
          <w:caps w:val="0"/>
          <w:color w:val="000000" w:themeColor="text1"/>
          <w:sz w:val="18"/>
          <w:szCs w:val="18"/>
          <w:lang w:val="de-CH"/>
        </w:rPr>
      </w:pPr>
    </w:p>
    <w:p w14:paraId="13BD6E87" w14:textId="7A923A6B" w:rsidR="001D70DE" w:rsidRPr="00C7124E" w:rsidRDefault="001D70DE" w:rsidP="001D70DE">
      <w:pPr>
        <w:pStyle w:val="01Haupttitel"/>
        <w:jc w:val="left"/>
        <w:rPr>
          <w:rFonts w:ascii="Arial" w:hAnsi="Arial" w:cs="Arial"/>
          <w:b w:val="0"/>
          <w:bCs w:val="0"/>
          <w:caps w:val="0"/>
          <w:color w:val="000000" w:themeColor="text1"/>
          <w:sz w:val="20"/>
          <w:szCs w:val="20"/>
          <w:lang w:val="de-CH"/>
        </w:rPr>
      </w:pPr>
      <w:r w:rsidRPr="00C7124E">
        <w:rPr>
          <w:rFonts w:ascii="Arial" w:hAnsi="Arial" w:cs="Arial"/>
          <w:caps w:val="0"/>
          <w:color w:val="000000" w:themeColor="text1"/>
          <w:sz w:val="20"/>
          <w:szCs w:val="20"/>
          <w:lang w:val="de-CH"/>
        </w:rPr>
        <w:t>Vorbemerkung:</w:t>
      </w:r>
      <w:r w:rsidRPr="00C7124E">
        <w:rPr>
          <w:rFonts w:ascii="Arial" w:hAnsi="Arial" w:cs="Arial"/>
          <w:b w:val="0"/>
          <w:bCs w:val="0"/>
          <w:caps w:val="0"/>
          <w:color w:val="000000" w:themeColor="text1"/>
          <w:sz w:val="20"/>
          <w:szCs w:val="20"/>
          <w:lang w:val="de-CH"/>
        </w:rPr>
        <w:t xml:space="preserve"> Die vorliegende Planung versteht sich als eine exemplarische Form der sprachlichen Planung. Sie ist nicht umfassend und zeigt lediglich Teile einer möglichen (ausführlicheren) Form der Sprachplanung</w:t>
      </w:r>
      <w:r w:rsidR="00DF2CAB" w:rsidRPr="00C7124E">
        <w:rPr>
          <w:rFonts w:ascii="Arial" w:hAnsi="Arial" w:cs="Arial"/>
          <w:b w:val="0"/>
          <w:bCs w:val="0"/>
          <w:caps w:val="0"/>
          <w:color w:val="000000" w:themeColor="text1"/>
          <w:sz w:val="20"/>
          <w:szCs w:val="20"/>
          <w:lang w:val="de-CH"/>
        </w:rPr>
        <w:t xml:space="preserve">. </w:t>
      </w:r>
      <w:r w:rsidRPr="00C7124E">
        <w:rPr>
          <w:rFonts w:ascii="Arial" w:hAnsi="Arial" w:cs="Arial"/>
          <w:b w:val="0"/>
          <w:bCs w:val="0"/>
          <w:caps w:val="0"/>
          <w:color w:val="000000" w:themeColor="text1"/>
          <w:sz w:val="20"/>
          <w:szCs w:val="20"/>
          <w:lang w:val="de-CH"/>
        </w:rPr>
        <w:t xml:space="preserve">Sie soll erweitert, modifiziert und/oder auf einzelne Lerngelegenheiten angepasst werden und dem von der Lehrperson gewählten Vertiefungsgrad der einzelnen Elemente der Verlaufsplanung entsprechen. </w:t>
      </w:r>
      <w:r w:rsidRPr="00C7124E">
        <w:rPr>
          <w:rFonts w:ascii="Arial" w:hAnsi="Arial" w:cs="Arial"/>
          <w:b w:val="0"/>
          <w:bCs w:val="0"/>
          <w:caps w:val="0"/>
          <w:color w:val="000000" w:themeColor="text1"/>
          <w:sz w:val="20"/>
          <w:szCs w:val="20"/>
          <w:lang w:val="de-CH"/>
        </w:rPr>
        <w:br/>
        <w:t>Wichtig ist der Grad der Konkretisierung: Wörter und Wendungen, aber auch der Erwartungshorizont sollen konkret und authentisch ausformuliert sein.</w:t>
      </w:r>
    </w:p>
    <w:p w14:paraId="50F68372" w14:textId="77777777" w:rsidR="00D34ABC" w:rsidRPr="00C7124E" w:rsidRDefault="00D34ABC" w:rsidP="001D70DE">
      <w:pPr>
        <w:pStyle w:val="01Haupttitel"/>
        <w:jc w:val="left"/>
        <w:rPr>
          <w:rFonts w:ascii="Arial" w:hAnsi="Arial" w:cs="Arial"/>
          <w:b w:val="0"/>
          <w:bCs w:val="0"/>
          <w:caps w:val="0"/>
          <w:color w:val="000000" w:themeColor="text1"/>
          <w:sz w:val="22"/>
          <w:szCs w:val="22"/>
          <w:lang w:val="de-CH"/>
        </w:rPr>
      </w:pPr>
    </w:p>
    <w:p w14:paraId="6545F54D" w14:textId="77777777" w:rsidR="001D70DE" w:rsidRPr="00C7124E" w:rsidRDefault="001D70DE" w:rsidP="001D70DE">
      <w:pPr>
        <w:pStyle w:val="01Haupttitel"/>
        <w:jc w:val="left"/>
        <w:rPr>
          <w:rFonts w:ascii="Arial" w:hAnsi="Arial" w:cs="Arial"/>
          <w:sz w:val="18"/>
          <w:szCs w:val="18"/>
          <w:lang w:val="de-CH"/>
        </w:rPr>
      </w:pPr>
    </w:p>
    <w:tbl>
      <w:tblPr>
        <w:tblStyle w:val="Tabellenraster"/>
        <w:tblW w:w="9906" w:type="dxa"/>
        <w:tblInd w:w="0" w:type="dxa"/>
        <w:tblLook w:val="04A0" w:firstRow="1" w:lastRow="0" w:firstColumn="1" w:lastColumn="0" w:noHBand="0" w:noVBand="1"/>
      </w:tblPr>
      <w:tblGrid>
        <w:gridCol w:w="4957"/>
        <w:gridCol w:w="4949"/>
      </w:tblGrid>
      <w:tr w:rsidR="001D70DE" w:rsidRPr="00415B10" w14:paraId="6377C79E" w14:textId="77777777" w:rsidTr="007F60E3">
        <w:tc>
          <w:tcPr>
            <w:tcW w:w="4957" w:type="dxa"/>
            <w:tcBorders>
              <w:top w:val="single" w:sz="4" w:space="0" w:color="auto"/>
              <w:left w:val="single" w:sz="4" w:space="0" w:color="auto"/>
              <w:bottom w:val="nil"/>
              <w:right w:val="single" w:sz="4" w:space="0" w:color="auto"/>
            </w:tcBorders>
            <w:hideMark/>
          </w:tcPr>
          <w:p w14:paraId="47E07705" w14:textId="77777777" w:rsidR="001D70DE" w:rsidRPr="00C7124E" w:rsidRDefault="001D70DE" w:rsidP="0016310D">
            <w:pPr>
              <w:rPr>
                <w:i/>
                <w:iCs/>
                <w:color w:val="7F7F7F" w:themeColor="text1" w:themeTint="80"/>
                <w:sz w:val="18"/>
                <w:szCs w:val="18"/>
                <w:lang w:val="de-CH"/>
              </w:rPr>
            </w:pPr>
            <w:r w:rsidRPr="00C7124E">
              <w:rPr>
                <w:i/>
                <w:iCs/>
                <w:color w:val="7F7F7F" w:themeColor="text1" w:themeTint="80"/>
                <w:sz w:val="18"/>
                <w:szCs w:val="18"/>
                <w:lang w:val="de-CH"/>
              </w:rPr>
              <w:t xml:space="preserve">Angaben zu Klasse / zu den </w:t>
            </w:r>
            <w:proofErr w:type="spellStart"/>
            <w:r w:rsidRPr="00C7124E">
              <w:rPr>
                <w:i/>
                <w:iCs/>
                <w:color w:val="7F7F7F" w:themeColor="text1" w:themeTint="80"/>
                <w:sz w:val="18"/>
                <w:szCs w:val="18"/>
                <w:lang w:val="de-CH"/>
              </w:rPr>
              <w:t>SuS</w:t>
            </w:r>
            <w:proofErr w:type="spellEnd"/>
          </w:p>
        </w:tc>
        <w:tc>
          <w:tcPr>
            <w:tcW w:w="4949" w:type="dxa"/>
            <w:tcBorders>
              <w:top w:val="single" w:sz="4" w:space="0" w:color="auto"/>
              <w:left w:val="single" w:sz="4" w:space="0" w:color="auto"/>
              <w:bottom w:val="nil"/>
              <w:right w:val="single" w:sz="4" w:space="0" w:color="auto"/>
            </w:tcBorders>
            <w:hideMark/>
          </w:tcPr>
          <w:p w14:paraId="0942D1D0" w14:textId="77777777" w:rsidR="001D70DE" w:rsidRPr="00C7124E" w:rsidRDefault="001D70DE" w:rsidP="0016310D">
            <w:pPr>
              <w:rPr>
                <w:i/>
                <w:iCs/>
                <w:color w:val="7F7F7F" w:themeColor="text1" w:themeTint="80"/>
                <w:sz w:val="18"/>
                <w:szCs w:val="18"/>
                <w:lang w:val="de-CH"/>
              </w:rPr>
            </w:pPr>
            <w:r w:rsidRPr="00C7124E">
              <w:rPr>
                <w:i/>
                <w:iCs/>
                <w:color w:val="7F7F7F" w:themeColor="text1" w:themeTint="80"/>
                <w:sz w:val="18"/>
                <w:szCs w:val="18"/>
                <w:lang w:val="de-CH"/>
              </w:rPr>
              <w:t>Lernumgebung(en), Aufgabenstellung(en), Erkenntnisziele</w:t>
            </w:r>
          </w:p>
        </w:tc>
      </w:tr>
      <w:tr w:rsidR="001D70DE" w:rsidRPr="00415B10" w14:paraId="77684617" w14:textId="77777777" w:rsidTr="007F60E3">
        <w:trPr>
          <w:trHeight w:val="851"/>
        </w:trPr>
        <w:tc>
          <w:tcPr>
            <w:tcW w:w="4957" w:type="dxa"/>
            <w:tcBorders>
              <w:top w:val="nil"/>
              <w:left w:val="single" w:sz="4" w:space="0" w:color="auto"/>
              <w:bottom w:val="nil"/>
              <w:right w:val="single" w:sz="4" w:space="0" w:color="auto"/>
            </w:tcBorders>
          </w:tcPr>
          <w:p w14:paraId="0531D4F0" w14:textId="77777777" w:rsidR="001D70DE" w:rsidRPr="00C7124E" w:rsidRDefault="001D70DE" w:rsidP="0016310D">
            <w:pPr>
              <w:rPr>
                <w:sz w:val="18"/>
                <w:szCs w:val="18"/>
                <w:lang w:val="de-CH"/>
              </w:rPr>
            </w:pPr>
          </w:p>
        </w:tc>
        <w:tc>
          <w:tcPr>
            <w:tcW w:w="4949" w:type="dxa"/>
            <w:tcBorders>
              <w:top w:val="nil"/>
              <w:left w:val="single" w:sz="4" w:space="0" w:color="auto"/>
              <w:bottom w:val="nil"/>
              <w:right w:val="single" w:sz="4" w:space="0" w:color="auto"/>
            </w:tcBorders>
          </w:tcPr>
          <w:p w14:paraId="43CDCD6F" w14:textId="629BC187" w:rsidR="0016310D" w:rsidRPr="00C7124E" w:rsidRDefault="0016310D" w:rsidP="0016310D">
            <w:pPr>
              <w:rPr>
                <w:b/>
                <w:bCs/>
                <w:color w:val="000000"/>
                <w:sz w:val="18"/>
                <w:szCs w:val="18"/>
                <w:lang w:val="de-CH"/>
              </w:rPr>
            </w:pPr>
            <w:r w:rsidRPr="00C7124E">
              <w:rPr>
                <w:b/>
                <w:bCs/>
                <w:color w:val="000000"/>
                <w:sz w:val="18"/>
                <w:szCs w:val="18"/>
                <w:lang w:val="de-CH"/>
              </w:rPr>
              <w:t xml:space="preserve">Plus und Minus im Spiel </w:t>
            </w:r>
            <w:r w:rsidRPr="00C7124E">
              <w:rPr>
                <w:color w:val="000000"/>
                <w:sz w:val="18"/>
                <w:szCs w:val="18"/>
                <w:lang w:val="de-CH"/>
              </w:rPr>
              <w:t>«</w:t>
            </w:r>
            <w:r w:rsidRPr="00C7124E">
              <w:rPr>
                <w:b/>
                <w:bCs/>
                <w:color w:val="000000"/>
                <w:sz w:val="18"/>
                <w:szCs w:val="18"/>
                <w:lang w:val="de-CH"/>
              </w:rPr>
              <w:t>Unterwegs sein</w:t>
            </w:r>
            <w:r w:rsidRPr="00C7124E">
              <w:rPr>
                <w:color w:val="000000"/>
                <w:sz w:val="18"/>
                <w:szCs w:val="18"/>
                <w:lang w:val="de-CH"/>
              </w:rPr>
              <w:t>»</w:t>
            </w:r>
            <w:r w:rsidRPr="00C7124E">
              <w:rPr>
                <w:b/>
                <w:bCs/>
                <w:color w:val="000000"/>
                <w:sz w:val="18"/>
                <w:szCs w:val="18"/>
                <w:lang w:val="de-CH"/>
              </w:rPr>
              <w:t xml:space="preserve"> entdecken:</w:t>
            </w:r>
          </w:p>
          <w:p w14:paraId="40938BD5" w14:textId="7EA9667D" w:rsidR="00147EAA" w:rsidRPr="00C7124E" w:rsidRDefault="00660E34" w:rsidP="0016310D">
            <w:pPr>
              <w:rPr>
                <w:color w:val="000000"/>
                <w:sz w:val="18"/>
                <w:szCs w:val="18"/>
                <w:lang w:val="de-CH"/>
              </w:rPr>
            </w:pPr>
            <w:r w:rsidRPr="00C7124E">
              <w:rPr>
                <w:color w:val="000000"/>
                <w:sz w:val="18"/>
                <w:szCs w:val="18"/>
                <w:lang w:val="de-CH"/>
              </w:rPr>
              <w:t xml:space="preserve">Die </w:t>
            </w:r>
            <w:proofErr w:type="spellStart"/>
            <w:r w:rsidRPr="00C7124E">
              <w:rPr>
                <w:color w:val="000000"/>
                <w:sz w:val="18"/>
                <w:szCs w:val="18"/>
                <w:lang w:val="de-CH"/>
              </w:rPr>
              <w:t>SuS</w:t>
            </w:r>
            <w:proofErr w:type="spellEnd"/>
            <w:r w:rsidRPr="00C7124E">
              <w:rPr>
                <w:color w:val="000000"/>
                <w:sz w:val="18"/>
                <w:szCs w:val="18"/>
                <w:lang w:val="de-CH"/>
              </w:rPr>
              <w:t xml:space="preserve"> bringen Fotos von Ausflügen und Reisen mit, erzählen darüber und ordnen Bilder nach Merkmalen.</w:t>
            </w:r>
            <w:r w:rsidRPr="00C7124E">
              <w:rPr>
                <w:sz w:val="18"/>
                <w:szCs w:val="18"/>
                <w:lang w:val="de-CH"/>
              </w:rPr>
              <w:t xml:space="preserve"> </w:t>
            </w:r>
            <w:r w:rsidRPr="00C7124E">
              <w:rPr>
                <w:color w:val="000000"/>
                <w:sz w:val="18"/>
                <w:szCs w:val="18"/>
                <w:lang w:val="de-CH"/>
              </w:rPr>
              <w:t xml:space="preserve">Sie spielen Plus- und Minus-Situationen nach und beschreiben Mengenveränderungen. Regelmässige Reflexionsanlässe ermöglichen den </w:t>
            </w:r>
            <w:proofErr w:type="spellStart"/>
            <w:r w:rsidRPr="00C7124E">
              <w:rPr>
                <w:color w:val="000000"/>
                <w:sz w:val="18"/>
                <w:szCs w:val="18"/>
                <w:lang w:val="de-CH"/>
              </w:rPr>
              <w:t>SuS</w:t>
            </w:r>
            <w:proofErr w:type="spellEnd"/>
            <w:r w:rsidRPr="00C7124E">
              <w:rPr>
                <w:color w:val="000000"/>
                <w:sz w:val="18"/>
                <w:szCs w:val="18"/>
                <w:lang w:val="de-CH"/>
              </w:rPr>
              <w:t xml:space="preserve"> Reise-, Bus-, Zug- und Parkplatzgeschichten zu erzählen und mathematische Veränderungen zu beschreiben.</w:t>
            </w:r>
          </w:p>
        </w:tc>
      </w:tr>
      <w:tr w:rsidR="001D70DE" w:rsidRPr="00C7124E" w14:paraId="53B7CC2F" w14:textId="77777777" w:rsidTr="007F60E3">
        <w:tc>
          <w:tcPr>
            <w:tcW w:w="9906" w:type="dxa"/>
            <w:gridSpan w:val="2"/>
            <w:tcBorders>
              <w:top w:val="single" w:sz="4" w:space="0" w:color="auto"/>
              <w:left w:val="single" w:sz="4" w:space="0" w:color="auto"/>
              <w:bottom w:val="single" w:sz="4" w:space="0" w:color="auto"/>
              <w:right w:val="single" w:sz="4" w:space="0" w:color="auto"/>
            </w:tcBorders>
            <w:shd w:val="clear" w:color="auto" w:fill="B3E5A1" w:themeFill="accent6" w:themeFillTint="66"/>
            <w:hideMark/>
          </w:tcPr>
          <w:p w14:paraId="7655C6C8" w14:textId="77777777" w:rsidR="001D70DE" w:rsidRPr="00C7124E" w:rsidRDefault="001D70DE" w:rsidP="0016310D">
            <w:pPr>
              <w:jc w:val="center"/>
              <w:rPr>
                <w:b/>
                <w:bCs/>
                <w:sz w:val="18"/>
                <w:szCs w:val="18"/>
                <w:lang w:val="de-CH"/>
              </w:rPr>
            </w:pPr>
            <w:r w:rsidRPr="00C7124E">
              <w:rPr>
                <w:b/>
                <w:bCs/>
                <w:sz w:val="18"/>
                <w:szCs w:val="18"/>
                <w:lang w:val="de-CH"/>
              </w:rPr>
              <w:t>Sprachhandlungen</w:t>
            </w:r>
          </w:p>
        </w:tc>
      </w:tr>
      <w:tr w:rsidR="001D70DE" w:rsidRPr="00415B10" w14:paraId="149B7F9B" w14:textId="77777777" w:rsidTr="007F60E3">
        <w:tc>
          <w:tcPr>
            <w:tcW w:w="4957" w:type="dxa"/>
            <w:tcBorders>
              <w:top w:val="single" w:sz="4" w:space="0" w:color="auto"/>
              <w:left w:val="single" w:sz="4" w:space="0" w:color="auto"/>
              <w:bottom w:val="nil"/>
              <w:right w:val="single" w:sz="4" w:space="0" w:color="auto"/>
            </w:tcBorders>
            <w:shd w:val="clear" w:color="auto" w:fill="D9F2D0" w:themeFill="accent6" w:themeFillTint="33"/>
            <w:hideMark/>
          </w:tcPr>
          <w:p w14:paraId="4D2105B5" w14:textId="77777777" w:rsidR="001D70DE" w:rsidRPr="00C7124E" w:rsidRDefault="001D70DE" w:rsidP="0016310D">
            <w:pPr>
              <w:rPr>
                <w:i/>
                <w:iCs/>
                <w:color w:val="7F7F7F" w:themeColor="text1" w:themeTint="80"/>
                <w:sz w:val="18"/>
                <w:szCs w:val="18"/>
                <w:lang w:val="de-CH"/>
              </w:rPr>
            </w:pPr>
            <w:r w:rsidRPr="00C7124E">
              <w:rPr>
                <w:i/>
                <w:iCs/>
                <w:color w:val="7F7F7F" w:themeColor="text1" w:themeTint="80"/>
                <w:sz w:val="18"/>
                <w:szCs w:val="18"/>
                <w:lang w:val="de-CH"/>
              </w:rPr>
              <w:t>Sprachhandlung der Kinder (erklären, beschreiben, begründen, …)</w:t>
            </w:r>
          </w:p>
        </w:tc>
        <w:tc>
          <w:tcPr>
            <w:tcW w:w="4949" w:type="dxa"/>
            <w:tcBorders>
              <w:top w:val="single" w:sz="4" w:space="0" w:color="auto"/>
              <w:left w:val="single" w:sz="4" w:space="0" w:color="auto"/>
              <w:bottom w:val="nil"/>
              <w:right w:val="single" w:sz="4" w:space="0" w:color="auto"/>
            </w:tcBorders>
            <w:shd w:val="clear" w:color="auto" w:fill="D9F2D0" w:themeFill="accent6" w:themeFillTint="33"/>
            <w:hideMark/>
          </w:tcPr>
          <w:p w14:paraId="06E4DA68" w14:textId="77777777" w:rsidR="001D70DE" w:rsidRPr="00C7124E" w:rsidRDefault="001D70DE" w:rsidP="0016310D">
            <w:pPr>
              <w:rPr>
                <w:i/>
                <w:iCs/>
                <w:color w:val="7F7F7F" w:themeColor="text1" w:themeTint="80"/>
                <w:sz w:val="18"/>
                <w:szCs w:val="18"/>
                <w:lang w:val="de-CH"/>
              </w:rPr>
            </w:pPr>
            <w:r w:rsidRPr="00C7124E">
              <w:rPr>
                <w:i/>
                <w:iCs/>
                <w:color w:val="7F7F7F" w:themeColor="text1" w:themeTint="80"/>
                <w:sz w:val="18"/>
                <w:szCs w:val="18"/>
                <w:lang w:val="de-CH"/>
              </w:rPr>
              <w:t xml:space="preserve">Sprachliche Rolle der Lehrperson (Lenkung durch LP hoch &gt; niedrig): LP-Vortrag &gt; fragend-entwickelnder Dialog &gt; sokratischer Dialog &gt; Gespräch mit </w:t>
            </w:r>
            <w:proofErr w:type="spellStart"/>
            <w:r w:rsidRPr="00C7124E">
              <w:rPr>
                <w:i/>
                <w:iCs/>
                <w:color w:val="7F7F7F" w:themeColor="text1" w:themeTint="80"/>
                <w:sz w:val="18"/>
                <w:szCs w:val="18"/>
                <w:lang w:val="de-CH"/>
              </w:rPr>
              <w:t>SuS</w:t>
            </w:r>
            <w:proofErr w:type="spellEnd"/>
            <w:r w:rsidRPr="00C7124E">
              <w:rPr>
                <w:i/>
                <w:iCs/>
                <w:color w:val="7F7F7F" w:themeColor="text1" w:themeTint="80"/>
                <w:sz w:val="18"/>
                <w:szCs w:val="18"/>
                <w:lang w:val="de-CH"/>
              </w:rPr>
              <w:t xml:space="preserve"> &gt; Diskussion &gt; Austausch</w:t>
            </w:r>
          </w:p>
        </w:tc>
      </w:tr>
      <w:tr w:rsidR="001D70DE" w:rsidRPr="00415B10" w14:paraId="07253AA7" w14:textId="77777777" w:rsidTr="00533E6A">
        <w:trPr>
          <w:trHeight w:val="1191"/>
        </w:trPr>
        <w:tc>
          <w:tcPr>
            <w:tcW w:w="4957" w:type="dxa"/>
            <w:tcBorders>
              <w:top w:val="nil"/>
              <w:left w:val="single" w:sz="4" w:space="0" w:color="auto"/>
              <w:bottom w:val="single" w:sz="4" w:space="0" w:color="auto"/>
              <w:right w:val="single" w:sz="4" w:space="0" w:color="auto"/>
            </w:tcBorders>
          </w:tcPr>
          <w:p w14:paraId="495DCFDD" w14:textId="77777777" w:rsidR="00660E34" w:rsidRPr="00C7124E" w:rsidRDefault="00660E34" w:rsidP="0016310D">
            <w:pPr>
              <w:rPr>
                <w:sz w:val="18"/>
                <w:szCs w:val="18"/>
                <w:lang w:val="de-CH"/>
              </w:rPr>
            </w:pPr>
            <w:r w:rsidRPr="00C7124E">
              <w:rPr>
                <w:color w:val="000000"/>
                <w:sz w:val="18"/>
                <w:szCs w:val="18"/>
                <w:lang w:val="de-CH"/>
              </w:rPr>
              <w:t>Erzählen,</w:t>
            </w:r>
            <w:r w:rsidRPr="00C7124E">
              <w:rPr>
                <w:sz w:val="18"/>
                <w:szCs w:val="18"/>
                <w:lang w:val="de-CH"/>
              </w:rPr>
              <w:t xml:space="preserve"> </w:t>
            </w:r>
            <w:r w:rsidRPr="00C7124E">
              <w:rPr>
                <w:color w:val="000000"/>
                <w:sz w:val="18"/>
                <w:szCs w:val="18"/>
                <w:lang w:val="de-CH"/>
              </w:rPr>
              <w:t>beschreiben,</w:t>
            </w:r>
            <w:r w:rsidRPr="00C7124E">
              <w:rPr>
                <w:sz w:val="18"/>
                <w:szCs w:val="18"/>
                <w:lang w:val="de-CH"/>
              </w:rPr>
              <w:t xml:space="preserve"> </w:t>
            </w:r>
            <w:r w:rsidRPr="00C7124E">
              <w:rPr>
                <w:color w:val="000000"/>
                <w:sz w:val="18"/>
                <w:szCs w:val="18"/>
                <w:lang w:val="de-CH"/>
              </w:rPr>
              <w:t xml:space="preserve">erklären </w:t>
            </w:r>
            <w:r w:rsidRPr="00C7124E">
              <w:rPr>
                <w:sz w:val="18"/>
                <w:szCs w:val="18"/>
                <w:lang w:val="de-CH"/>
              </w:rPr>
              <w:t xml:space="preserve">und </w:t>
            </w:r>
            <w:r w:rsidRPr="00C7124E">
              <w:rPr>
                <w:color w:val="000000"/>
                <w:sz w:val="18"/>
                <w:szCs w:val="18"/>
                <w:lang w:val="de-CH"/>
              </w:rPr>
              <w:t xml:space="preserve">begründen </w:t>
            </w:r>
            <w:r w:rsidRPr="00C7124E">
              <w:rPr>
                <w:sz w:val="18"/>
                <w:szCs w:val="18"/>
                <w:lang w:val="de-CH"/>
              </w:rPr>
              <w:t>verschiedener Reisegeschichten</w:t>
            </w:r>
          </w:p>
          <w:p w14:paraId="0A1A0B5B" w14:textId="0C719CD8" w:rsidR="001D70DE" w:rsidRPr="00C7124E" w:rsidRDefault="00660E34" w:rsidP="0016310D">
            <w:pPr>
              <w:rPr>
                <w:color w:val="000000" w:themeColor="text1"/>
                <w:sz w:val="18"/>
                <w:szCs w:val="18"/>
                <w:lang w:val="de-CH"/>
              </w:rPr>
            </w:pPr>
            <w:r w:rsidRPr="00C7124E">
              <w:rPr>
                <w:color w:val="000000"/>
                <w:sz w:val="18"/>
                <w:szCs w:val="18"/>
                <w:lang w:val="de-CH"/>
              </w:rPr>
              <w:t>Zählen,</w:t>
            </w:r>
            <w:r w:rsidRPr="00C7124E">
              <w:rPr>
                <w:sz w:val="18"/>
                <w:szCs w:val="18"/>
                <w:lang w:val="de-CH"/>
              </w:rPr>
              <w:t xml:space="preserve"> v</w:t>
            </w:r>
            <w:r w:rsidRPr="00C7124E">
              <w:rPr>
                <w:color w:val="000000"/>
                <w:sz w:val="18"/>
                <w:szCs w:val="18"/>
                <w:lang w:val="de-CH"/>
              </w:rPr>
              <w:t>ergleichen</w:t>
            </w:r>
            <w:r w:rsidR="0006232B" w:rsidRPr="00C7124E">
              <w:rPr>
                <w:color w:val="000000"/>
                <w:sz w:val="18"/>
                <w:szCs w:val="18"/>
                <w:lang w:val="de-CH"/>
              </w:rPr>
              <w:t xml:space="preserve"> und </w:t>
            </w:r>
            <w:r w:rsidRPr="00C7124E">
              <w:rPr>
                <w:color w:val="000000"/>
                <w:sz w:val="18"/>
                <w:szCs w:val="18"/>
                <w:lang w:val="de-CH"/>
              </w:rPr>
              <w:t>Veränderungen beschreiben</w:t>
            </w:r>
          </w:p>
        </w:tc>
        <w:tc>
          <w:tcPr>
            <w:tcW w:w="4949" w:type="dxa"/>
            <w:tcBorders>
              <w:top w:val="nil"/>
              <w:left w:val="single" w:sz="4" w:space="0" w:color="auto"/>
              <w:bottom w:val="single" w:sz="4" w:space="0" w:color="auto"/>
              <w:right w:val="single" w:sz="4" w:space="0" w:color="auto"/>
            </w:tcBorders>
          </w:tcPr>
          <w:p w14:paraId="0DC3F9D8" w14:textId="77777777" w:rsidR="0006232B" w:rsidRPr="00C7124E" w:rsidRDefault="0006232B" w:rsidP="0016310D">
            <w:pPr>
              <w:rPr>
                <w:color w:val="000000"/>
                <w:sz w:val="18"/>
                <w:szCs w:val="18"/>
                <w:lang w:val="de-CH"/>
              </w:rPr>
            </w:pPr>
            <w:r w:rsidRPr="00C7124E">
              <w:rPr>
                <w:color w:val="000000"/>
                <w:sz w:val="18"/>
                <w:szCs w:val="18"/>
                <w:lang w:val="de-CH"/>
              </w:rPr>
              <w:t>fragend-entwickelnder Dialog</w:t>
            </w:r>
          </w:p>
          <w:p w14:paraId="475D8582" w14:textId="2E299EF5" w:rsidR="0006232B" w:rsidRPr="00C7124E" w:rsidRDefault="0006232B" w:rsidP="0016310D">
            <w:pPr>
              <w:rPr>
                <w:color w:val="000000"/>
                <w:sz w:val="18"/>
                <w:szCs w:val="18"/>
                <w:lang w:val="de-CH"/>
              </w:rPr>
            </w:pPr>
            <w:r w:rsidRPr="00C7124E">
              <w:rPr>
                <w:color w:val="000000"/>
                <w:sz w:val="18"/>
                <w:szCs w:val="18"/>
                <w:lang w:val="de-CH"/>
              </w:rPr>
              <w:t xml:space="preserve">Gespräch mit </w:t>
            </w:r>
            <w:proofErr w:type="spellStart"/>
            <w:r w:rsidRPr="00C7124E">
              <w:rPr>
                <w:color w:val="000000"/>
                <w:sz w:val="18"/>
                <w:szCs w:val="18"/>
                <w:lang w:val="de-CH"/>
              </w:rPr>
              <w:t>SuS</w:t>
            </w:r>
            <w:proofErr w:type="spellEnd"/>
            <w:r w:rsidRPr="00C7124E">
              <w:rPr>
                <w:color w:val="000000"/>
                <w:sz w:val="18"/>
                <w:szCs w:val="18"/>
                <w:lang w:val="de-CH"/>
              </w:rPr>
              <w:t xml:space="preserve"> </w:t>
            </w:r>
            <w:r w:rsidRPr="00C7124E">
              <w:rPr>
                <w:sz w:val="18"/>
                <w:szCs w:val="18"/>
                <w:lang w:val="de-CH"/>
              </w:rPr>
              <w:t xml:space="preserve">und </w:t>
            </w:r>
            <w:r w:rsidRPr="00C7124E">
              <w:rPr>
                <w:color w:val="000000"/>
                <w:sz w:val="18"/>
                <w:szCs w:val="18"/>
                <w:lang w:val="de-CH"/>
              </w:rPr>
              <w:t>Austausch im Plenum und in Gruppen</w:t>
            </w:r>
          </w:p>
          <w:p w14:paraId="17ACA25B" w14:textId="77777777" w:rsidR="0006232B" w:rsidRPr="00C7124E" w:rsidRDefault="0006232B" w:rsidP="0016310D">
            <w:pPr>
              <w:rPr>
                <w:color w:val="000000"/>
                <w:sz w:val="18"/>
                <w:szCs w:val="18"/>
                <w:lang w:val="de-CH"/>
              </w:rPr>
            </w:pPr>
            <w:r w:rsidRPr="00C7124E">
              <w:rPr>
                <w:color w:val="000000"/>
                <w:sz w:val="18"/>
                <w:szCs w:val="18"/>
                <w:lang w:val="de-CH"/>
              </w:rPr>
              <w:t xml:space="preserve">Modellieren mathematischer Fachbegriffe </w:t>
            </w:r>
            <w:r w:rsidRPr="00C7124E">
              <w:rPr>
                <w:sz w:val="18"/>
                <w:szCs w:val="18"/>
                <w:lang w:val="de-CH"/>
              </w:rPr>
              <w:t xml:space="preserve">und </w:t>
            </w:r>
            <w:r w:rsidRPr="00C7124E">
              <w:rPr>
                <w:color w:val="000000"/>
                <w:sz w:val="18"/>
                <w:szCs w:val="18"/>
                <w:lang w:val="de-CH"/>
              </w:rPr>
              <w:t>sprachliche Begleitung von Handlungen</w:t>
            </w:r>
          </w:p>
          <w:p w14:paraId="0FD8B1AF" w14:textId="48559E74" w:rsidR="001D70DE" w:rsidRPr="00C7124E" w:rsidRDefault="0006232B" w:rsidP="0016310D">
            <w:pPr>
              <w:rPr>
                <w:color w:val="000000"/>
                <w:sz w:val="18"/>
                <w:szCs w:val="18"/>
                <w:lang w:val="de-CH"/>
              </w:rPr>
            </w:pPr>
            <w:r w:rsidRPr="00C7124E">
              <w:rPr>
                <w:color w:val="000000"/>
                <w:sz w:val="18"/>
                <w:szCs w:val="18"/>
                <w:lang w:val="de-CH"/>
              </w:rPr>
              <w:t>gezieltes Nachfragen zum Denken und Begründen</w:t>
            </w:r>
          </w:p>
        </w:tc>
      </w:tr>
      <w:tr w:rsidR="001D70DE" w:rsidRPr="00C7124E" w14:paraId="70D10934" w14:textId="77777777" w:rsidTr="007F60E3">
        <w:tc>
          <w:tcPr>
            <w:tcW w:w="9906" w:type="dxa"/>
            <w:gridSpan w:val="2"/>
            <w:tcBorders>
              <w:top w:val="single" w:sz="4" w:space="0" w:color="auto"/>
              <w:left w:val="single" w:sz="4" w:space="0" w:color="auto"/>
              <w:bottom w:val="single" w:sz="4" w:space="0" w:color="auto"/>
              <w:right w:val="single" w:sz="4" w:space="0" w:color="auto"/>
            </w:tcBorders>
            <w:shd w:val="clear" w:color="auto" w:fill="B3E5A1" w:themeFill="accent6" w:themeFillTint="66"/>
            <w:hideMark/>
          </w:tcPr>
          <w:p w14:paraId="3A47D55C" w14:textId="77777777" w:rsidR="001D70DE" w:rsidRPr="00C7124E" w:rsidRDefault="001D70DE" w:rsidP="0016310D">
            <w:pPr>
              <w:jc w:val="center"/>
              <w:rPr>
                <w:b/>
                <w:bCs/>
                <w:sz w:val="18"/>
                <w:szCs w:val="18"/>
                <w:lang w:val="de-CH"/>
              </w:rPr>
            </w:pPr>
            <w:r w:rsidRPr="00C7124E">
              <w:rPr>
                <w:b/>
                <w:bCs/>
                <w:sz w:val="18"/>
                <w:szCs w:val="18"/>
                <w:lang w:val="de-CH"/>
              </w:rPr>
              <w:t>Sprachliche Mittel</w:t>
            </w:r>
          </w:p>
        </w:tc>
      </w:tr>
      <w:tr w:rsidR="001D70DE" w:rsidRPr="00415B10" w14:paraId="253AA944" w14:textId="77777777" w:rsidTr="007F60E3">
        <w:tc>
          <w:tcPr>
            <w:tcW w:w="9906" w:type="dxa"/>
            <w:gridSpan w:val="2"/>
            <w:tcBorders>
              <w:top w:val="single" w:sz="4" w:space="0" w:color="auto"/>
              <w:left w:val="single" w:sz="4" w:space="0" w:color="auto"/>
              <w:bottom w:val="nil"/>
              <w:right w:val="single" w:sz="4" w:space="0" w:color="auto"/>
            </w:tcBorders>
            <w:shd w:val="clear" w:color="auto" w:fill="D9F2D0" w:themeFill="accent6" w:themeFillTint="33"/>
            <w:hideMark/>
          </w:tcPr>
          <w:p w14:paraId="1E5B077B" w14:textId="77777777" w:rsidR="001D70DE" w:rsidRPr="00C7124E" w:rsidRDefault="001D70DE" w:rsidP="0016310D">
            <w:pPr>
              <w:rPr>
                <w:i/>
                <w:iCs/>
                <w:color w:val="7F7F7F" w:themeColor="text1" w:themeTint="80"/>
                <w:sz w:val="18"/>
                <w:szCs w:val="18"/>
                <w:lang w:val="de-CH"/>
              </w:rPr>
            </w:pPr>
            <w:r w:rsidRPr="00C7124E">
              <w:rPr>
                <w:i/>
                <w:iCs/>
                <w:color w:val="7F7F7F" w:themeColor="text1" w:themeTint="80"/>
                <w:sz w:val="18"/>
                <w:szCs w:val="18"/>
                <w:lang w:val="de-CH"/>
              </w:rPr>
              <w:t>Wörter und Wendungen (Satzanfänge, Formulierungen, satzübergreifende Strukturen)</w:t>
            </w:r>
          </w:p>
        </w:tc>
      </w:tr>
      <w:tr w:rsidR="001D70DE" w:rsidRPr="00415B10" w14:paraId="60E55ADB" w14:textId="77777777" w:rsidTr="007F60E3">
        <w:trPr>
          <w:trHeight w:val="1959"/>
        </w:trPr>
        <w:tc>
          <w:tcPr>
            <w:tcW w:w="9906" w:type="dxa"/>
            <w:gridSpan w:val="2"/>
            <w:tcBorders>
              <w:top w:val="nil"/>
              <w:left w:val="single" w:sz="4" w:space="0" w:color="auto"/>
              <w:bottom w:val="single" w:sz="4" w:space="0" w:color="auto"/>
              <w:right w:val="single" w:sz="4" w:space="0" w:color="auto"/>
            </w:tcBorders>
          </w:tcPr>
          <w:p w14:paraId="20B7DECB" w14:textId="499D50D6" w:rsidR="0006232B" w:rsidRPr="00C7124E" w:rsidRDefault="0006232B" w:rsidP="0016310D">
            <w:pPr>
              <w:rPr>
                <w:color w:val="000000"/>
                <w:sz w:val="18"/>
                <w:szCs w:val="18"/>
                <w:lang w:val="de-CH"/>
              </w:rPr>
            </w:pPr>
            <w:r w:rsidRPr="00C7124E">
              <w:rPr>
                <w:color w:val="000000"/>
                <w:sz w:val="18"/>
                <w:szCs w:val="18"/>
                <w:lang w:val="de-CH"/>
              </w:rPr>
              <w:t>die Reise, reisen, der Ausflug, das Auto, fahren, der Bus, der Zug, das Flugzeug, der Bahnhof, der Parkplatz, parkieren, die Haltestelle, einsteigen, aussteigen, losfahren, wegfahren, ankommen, unterwegs sein, der Sitzplatz, frei, besetzt, voll, halbvoll, leer</w:t>
            </w:r>
          </w:p>
          <w:p w14:paraId="66334CF3" w14:textId="28F7D8AF" w:rsidR="0006232B" w:rsidRPr="00C7124E" w:rsidRDefault="0006232B" w:rsidP="0016310D">
            <w:pPr>
              <w:rPr>
                <w:color w:val="000000"/>
                <w:sz w:val="18"/>
                <w:szCs w:val="18"/>
                <w:lang w:val="de-CH"/>
              </w:rPr>
            </w:pPr>
            <w:r w:rsidRPr="00C7124E">
              <w:rPr>
                <w:color w:val="000000"/>
                <w:sz w:val="18"/>
                <w:szCs w:val="18"/>
                <w:lang w:val="de-CH"/>
              </w:rPr>
              <w:t>die Anzahl, die Menge, zählen, dazukommen, dazulegen, hinzufügen, wegnehmen, übrigbleiben, fehlen, ergänzen, mehr, weniger, gleich viele, insgesamt, plus, minus</w:t>
            </w:r>
          </w:p>
          <w:p w14:paraId="7279936F" w14:textId="77777777" w:rsidR="001D70DE" w:rsidRPr="00C7124E" w:rsidRDefault="001D70DE" w:rsidP="0016310D">
            <w:pPr>
              <w:rPr>
                <w:color w:val="000000" w:themeColor="text1"/>
                <w:sz w:val="18"/>
                <w:szCs w:val="18"/>
                <w:lang w:val="de-CH"/>
              </w:rPr>
            </w:pPr>
          </w:p>
          <w:p w14:paraId="7B09A7BC" w14:textId="0BBE51D3" w:rsidR="0006232B" w:rsidRPr="00C7124E" w:rsidRDefault="0006232B" w:rsidP="0016310D">
            <w:pPr>
              <w:rPr>
                <w:color w:val="000000"/>
                <w:sz w:val="18"/>
                <w:szCs w:val="18"/>
                <w:lang w:val="de-CH"/>
              </w:rPr>
            </w:pPr>
            <w:r w:rsidRPr="00C7124E">
              <w:rPr>
                <w:color w:val="000000"/>
                <w:sz w:val="18"/>
                <w:szCs w:val="18"/>
                <w:lang w:val="de-CH"/>
              </w:rPr>
              <w:t>«Im Bus sitzen ... Kinder.», «Es steigen ... Kinder ein/aus.», «Jetzt sind ... Kinder im Bus.»</w:t>
            </w:r>
          </w:p>
          <w:p w14:paraId="68E981C4" w14:textId="0637B523" w:rsidR="0006232B" w:rsidRPr="00C7124E" w:rsidRDefault="0006232B" w:rsidP="0016310D">
            <w:pPr>
              <w:rPr>
                <w:color w:val="000000"/>
                <w:sz w:val="18"/>
                <w:szCs w:val="18"/>
                <w:lang w:val="de-CH"/>
              </w:rPr>
            </w:pPr>
            <w:r w:rsidRPr="00C7124E">
              <w:rPr>
                <w:color w:val="000000"/>
                <w:sz w:val="18"/>
                <w:szCs w:val="18"/>
                <w:lang w:val="de-CH"/>
              </w:rPr>
              <w:t>«Es hat noch ... freie Plätze.», «Es fehlen noch ... Plätze.»</w:t>
            </w:r>
          </w:p>
          <w:p w14:paraId="306A2247" w14:textId="6ED7D1E7" w:rsidR="0006232B" w:rsidRPr="00C7124E" w:rsidRDefault="0006232B" w:rsidP="0016310D">
            <w:pPr>
              <w:rPr>
                <w:color w:val="000000"/>
                <w:sz w:val="18"/>
                <w:szCs w:val="18"/>
                <w:lang w:val="de-CH"/>
              </w:rPr>
            </w:pPr>
            <w:r w:rsidRPr="00C7124E">
              <w:rPr>
                <w:color w:val="000000"/>
                <w:sz w:val="18"/>
                <w:szCs w:val="18"/>
                <w:lang w:val="de-CH"/>
              </w:rPr>
              <w:t>«Auf dem Parkplatz stehen ... Autos.», «... Autos kommen dazu.», «... Autos fahren weg.», «Jetzt sind es insgesamt ...», «Es sind mehr/weniger als ...»</w:t>
            </w:r>
          </w:p>
          <w:p w14:paraId="7B0744BF" w14:textId="7315A769" w:rsidR="0006232B" w:rsidRPr="00C7124E" w:rsidRDefault="0006232B" w:rsidP="0016310D">
            <w:pPr>
              <w:rPr>
                <w:color w:val="000000"/>
                <w:sz w:val="18"/>
                <w:szCs w:val="18"/>
                <w:lang w:val="de-CH"/>
              </w:rPr>
            </w:pPr>
            <w:r w:rsidRPr="00C7124E">
              <w:rPr>
                <w:color w:val="000000"/>
                <w:sz w:val="18"/>
                <w:szCs w:val="18"/>
                <w:lang w:val="de-CH"/>
              </w:rPr>
              <w:t>«Ich weiss das, weil ...», «Ich habe so gezählt: ...»</w:t>
            </w:r>
          </w:p>
        </w:tc>
      </w:tr>
      <w:tr w:rsidR="001D70DE" w:rsidRPr="00C7124E" w14:paraId="51F0C8D3" w14:textId="77777777" w:rsidTr="007F60E3">
        <w:tc>
          <w:tcPr>
            <w:tcW w:w="9906" w:type="dxa"/>
            <w:gridSpan w:val="2"/>
            <w:tcBorders>
              <w:top w:val="single" w:sz="4" w:space="0" w:color="auto"/>
              <w:left w:val="single" w:sz="4" w:space="0" w:color="auto"/>
              <w:bottom w:val="single" w:sz="4" w:space="0" w:color="auto"/>
              <w:right w:val="single" w:sz="4" w:space="0" w:color="auto"/>
            </w:tcBorders>
            <w:shd w:val="clear" w:color="auto" w:fill="B3E5A1" w:themeFill="accent6" w:themeFillTint="66"/>
            <w:hideMark/>
          </w:tcPr>
          <w:p w14:paraId="59DB6CFB" w14:textId="77777777" w:rsidR="001D70DE" w:rsidRPr="00C7124E" w:rsidRDefault="001D70DE" w:rsidP="0016310D">
            <w:pPr>
              <w:pageBreakBefore/>
              <w:jc w:val="center"/>
              <w:rPr>
                <w:b/>
                <w:bCs/>
                <w:sz w:val="18"/>
                <w:szCs w:val="18"/>
                <w:lang w:val="de-CH"/>
              </w:rPr>
            </w:pPr>
            <w:r w:rsidRPr="00C7124E">
              <w:rPr>
                <w:b/>
                <w:bCs/>
                <w:sz w:val="18"/>
                <w:szCs w:val="18"/>
                <w:lang w:val="de-CH"/>
              </w:rPr>
              <w:lastRenderedPageBreak/>
              <w:t>Erwartungshorizont</w:t>
            </w:r>
          </w:p>
        </w:tc>
      </w:tr>
      <w:tr w:rsidR="001D70DE" w:rsidRPr="00C7124E" w14:paraId="5A72B0F9" w14:textId="77777777" w:rsidTr="007F60E3">
        <w:trPr>
          <w:trHeight w:val="440"/>
        </w:trPr>
        <w:tc>
          <w:tcPr>
            <w:tcW w:w="4957" w:type="dxa"/>
            <w:tcBorders>
              <w:top w:val="single" w:sz="4" w:space="0" w:color="auto"/>
              <w:left w:val="single" w:sz="4" w:space="0" w:color="auto"/>
              <w:bottom w:val="nil"/>
              <w:right w:val="single" w:sz="4" w:space="0" w:color="auto"/>
            </w:tcBorders>
            <w:shd w:val="clear" w:color="auto" w:fill="D9F2D0" w:themeFill="accent6" w:themeFillTint="33"/>
            <w:hideMark/>
          </w:tcPr>
          <w:p w14:paraId="1D553938" w14:textId="77777777" w:rsidR="001D70DE" w:rsidRPr="00C7124E" w:rsidRDefault="001D70DE" w:rsidP="0016310D">
            <w:pPr>
              <w:rPr>
                <w:i/>
                <w:iCs/>
                <w:color w:val="7F7F7F" w:themeColor="text1" w:themeTint="80"/>
                <w:sz w:val="18"/>
                <w:szCs w:val="18"/>
                <w:lang w:val="de-CH"/>
              </w:rPr>
            </w:pPr>
            <w:r w:rsidRPr="00C7124E">
              <w:rPr>
                <w:i/>
                <w:iCs/>
                <w:color w:val="7F7F7F" w:themeColor="text1" w:themeTint="80"/>
                <w:sz w:val="18"/>
                <w:szCs w:val="18"/>
                <w:lang w:val="de-CH"/>
              </w:rPr>
              <w:t>Ausformulierter Erwartungshorizont zur Sprache der Kinder (Was sollen die Kinder ganz konkret sagen/schreiben?)</w:t>
            </w:r>
          </w:p>
        </w:tc>
        <w:tc>
          <w:tcPr>
            <w:tcW w:w="4949" w:type="dxa"/>
            <w:tcBorders>
              <w:top w:val="single" w:sz="4" w:space="0" w:color="auto"/>
              <w:left w:val="single" w:sz="4" w:space="0" w:color="auto"/>
              <w:bottom w:val="nil"/>
              <w:right w:val="single" w:sz="4" w:space="0" w:color="auto"/>
            </w:tcBorders>
            <w:shd w:val="clear" w:color="auto" w:fill="D9F2D0" w:themeFill="accent6" w:themeFillTint="33"/>
            <w:hideMark/>
          </w:tcPr>
          <w:p w14:paraId="6980E8C4" w14:textId="77777777" w:rsidR="001D70DE" w:rsidRPr="00C7124E" w:rsidRDefault="001D70DE" w:rsidP="0016310D">
            <w:pPr>
              <w:rPr>
                <w:i/>
                <w:iCs/>
                <w:color w:val="7F7F7F" w:themeColor="text1" w:themeTint="80"/>
                <w:sz w:val="18"/>
                <w:szCs w:val="18"/>
                <w:lang w:val="de-CH"/>
              </w:rPr>
            </w:pPr>
            <w:r w:rsidRPr="00C7124E">
              <w:rPr>
                <w:i/>
                <w:iCs/>
                <w:color w:val="7F7F7F" w:themeColor="text1" w:themeTint="80"/>
                <w:sz w:val="18"/>
                <w:szCs w:val="18"/>
                <w:lang w:val="de-CH"/>
              </w:rPr>
              <w:t>Ausformulierter Erwartungshorizont zur Sprache der Lehrperson (Welche Zielstrukturen will ich als LP häufig verwenden?)</w:t>
            </w:r>
          </w:p>
          <w:p w14:paraId="116E95BA" w14:textId="77777777" w:rsidR="001D70DE" w:rsidRPr="00C7124E" w:rsidRDefault="001D70DE" w:rsidP="0016310D">
            <w:pPr>
              <w:rPr>
                <w:i/>
                <w:iCs/>
                <w:color w:val="7F7F7F" w:themeColor="text1" w:themeTint="80"/>
                <w:sz w:val="18"/>
                <w:szCs w:val="18"/>
                <w:lang w:val="de-CH"/>
              </w:rPr>
            </w:pPr>
            <w:r w:rsidRPr="00C7124E">
              <w:rPr>
                <w:i/>
                <w:iCs/>
                <w:color w:val="7F7F7F" w:themeColor="text1" w:themeTint="80"/>
                <w:sz w:val="18"/>
                <w:szCs w:val="18"/>
                <w:lang w:val="de-CH"/>
              </w:rPr>
              <w:t>Modellierungstechniken</w:t>
            </w:r>
          </w:p>
        </w:tc>
      </w:tr>
      <w:tr w:rsidR="001D70DE" w:rsidRPr="00415B10" w14:paraId="298F9CD3" w14:textId="77777777" w:rsidTr="007F60E3">
        <w:trPr>
          <w:trHeight w:val="2318"/>
        </w:trPr>
        <w:tc>
          <w:tcPr>
            <w:tcW w:w="4957" w:type="dxa"/>
            <w:tcBorders>
              <w:top w:val="nil"/>
              <w:left w:val="single" w:sz="4" w:space="0" w:color="auto"/>
              <w:bottom w:val="single" w:sz="4" w:space="0" w:color="auto"/>
              <w:right w:val="single" w:sz="4" w:space="0" w:color="auto"/>
            </w:tcBorders>
          </w:tcPr>
          <w:p w14:paraId="068FA25F" w14:textId="30DB6A99" w:rsidR="0006232B" w:rsidRPr="00C7124E" w:rsidRDefault="0006232B" w:rsidP="0016310D">
            <w:pPr>
              <w:rPr>
                <w:color w:val="000000"/>
                <w:sz w:val="18"/>
                <w:szCs w:val="18"/>
                <w:lang w:val="de-CH"/>
              </w:rPr>
            </w:pPr>
            <w:r w:rsidRPr="00C7124E">
              <w:rPr>
                <w:color w:val="000000"/>
                <w:sz w:val="18"/>
                <w:szCs w:val="18"/>
                <w:lang w:val="de-CH"/>
              </w:rPr>
              <w:t>«Ich war im/in</w:t>
            </w:r>
            <w:proofErr w:type="gramStart"/>
            <w:r w:rsidRPr="00C7124E">
              <w:rPr>
                <w:color w:val="000000"/>
                <w:sz w:val="18"/>
                <w:szCs w:val="18"/>
                <w:lang w:val="de-CH"/>
              </w:rPr>
              <w:t xml:space="preserve"> ....</w:t>
            </w:r>
            <w:proofErr w:type="gramEnd"/>
            <w:r w:rsidRPr="00C7124E">
              <w:rPr>
                <w:color w:val="000000"/>
                <w:sz w:val="18"/>
                <w:szCs w:val="18"/>
                <w:lang w:val="de-CH"/>
              </w:rPr>
              <w:t>»</w:t>
            </w:r>
          </w:p>
          <w:p w14:paraId="4F54CD6F" w14:textId="79462AFA" w:rsidR="0006232B" w:rsidRPr="00C7124E" w:rsidRDefault="0006232B" w:rsidP="0016310D">
            <w:pPr>
              <w:rPr>
                <w:color w:val="000000"/>
                <w:sz w:val="18"/>
                <w:szCs w:val="18"/>
                <w:lang w:val="de-CH"/>
              </w:rPr>
            </w:pPr>
            <w:r w:rsidRPr="00C7124E">
              <w:rPr>
                <w:color w:val="000000"/>
                <w:sz w:val="18"/>
                <w:szCs w:val="18"/>
                <w:lang w:val="de-CH"/>
              </w:rPr>
              <w:t>«Wir sind mit dem Auto/Bus/Zug gefahren.»</w:t>
            </w:r>
          </w:p>
          <w:p w14:paraId="5E84382A" w14:textId="77777777" w:rsidR="001D70DE" w:rsidRPr="00C7124E" w:rsidRDefault="0006232B" w:rsidP="0016310D">
            <w:pPr>
              <w:rPr>
                <w:color w:val="000000"/>
                <w:sz w:val="18"/>
                <w:szCs w:val="18"/>
                <w:lang w:val="de-CH"/>
              </w:rPr>
            </w:pPr>
            <w:r w:rsidRPr="00C7124E">
              <w:rPr>
                <w:color w:val="000000"/>
                <w:sz w:val="18"/>
                <w:szCs w:val="18"/>
                <w:lang w:val="de-CH"/>
              </w:rPr>
              <w:t xml:space="preserve">«Auf dem </w:t>
            </w:r>
            <w:r w:rsidR="0016310D" w:rsidRPr="00C7124E">
              <w:rPr>
                <w:color w:val="000000"/>
                <w:sz w:val="18"/>
                <w:szCs w:val="18"/>
                <w:lang w:val="de-CH"/>
              </w:rPr>
              <w:t>Bild/</w:t>
            </w:r>
            <w:r w:rsidRPr="00C7124E">
              <w:rPr>
                <w:color w:val="000000"/>
                <w:sz w:val="18"/>
                <w:szCs w:val="18"/>
                <w:lang w:val="de-CH"/>
              </w:rPr>
              <w:t>Foto sind ... Personen.»</w:t>
            </w:r>
          </w:p>
          <w:p w14:paraId="066CDFFD" w14:textId="2D7ED610" w:rsidR="0016310D" w:rsidRPr="00C7124E" w:rsidRDefault="0016310D" w:rsidP="0016310D">
            <w:pPr>
              <w:rPr>
                <w:color w:val="000000"/>
                <w:sz w:val="18"/>
                <w:szCs w:val="18"/>
                <w:lang w:val="de-CH"/>
              </w:rPr>
            </w:pPr>
            <w:r w:rsidRPr="00C7124E">
              <w:rPr>
                <w:color w:val="000000"/>
                <w:sz w:val="18"/>
                <w:szCs w:val="18"/>
                <w:lang w:val="de-CH"/>
              </w:rPr>
              <w:t>«Es sind … Kinder im Bus.», «… Kinder steigen ein/aus.», «Jetzt sind … Kinder im Bus.», «Es hat noch … freie Plätze.»</w:t>
            </w:r>
          </w:p>
          <w:p w14:paraId="707DD0C7" w14:textId="4ACE5D5E" w:rsidR="0016310D" w:rsidRPr="00C7124E" w:rsidRDefault="0016310D" w:rsidP="0016310D">
            <w:pPr>
              <w:rPr>
                <w:color w:val="000000"/>
                <w:sz w:val="18"/>
                <w:szCs w:val="18"/>
                <w:lang w:val="de-CH"/>
              </w:rPr>
            </w:pPr>
            <w:r w:rsidRPr="00C7124E">
              <w:rPr>
                <w:color w:val="000000"/>
                <w:sz w:val="18"/>
                <w:szCs w:val="18"/>
                <w:lang w:val="de-CH"/>
              </w:rPr>
              <w:t>«Hier hat es mehr/weniger Autos als dort.», «Beide Parkplätze haben gleich viele Autos.»</w:t>
            </w:r>
          </w:p>
        </w:tc>
        <w:tc>
          <w:tcPr>
            <w:tcW w:w="4949" w:type="dxa"/>
            <w:tcBorders>
              <w:top w:val="nil"/>
              <w:left w:val="single" w:sz="4" w:space="0" w:color="auto"/>
              <w:bottom w:val="single" w:sz="4" w:space="0" w:color="auto"/>
              <w:right w:val="single" w:sz="4" w:space="0" w:color="auto"/>
            </w:tcBorders>
          </w:tcPr>
          <w:p w14:paraId="4A693616" w14:textId="070AAFB8" w:rsidR="0016310D" w:rsidRPr="00C7124E" w:rsidRDefault="0016310D" w:rsidP="0016310D">
            <w:pPr>
              <w:pStyle w:val="StandardWeb"/>
              <w:spacing w:before="0" w:beforeAutospacing="0" w:after="0" w:afterAutospacing="0"/>
              <w:rPr>
                <w:rFonts w:ascii="Arial" w:hAnsi="Arial" w:cs="Arial"/>
                <w:color w:val="000000"/>
                <w:sz w:val="18"/>
                <w:szCs w:val="18"/>
                <w:lang w:val="de-CH"/>
              </w:rPr>
            </w:pPr>
            <w:r w:rsidRPr="00C7124E">
              <w:rPr>
                <w:rFonts w:ascii="Arial" w:hAnsi="Arial" w:cs="Arial"/>
                <w:color w:val="000000"/>
                <w:sz w:val="18"/>
                <w:szCs w:val="18"/>
                <w:lang w:val="de-CH"/>
              </w:rPr>
              <w:t xml:space="preserve">Ich nutze gezielt </w:t>
            </w:r>
            <w:r w:rsidRPr="00C7124E">
              <w:rPr>
                <w:rStyle w:val="Fett"/>
                <w:rFonts w:ascii="Arial" w:hAnsi="Arial" w:cs="Arial"/>
                <w:color w:val="000000"/>
                <w:sz w:val="18"/>
                <w:szCs w:val="18"/>
                <w:lang w:val="de-CH"/>
              </w:rPr>
              <w:t>W</w:t>
            </w:r>
            <w:r w:rsidRPr="00C7124E">
              <w:rPr>
                <w:rStyle w:val="Fett"/>
                <w:rFonts w:ascii="Arial" w:hAnsi="Arial" w:cs="Arial"/>
                <w:color w:val="000000"/>
                <w:sz w:val="18"/>
                <w:szCs w:val="18"/>
                <w:lang w:val="de-CH"/>
              </w:rPr>
              <w:noBreakHyphen/>
              <w:t>Fragen</w:t>
            </w:r>
            <w:r w:rsidRPr="00C7124E">
              <w:rPr>
                <w:rFonts w:ascii="Arial" w:hAnsi="Arial" w:cs="Arial"/>
                <w:color w:val="000000"/>
                <w:sz w:val="18"/>
                <w:szCs w:val="18"/>
                <w:lang w:val="de-CH"/>
              </w:rPr>
              <w:t xml:space="preserve">, um die mathematischen Denkprozesse sichtbar zu machen und die Kinder zum Beschreiben und Begründen anzuregen </w:t>
            </w:r>
            <w:r w:rsidRPr="00C7124E">
              <w:rPr>
                <w:rFonts w:ascii="Arial" w:hAnsi="Arial" w:cs="Arial"/>
                <w:color w:val="000000" w:themeColor="text1"/>
                <w:sz w:val="18"/>
                <w:szCs w:val="18"/>
                <w:lang w:val="de-CH"/>
              </w:rPr>
              <w:t xml:space="preserve">(vgl. Download </w:t>
            </w:r>
            <w:proofErr w:type="spellStart"/>
            <w:r w:rsidRPr="00C7124E">
              <w:rPr>
                <w:rFonts w:ascii="Arial" w:hAnsi="Arial" w:cs="Arial"/>
                <w:i/>
                <w:color w:val="000000" w:themeColor="text1"/>
                <w:sz w:val="18"/>
                <w:szCs w:val="18"/>
                <w:lang w:val="de-CH"/>
              </w:rPr>
              <w:t>EIN_Auszug</w:t>
            </w:r>
            <w:proofErr w:type="spellEnd"/>
            <w:r w:rsidRPr="00C7124E">
              <w:rPr>
                <w:rFonts w:ascii="Arial" w:hAnsi="Arial" w:cs="Arial"/>
                <w:i/>
                <w:color w:val="000000" w:themeColor="text1"/>
                <w:sz w:val="18"/>
                <w:szCs w:val="18"/>
                <w:lang w:val="de-CH"/>
              </w:rPr>
              <w:t xml:space="preserve"> Haben Wörter Augen …,</w:t>
            </w:r>
            <w:r w:rsidRPr="00C7124E">
              <w:rPr>
                <w:rFonts w:ascii="Arial" w:hAnsi="Arial" w:cs="Arial"/>
                <w:color w:val="000000" w:themeColor="text1"/>
                <w:sz w:val="18"/>
                <w:szCs w:val="18"/>
                <w:lang w:val="de-CH"/>
              </w:rPr>
              <w:t xml:space="preserve"> Tabelle 3)</w:t>
            </w:r>
            <w:r w:rsidRPr="00C7124E">
              <w:rPr>
                <w:rFonts w:ascii="Arial" w:hAnsi="Arial" w:cs="Arial"/>
                <w:color w:val="000000"/>
                <w:sz w:val="18"/>
                <w:szCs w:val="18"/>
                <w:lang w:val="de-CH"/>
              </w:rPr>
              <w:t>.</w:t>
            </w:r>
          </w:p>
          <w:p w14:paraId="5BF1605C" w14:textId="054530AE" w:rsidR="0016310D" w:rsidRPr="00C7124E" w:rsidRDefault="0016310D" w:rsidP="00DE2627">
            <w:pPr>
              <w:pStyle w:val="StandardWeb"/>
              <w:numPr>
                <w:ilvl w:val="0"/>
                <w:numId w:val="24"/>
              </w:numPr>
              <w:spacing w:before="0" w:beforeAutospacing="0" w:after="0" w:afterAutospacing="0"/>
              <w:ind w:left="180" w:hanging="142"/>
              <w:rPr>
                <w:rFonts w:ascii="Arial" w:hAnsi="Arial" w:cs="Arial"/>
                <w:color w:val="000000"/>
                <w:sz w:val="18"/>
                <w:szCs w:val="18"/>
                <w:lang w:val="de-CH"/>
              </w:rPr>
            </w:pPr>
            <w:r w:rsidRPr="00C7124E">
              <w:rPr>
                <w:rFonts w:ascii="Arial" w:hAnsi="Arial" w:cs="Arial"/>
                <w:color w:val="000000"/>
                <w:sz w:val="18"/>
                <w:szCs w:val="18"/>
                <w:lang w:val="de-CH"/>
              </w:rPr>
              <w:t>«Wie viele Kinder sitzen im Bus?»</w:t>
            </w:r>
          </w:p>
          <w:p w14:paraId="560A7EFD" w14:textId="77777777" w:rsidR="0016310D" w:rsidRPr="00C7124E" w:rsidRDefault="0016310D" w:rsidP="00DE2627">
            <w:pPr>
              <w:pStyle w:val="Listenabsatz"/>
              <w:numPr>
                <w:ilvl w:val="0"/>
                <w:numId w:val="24"/>
              </w:numPr>
              <w:ind w:left="180" w:hanging="142"/>
              <w:rPr>
                <w:color w:val="000000"/>
                <w:sz w:val="18"/>
                <w:szCs w:val="18"/>
                <w:lang w:val="de-CH"/>
              </w:rPr>
            </w:pPr>
            <w:r w:rsidRPr="00C7124E">
              <w:rPr>
                <w:color w:val="000000"/>
                <w:sz w:val="18"/>
                <w:szCs w:val="18"/>
                <w:lang w:val="de-CH"/>
              </w:rPr>
              <w:t>«Wie hast du das herausgefunden?»</w:t>
            </w:r>
          </w:p>
          <w:p w14:paraId="6BB69A62" w14:textId="77777777" w:rsidR="0016310D" w:rsidRPr="00C7124E" w:rsidRDefault="0016310D" w:rsidP="00DE2627">
            <w:pPr>
              <w:pStyle w:val="Listenabsatz"/>
              <w:numPr>
                <w:ilvl w:val="0"/>
                <w:numId w:val="24"/>
              </w:numPr>
              <w:ind w:left="180" w:hanging="142"/>
              <w:rPr>
                <w:color w:val="000000"/>
                <w:sz w:val="18"/>
                <w:szCs w:val="18"/>
                <w:lang w:val="de-CH"/>
              </w:rPr>
            </w:pPr>
            <w:r w:rsidRPr="00C7124E">
              <w:rPr>
                <w:color w:val="000000"/>
                <w:sz w:val="18"/>
                <w:szCs w:val="18"/>
                <w:lang w:val="de-CH"/>
              </w:rPr>
              <w:t>«Woran erkennst du die Anzahl?»</w:t>
            </w:r>
          </w:p>
          <w:p w14:paraId="574D7FB6" w14:textId="77777777" w:rsidR="0016310D" w:rsidRPr="00C7124E" w:rsidRDefault="0016310D" w:rsidP="00DE2627">
            <w:pPr>
              <w:pStyle w:val="Listenabsatz"/>
              <w:numPr>
                <w:ilvl w:val="0"/>
                <w:numId w:val="24"/>
              </w:numPr>
              <w:ind w:left="180" w:hanging="142"/>
              <w:rPr>
                <w:color w:val="000000"/>
                <w:sz w:val="18"/>
                <w:szCs w:val="18"/>
                <w:lang w:val="de-CH"/>
              </w:rPr>
            </w:pPr>
            <w:r w:rsidRPr="00C7124E">
              <w:rPr>
                <w:color w:val="000000"/>
                <w:sz w:val="18"/>
                <w:szCs w:val="18"/>
                <w:lang w:val="de-CH"/>
              </w:rPr>
              <w:t>«Wie viele Kinder sind eingestiegen?»</w:t>
            </w:r>
          </w:p>
          <w:p w14:paraId="5329485A" w14:textId="77777777" w:rsidR="0016310D" w:rsidRPr="00C7124E" w:rsidRDefault="0016310D" w:rsidP="00DE2627">
            <w:pPr>
              <w:pStyle w:val="Listenabsatz"/>
              <w:numPr>
                <w:ilvl w:val="0"/>
                <w:numId w:val="24"/>
              </w:numPr>
              <w:ind w:left="180" w:hanging="142"/>
              <w:rPr>
                <w:color w:val="000000"/>
                <w:sz w:val="18"/>
                <w:szCs w:val="18"/>
                <w:lang w:val="de-CH"/>
              </w:rPr>
            </w:pPr>
            <w:r w:rsidRPr="00C7124E">
              <w:rPr>
                <w:color w:val="000000"/>
                <w:sz w:val="18"/>
                <w:szCs w:val="18"/>
                <w:lang w:val="de-CH"/>
              </w:rPr>
              <w:t>«Wie viele Kinder sind ausgestiegen?»</w:t>
            </w:r>
          </w:p>
          <w:p w14:paraId="71C9795D" w14:textId="77777777" w:rsidR="0016310D" w:rsidRPr="00C7124E" w:rsidRDefault="0016310D" w:rsidP="00DE2627">
            <w:pPr>
              <w:pStyle w:val="Listenabsatz"/>
              <w:numPr>
                <w:ilvl w:val="0"/>
                <w:numId w:val="24"/>
              </w:numPr>
              <w:ind w:left="180" w:hanging="142"/>
              <w:rPr>
                <w:color w:val="000000"/>
                <w:sz w:val="18"/>
                <w:szCs w:val="18"/>
                <w:lang w:val="de-CH"/>
              </w:rPr>
            </w:pPr>
            <w:r w:rsidRPr="00C7124E">
              <w:rPr>
                <w:color w:val="000000"/>
                <w:sz w:val="18"/>
                <w:szCs w:val="18"/>
                <w:lang w:val="de-CH"/>
              </w:rPr>
              <w:t>«Wie viele Kinder sitzen jetzt noch im Bus?»</w:t>
            </w:r>
          </w:p>
          <w:p w14:paraId="5941C85D" w14:textId="77777777" w:rsidR="0016310D" w:rsidRPr="00C7124E" w:rsidRDefault="0016310D" w:rsidP="00DE2627">
            <w:pPr>
              <w:pStyle w:val="Listenabsatz"/>
              <w:numPr>
                <w:ilvl w:val="0"/>
                <w:numId w:val="24"/>
              </w:numPr>
              <w:ind w:left="180" w:hanging="142"/>
              <w:rPr>
                <w:color w:val="000000"/>
                <w:sz w:val="18"/>
                <w:szCs w:val="18"/>
                <w:lang w:val="de-CH"/>
              </w:rPr>
            </w:pPr>
            <w:r w:rsidRPr="00C7124E">
              <w:rPr>
                <w:color w:val="000000"/>
                <w:sz w:val="18"/>
                <w:szCs w:val="18"/>
                <w:lang w:val="de-CH"/>
              </w:rPr>
              <w:t>«Wie viele Plätze sind frei?»</w:t>
            </w:r>
          </w:p>
          <w:p w14:paraId="4BB0810F" w14:textId="77777777" w:rsidR="0016310D" w:rsidRPr="00C7124E" w:rsidRDefault="0016310D" w:rsidP="00DE2627">
            <w:pPr>
              <w:pStyle w:val="Listenabsatz"/>
              <w:numPr>
                <w:ilvl w:val="0"/>
                <w:numId w:val="24"/>
              </w:numPr>
              <w:ind w:left="180" w:hanging="142"/>
              <w:rPr>
                <w:color w:val="000000"/>
                <w:sz w:val="18"/>
                <w:szCs w:val="18"/>
                <w:lang w:val="de-CH"/>
              </w:rPr>
            </w:pPr>
            <w:r w:rsidRPr="00C7124E">
              <w:rPr>
                <w:color w:val="000000"/>
                <w:sz w:val="18"/>
                <w:szCs w:val="18"/>
                <w:lang w:val="de-CH"/>
              </w:rPr>
              <w:t>«Wie viele Autos stehen auf dem Parkplatz?»</w:t>
            </w:r>
          </w:p>
          <w:p w14:paraId="4D53FE28" w14:textId="77777777" w:rsidR="0016310D" w:rsidRPr="00C7124E" w:rsidRDefault="0016310D" w:rsidP="00DE2627">
            <w:pPr>
              <w:pStyle w:val="Listenabsatz"/>
              <w:numPr>
                <w:ilvl w:val="0"/>
                <w:numId w:val="24"/>
              </w:numPr>
              <w:ind w:left="180" w:hanging="142"/>
              <w:rPr>
                <w:color w:val="000000"/>
                <w:sz w:val="18"/>
                <w:szCs w:val="18"/>
                <w:lang w:val="de-CH"/>
              </w:rPr>
            </w:pPr>
            <w:r w:rsidRPr="00C7124E">
              <w:rPr>
                <w:color w:val="000000"/>
                <w:sz w:val="18"/>
                <w:szCs w:val="18"/>
                <w:lang w:val="de-CH"/>
              </w:rPr>
              <w:t>«Wie viele Autos kommen dazu?»</w:t>
            </w:r>
          </w:p>
          <w:p w14:paraId="2A4A18FA" w14:textId="474088B7" w:rsidR="0016310D" w:rsidRPr="00C7124E" w:rsidRDefault="0016310D" w:rsidP="00DE2627">
            <w:pPr>
              <w:pStyle w:val="Listenabsatz"/>
              <w:numPr>
                <w:ilvl w:val="0"/>
                <w:numId w:val="24"/>
              </w:numPr>
              <w:ind w:left="180" w:hanging="142"/>
              <w:rPr>
                <w:color w:val="000000"/>
                <w:sz w:val="18"/>
                <w:szCs w:val="18"/>
                <w:lang w:val="de-CH"/>
              </w:rPr>
            </w:pPr>
            <w:r w:rsidRPr="00C7124E">
              <w:rPr>
                <w:color w:val="000000"/>
                <w:sz w:val="18"/>
                <w:szCs w:val="18"/>
                <w:lang w:val="de-CH"/>
              </w:rPr>
              <w:t>«Wie viele fehlen noch</w:t>
            </w:r>
            <w:r w:rsidR="007949FE">
              <w:rPr>
                <w:color w:val="000000"/>
                <w:sz w:val="18"/>
                <w:szCs w:val="18"/>
                <w:lang w:val="de-CH"/>
              </w:rPr>
              <w:t>,</w:t>
            </w:r>
            <w:r w:rsidRPr="00C7124E">
              <w:rPr>
                <w:color w:val="000000"/>
                <w:sz w:val="18"/>
                <w:szCs w:val="18"/>
                <w:lang w:val="de-CH"/>
              </w:rPr>
              <w:t xml:space="preserve"> bis der Parkplatz voll ist?»</w:t>
            </w:r>
          </w:p>
          <w:p w14:paraId="77ACFD7E" w14:textId="77777777" w:rsidR="0016310D" w:rsidRPr="00C7124E" w:rsidRDefault="0016310D" w:rsidP="00DE2627">
            <w:pPr>
              <w:pStyle w:val="Listenabsatz"/>
              <w:numPr>
                <w:ilvl w:val="0"/>
                <w:numId w:val="24"/>
              </w:numPr>
              <w:ind w:left="180" w:hanging="142"/>
              <w:rPr>
                <w:color w:val="000000"/>
                <w:sz w:val="18"/>
                <w:szCs w:val="18"/>
                <w:lang w:val="de-CH"/>
              </w:rPr>
            </w:pPr>
            <w:r w:rsidRPr="00C7124E">
              <w:rPr>
                <w:color w:val="000000"/>
                <w:sz w:val="18"/>
                <w:szCs w:val="18"/>
                <w:lang w:val="de-CH"/>
              </w:rPr>
              <w:t>«Warum denkst du, dass es mehr Autos sind?»</w:t>
            </w:r>
          </w:p>
          <w:p w14:paraId="4285C056" w14:textId="77777777" w:rsidR="0016310D" w:rsidRPr="00C7124E" w:rsidRDefault="0016310D" w:rsidP="00DE2627">
            <w:pPr>
              <w:pStyle w:val="Listenabsatz"/>
              <w:numPr>
                <w:ilvl w:val="0"/>
                <w:numId w:val="24"/>
              </w:numPr>
              <w:ind w:left="180" w:hanging="142"/>
              <w:rPr>
                <w:color w:val="000000"/>
                <w:sz w:val="18"/>
                <w:szCs w:val="18"/>
                <w:lang w:val="de-CH"/>
              </w:rPr>
            </w:pPr>
            <w:r w:rsidRPr="00C7124E">
              <w:rPr>
                <w:color w:val="000000"/>
                <w:sz w:val="18"/>
                <w:szCs w:val="18"/>
                <w:lang w:val="de-CH"/>
              </w:rPr>
              <w:t>«Wie kannst du das zeigen?»</w:t>
            </w:r>
          </w:p>
          <w:p w14:paraId="20307CEF" w14:textId="77777777" w:rsidR="0016310D" w:rsidRPr="00C7124E" w:rsidRDefault="0016310D" w:rsidP="00DE2627">
            <w:pPr>
              <w:pStyle w:val="Listenabsatz"/>
              <w:numPr>
                <w:ilvl w:val="0"/>
                <w:numId w:val="24"/>
              </w:numPr>
              <w:ind w:left="180" w:hanging="142"/>
              <w:rPr>
                <w:color w:val="000000"/>
                <w:sz w:val="18"/>
                <w:szCs w:val="18"/>
                <w:lang w:val="de-CH"/>
              </w:rPr>
            </w:pPr>
            <w:r w:rsidRPr="00C7124E">
              <w:rPr>
                <w:color w:val="000000"/>
                <w:sz w:val="18"/>
                <w:szCs w:val="18"/>
                <w:lang w:val="de-CH"/>
              </w:rPr>
              <w:t>«Kannst du es auch anders erklären?»</w:t>
            </w:r>
          </w:p>
          <w:p w14:paraId="769E2893" w14:textId="77777777" w:rsidR="0016310D" w:rsidRPr="00C7124E" w:rsidRDefault="0016310D" w:rsidP="0016310D">
            <w:pPr>
              <w:rPr>
                <w:color w:val="000000"/>
                <w:sz w:val="18"/>
                <w:szCs w:val="18"/>
                <w:lang w:val="de-CH"/>
              </w:rPr>
            </w:pPr>
          </w:p>
          <w:p w14:paraId="55B61FC9" w14:textId="75410DD6" w:rsidR="00C40B71" w:rsidRPr="00C7124E" w:rsidRDefault="0016310D" w:rsidP="00C40B71">
            <w:pPr>
              <w:pStyle w:val="StandardWeb"/>
              <w:spacing w:before="0" w:beforeAutospacing="0" w:after="0" w:afterAutospacing="0"/>
              <w:rPr>
                <w:rFonts w:ascii="Arial" w:hAnsi="Arial" w:cs="Arial"/>
                <w:color w:val="000000"/>
                <w:sz w:val="18"/>
                <w:szCs w:val="18"/>
                <w:lang w:val="de-CH"/>
              </w:rPr>
            </w:pPr>
            <w:r w:rsidRPr="00C7124E">
              <w:rPr>
                <w:rFonts w:ascii="Arial" w:hAnsi="Arial" w:cs="Arial"/>
                <w:color w:val="000000"/>
                <w:sz w:val="18"/>
                <w:szCs w:val="18"/>
                <w:lang w:val="de-CH"/>
              </w:rPr>
              <w:t xml:space="preserve">Ich </w:t>
            </w:r>
            <w:r w:rsidRPr="00C7124E">
              <w:rPr>
                <w:rFonts w:ascii="Arial" w:hAnsi="Arial" w:cs="Arial"/>
                <w:b/>
                <w:bCs/>
                <w:color w:val="000000"/>
                <w:sz w:val="18"/>
                <w:szCs w:val="18"/>
                <w:lang w:val="de-CH"/>
              </w:rPr>
              <w:t>präsentiere</w:t>
            </w:r>
            <w:r w:rsidRPr="00C7124E">
              <w:rPr>
                <w:rFonts w:ascii="Arial" w:hAnsi="Arial" w:cs="Arial"/>
                <w:color w:val="000000"/>
                <w:sz w:val="18"/>
                <w:szCs w:val="18"/>
                <w:lang w:val="de-CH"/>
              </w:rPr>
              <w:t xml:space="preserve"> die Zielstrukturen deutlich und wiederholt</w:t>
            </w:r>
            <w:r w:rsidR="00C40B71" w:rsidRPr="00C7124E">
              <w:rPr>
                <w:rFonts w:ascii="Arial" w:hAnsi="Arial" w:cs="Arial"/>
                <w:color w:val="000000"/>
                <w:sz w:val="18"/>
                <w:szCs w:val="18"/>
                <w:lang w:val="de-CH"/>
              </w:rPr>
              <w:t xml:space="preserve"> </w:t>
            </w:r>
            <w:r w:rsidR="00C40B71" w:rsidRPr="00C7124E">
              <w:rPr>
                <w:rFonts w:ascii="Arial" w:hAnsi="Arial" w:cs="Arial"/>
                <w:color w:val="000000" w:themeColor="text1"/>
                <w:sz w:val="18"/>
                <w:szCs w:val="18"/>
                <w:lang w:val="de-CH"/>
              </w:rPr>
              <w:t xml:space="preserve">(vgl. Download </w:t>
            </w:r>
            <w:proofErr w:type="spellStart"/>
            <w:r w:rsidR="00C40B71" w:rsidRPr="00C7124E">
              <w:rPr>
                <w:rFonts w:ascii="Arial" w:hAnsi="Arial" w:cs="Arial"/>
                <w:i/>
                <w:color w:val="000000" w:themeColor="text1"/>
                <w:sz w:val="18"/>
                <w:szCs w:val="18"/>
                <w:lang w:val="de-CH"/>
              </w:rPr>
              <w:t>EIN_Auszug</w:t>
            </w:r>
            <w:proofErr w:type="spellEnd"/>
            <w:r w:rsidR="00C40B71" w:rsidRPr="00C7124E">
              <w:rPr>
                <w:rFonts w:ascii="Arial" w:hAnsi="Arial" w:cs="Arial"/>
                <w:i/>
                <w:color w:val="000000" w:themeColor="text1"/>
                <w:sz w:val="18"/>
                <w:szCs w:val="18"/>
                <w:lang w:val="de-CH"/>
              </w:rPr>
              <w:t xml:space="preserve"> Haben Wörter Augen …,</w:t>
            </w:r>
            <w:r w:rsidR="00C40B71" w:rsidRPr="00C7124E">
              <w:rPr>
                <w:rFonts w:ascii="Arial" w:hAnsi="Arial" w:cs="Arial"/>
                <w:color w:val="000000" w:themeColor="text1"/>
                <w:sz w:val="18"/>
                <w:szCs w:val="18"/>
                <w:lang w:val="de-CH"/>
              </w:rPr>
              <w:t xml:space="preserve"> Tabelle 1)</w:t>
            </w:r>
            <w:r w:rsidRPr="00C7124E">
              <w:rPr>
                <w:rFonts w:ascii="Arial" w:hAnsi="Arial" w:cs="Arial"/>
                <w:color w:val="000000"/>
                <w:sz w:val="18"/>
                <w:szCs w:val="18"/>
                <w:lang w:val="de-CH"/>
              </w:rPr>
              <w:t>.</w:t>
            </w:r>
          </w:p>
          <w:p w14:paraId="385C0507" w14:textId="0D08A080" w:rsidR="0016310D" w:rsidRPr="00C7124E" w:rsidRDefault="0016310D" w:rsidP="00C40B71">
            <w:pPr>
              <w:pStyle w:val="StandardWeb"/>
              <w:spacing w:before="0" w:beforeAutospacing="0" w:after="0" w:afterAutospacing="0"/>
              <w:rPr>
                <w:rFonts w:ascii="Arial" w:hAnsi="Arial" w:cs="Arial"/>
                <w:color w:val="000000"/>
                <w:sz w:val="18"/>
                <w:szCs w:val="18"/>
                <w:lang w:val="de-CH"/>
              </w:rPr>
            </w:pPr>
            <w:r w:rsidRPr="00C7124E">
              <w:rPr>
                <w:rFonts w:ascii="Arial" w:hAnsi="Arial" w:cs="Arial"/>
                <w:color w:val="000000"/>
                <w:sz w:val="18"/>
                <w:szCs w:val="18"/>
                <w:lang w:val="de-CH"/>
              </w:rPr>
              <w:t>«</w:t>
            </w:r>
            <w:r w:rsidR="00C40B71" w:rsidRPr="00C7124E">
              <w:rPr>
                <w:rFonts w:ascii="Arial" w:hAnsi="Arial" w:cs="Arial"/>
                <w:color w:val="000000"/>
                <w:sz w:val="18"/>
                <w:szCs w:val="18"/>
                <w:lang w:val="de-CH"/>
              </w:rPr>
              <w:t>Drei Kinder steigen ein</w:t>
            </w:r>
            <w:r w:rsidRPr="00C7124E">
              <w:rPr>
                <w:rFonts w:ascii="Arial" w:hAnsi="Arial" w:cs="Arial"/>
                <w:color w:val="000000"/>
                <w:sz w:val="18"/>
                <w:szCs w:val="18"/>
                <w:lang w:val="de-CH"/>
              </w:rPr>
              <w:t>. Jetzt sind acht Kinder im Bus.»</w:t>
            </w:r>
          </w:p>
          <w:p w14:paraId="3D39B403" w14:textId="62565370" w:rsidR="0016310D" w:rsidRPr="00C7124E" w:rsidRDefault="0016310D" w:rsidP="00C40B71">
            <w:pPr>
              <w:rPr>
                <w:color w:val="000000"/>
                <w:sz w:val="18"/>
                <w:szCs w:val="18"/>
                <w:lang w:val="de-CH"/>
              </w:rPr>
            </w:pPr>
            <w:r w:rsidRPr="00C7124E">
              <w:rPr>
                <w:color w:val="000000"/>
                <w:sz w:val="18"/>
                <w:szCs w:val="18"/>
                <w:lang w:val="de-CH"/>
              </w:rPr>
              <w:t xml:space="preserve">«Vier Autos fahren weg. Jetzt </w:t>
            </w:r>
            <w:r w:rsidR="00C40B71" w:rsidRPr="00C7124E">
              <w:rPr>
                <w:color w:val="000000"/>
                <w:sz w:val="18"/>
                <w:szCs w:val="18"/>
                <w:lang w:val="de-CH"/>
              </w:rPr>
              <w:t>sind es insgesamt</w:t>
            </w:r>
            <w:r w:rsidRPr="00C7124E">
              <w:rPr>
                <w:color w:val="000000"/>
                <w:sz w:val="18"/>
                <w:szCs w:val="18"/>
                <w:lang w:val="de-CH"/>
              </w:rPr>
              <w:t xml:space="preserve"> sechs Autos.»</w:t>
            </w:r>
          </w:p>
          <w:p w14:paraId="4DAF7140" w14:textId="506CC716" w:rsidR="00C40B71" w:rsidRPr="00C7124E" w:rsidRDefault="0016310D" w:rsidP="00C40B71">
            <w:pPr>
              <w:rPr>
                <w:color w:val="000000"/>
                <w:sz w:val="18"/>
                <w:szCs w:val="18"/>
                <w:lang w:val="de-CH"/>
              </w:rPr>
            </w:pPr>
            <w:r w:rsidRPr="00C7124E">
              <w:rPr>
                <w:color w:val="000000"/>
                <w:sz w:val="18"/>
                <w:szCs w:val="18"/>
                <w:lang w:val="de-CH"/>
              </w:rPr>
              <w:t>«Auf dem Parkplatz stehen zehn Autos.»</w:t>
            </w:r>
          </w:p>
          <w:p w14:paraId="605F8B49" w14:textId="77777777" w:rsidR="00C40B71" w:rsidRPr="00C7124E" w:rsidRDefault="00C40B71" w:rsidP="00C40B71">
            <w:pPr>
              <w:rPr>
                <w:color w:val="000000"/>
                <w:sz w:val="18"/>
                <w:szCs w:val="18"/>
                <w:lang w:val="de-CH"/>
              </w:rPr>
            </w:pPr>
          </w:p>
          <w:p w14:paraId="3AF8B4A3" w14:textId="77777777" w:rsidR="0016310D" w:rsidRPr="00C7124E" w:rsidRDefault="0016310D" w:rsidP="0016310D">
            <w:pPr>
              <w:pStyle w:val="StandardWeb"/>
              <w:spacing w:before="0" w:beforeAutospacing="0" w:after="0" w:afterAutospacing="0"/>
              <w:rPr>
                <w:rFonts w:ascii="Arial" w:hAnsi="Arial" w:cs="Arial"/>
                <w:color w:val="000000"/>
                <w:sz w:val="18"/>
                <w:szCs w:val="18"/>
                <w:lang w:val="de-CH"/>
              </w:rPr>
            </w:pPr>
            <w:r w:rsidRPr="00C7124E">
              <w:rPr>
                <w:rFonts w:ascii="Arial" w:hAnsi="Arial" w:cs="Arial"/>
                <w:color w:val="000000"/>
                <w:sz w:val="18"/>
                <w:szCs w:val="18"/>
                <w:lang w:val="de-CH"/>
              </w:rPr>
              <w:t xml:space="preserve">Während die Kinder handeln, </w:t>
            </w:r>
            <w:r w:rsidRPr="00C7124E">
              <w:rPr>
                <w:rFonts w:ascii="Arial" w:hAnsi="Arial" w:cs="Arial"/>
                <w:b/>
                <w:bCs/>
                <w:color w:val="000000"/>
                <w:sz w:val="18"/>
                <w:szCs w:val="18"/>
                <w:lang w:val="de-CH"/>
              </w:rPr>
              <w:t>begleite ich die Handlung sprachlich</w:t>
            </w:r>
            <w:r w:rsidRPr="00C7124E">
              <w:rPr>
                <w:rFonts w:ascii="Arial" w:hAnsi="Arial" w:cs="Arial"/>
                <w:color w:val="000000"/>
                <w:sz w:val="18"/>
                <w:szCs w:val="18"/>
                <w:lang w:val="de-CH"/>
              </w:rPr>
              <w:t>:</w:t>
            </w:r>
          </w:p>
          <w:p w14:paraId="72369253" w14:textId="77777777" w:rsidR="0016310D" w:rsidRPr="00C7124E" w:rsidRDefault="0016310D" w:rsidP="00C40B71">
            <w:pPr>
              <w:rPr>
                <w:color w:val="000000"/>
                <w:sz w:val="18"/>
                <w:szCs w:val="18"/>
                <w:lang w:val="de-CH"/>
              </w:rPr>
            </w:pPr>
            <w:r w:rsidRPr="00C7124E">
              <w:rPr>
                <w:color w:val="000000"/>
                <w:sz w:val="18"/>
                <w:szCs w:val="18"/>
                <w:lang w:val="de-CH"/>
              </w:rPr>
              <w:t>«Du stellst drei Autos auf den Parkplatz.»</w:t>
            </w:r>
          </w:p>
          <w:p w14:paraId="32987470" w14:textId="77777777" w:rsidR="0016310D" w:rsidRPr="00C7124E" w:rsidRDefault="0016310D" w:rsidP="00C40B71">
            <w:pPr>
              <w:rPr>
                <w:color w:val="000000"/>
                <w:sz w:val="18"/>
                <w:szCs w:val="18"/>
                <w:lang w:val="de-CH"/>
              </w:rPr>
            </w:pPr>
            <w:r w:rsidRPr="00C7124E">
              <w:rPr>
                <w:color w:val="000000"/>
                <w:sz w:val="18"/>
                <w:szCs w:val="18"/>
                <w:lang w:val="de-CH"/>
              </w:rPr>
              <w:t>«Jetzt parkierst du noch zwei Autos dazu.»</w:t>
            </w:r>
          </w:p>
          <w:p w14:paraId="1DB7B0F3" w14:textId="77777777" w:rsidR="0016310D" w:rsidRPr="00C7124E" w:rsidRDefault="0016310D" w:rsidP="00C40B71">
            <w:pPr>
              <w:rPr>
                <w:color w:val="000000"/>
                <w:sz w:val="18"/>
                <w:szCs w:val="18"/>
                <w:lang w:val="de-CH"/>
              </w:rPr>
            </w:pPr>
            <w:r w:rsidRPr="00C7124E">
              <w:rPr>
                <w:color w:val="000000"/>
                <w:sz w:val="18"/>
                <w:szCs w:val="18"/>
                <w:lang w:val="de-CH"/>
              </w:rPr>
              <w:t>«Nun fährt ein Auto weg.»</w:t>
            </w:r>
          </w:p>
          <w:p w14:paraId="2B0C1FF6" w14:textId="77777777" w:rsidR="0016310D" w:rsidRPr="00C7124E" w:rsidRDefault="0016310D" w:rsidP="00C40B71">
            <w:pPr>
              <w:rPr>
                <w:color w:val="000000"/>
                <w:sz w:val="18"/>
                <w:szCs w:val="18"/>
                <w:lang w:val="de-CH"/>
              </w:rPr>
            </w:pPr>
            <w:r w:rsidRPr="00C7124E">
              <w:rPr>
                <w:color w:val="000000"/>
                <w:sz w:val="18"/>
                <w:szCs w:val="18"/>
                <w:lang w:val="de-CH"/>
              </w:rPr>
              <w:t>«Jetzt sind es insgesamt vier Autos.»</w:t>
            </w:r>
          </w:p>
          <w:p w14:paraId="0B32F75D" w14:textId="12B3AA30" w:rsidR="0016310D" w:rsidRPr="00C7124E" w:rsidRDefault="0016310D" w:rsidP="0016310D">
            <w:pPr>
              <w:pStyle w:val="StandardWeb"/>
              <w:spacing w:before="0" w:beforeAutospacing="0" w:after="0" w:afterAutospacing="0"/>
              <w:rPr>
                <w:rFonts w:ascii="Arial" w:hAnsi="Arial" w:cs="Arial"/>
                <w:color w:val="000000"/>
                <w:sz w:val="18"/>
                <w:szCs w:val="18"/>
                <w:lang w:val="de-CH"/>
              </w:rPr>
            </w:pPr>
            <w:r w:rsidRPr="00C7124E">
              <w:rPr>
                <w:rFonts w:ascii="Arial" w:hAnsi="Arial" w:cs="Arial"/>
                <w:color w:val="000000"/>
                <w:sz w:val="18"/>
                <w:szCs w:val="18"/>
                <w:lang w:val="de-CH"/>
              </w:rPr>
              <w:t>Dadurch werden Handlung und Sprache miteinander verknüpft</w:t>
            </w:r>
            <w:r w:rsidR="00C40B71" w:rsidRPr="00C7124E">
              <w:rPr>
                <w:rFonts w:ascii="Arial" w:hAnsi="Arial" w:cs="Arial"/>
                <w:color w:val="000000"/>
                <w:sz w:val="18"/>
                <w:szCs w:val="18"/>
                <w:lang w:val="de-CH"/>
              </w:rPr>
              <w:t xml:space="preserve"> </w:t>
            </w:r>
            <w:r w:rsidR="00C40B71" w:rsidRPr="00C7124E">
              <w:rPr>
                <w:rFonts w:ascii="Arial" w:hAnsi="Arial" w:cs="Arial"/>
                <w:color w:val="000000" w:themeColor="text1"/>
                <w:sz w:val="18"/>
                <w:szCs w:val="18"/>
                <w:lang w:val="de-CH"/>
              </w:rPr>
              <w:t xml:space="preserve">(vgl. Download </w:t>
            </w:r>
            <w:proofErr w:type="spellStart"/>
            <w:r w:rsidR="00C40B71" w:rsidRPr="00C7124E">
              <w:rPr>
                <w:rFonts w:ascii="Arial" w:hAnsi="Arial" w:cs="Arial"/>
                <w:i/>
                <w:color w:val="000000" w:themeColor="text1"/>
                <w:sz w:val="18"/>
                <w:szCs w:val="18"/>
                <w:lang w:val="de-CH"/>
              </w:rPr>
              <w:t>EIN_Auszug</w:t>
            </w:r>
            <w:proofErr w:type="spellEnd"/>
            <w:r w:rsidR="00C40B71" w:rsidRPr="00C7124E">
              <w:rPr>
                <w:rFonts w:ascii="Arial" w:hAnsi="Arial" w:cs="Arial"/>
                <w:i/>
                <w:color w:val="000000" w:themeColor="text1"/>
                <w:sz w:val="18"/>
                <w:szCs w:val="18"/>
                <w:lang w:val="de-CH"/>
              </w:rPr>
              <w:t xml:space="preserve"> Haben Wörter Augen …,</w:t>
            </w:r>
            <w:r w:rsidR="00C40B71" w:rsidRPr="00C7124E">
              <w:rPr>
                <w:rFonts w:ascii="Arial" w:hAnsi="Arial" w:cs="Arial"/>
                <w:color w:val="000000" w:themeColor="text1"/>
                <w:sz w:val="18"/>
                <w:szCs w:val="18"/>
                <w:lang w:val="de-CH"/>
              </w:rPr>
              <w:t>)</w:t>
            </w:r>
            <w:r w:rsidRPr="00C7124E">
              <w:rPr>
                <w:rFonts w:ascii="Arial" w:hAnsi="Arial" w:cs="Arial"/>
                <w:color w:val="000000"/>
                <w:sz w:val="18"/>
                <w:szCs w:val="18"/>
                <w:lang w:val="de-CH"/>
              </w:rPr>
              <w:t>.</w:t>
            </w:r>
          </w:p>
          <w:p w14:paraId="3A6F8E5A" w14:textId="2B8C6B01" w:rsidR="0016310D" w:rsidRPr="00C7124E" w:rsidRDefault="0016310D" w:rsidP="004A7D13">
            <w:pPr>
              <w:rPr>
                <w:color w:val="000000"/>
                <w:sz w:val="18"/>
                <w:szCs w:val="18"/>
                <w:lang w:val="de-CH"/>
              </w:rPr>
            </w:pPr>
          </w:p>
          <w:p w14:paraId="1D0A1F1E" w14:textId="4907CC7F" w:rsidR="007E4E44" w:rsidRPr="00C7124E" w:rsidRDefault="00533E6A" w:rsidP="004A7D13">
            <w:pPr>
              <w:rPr>
                <w:color w:val="000000"/>
                <w:sz w:val="18"/>
                <w:szCs w:val="18"/>
                <w:lang w:val="de-CH"/>
              </w:rPr>
            </w:pPr>
            <w:r w:rsidRPr="00C7124E">
              <w:rPr>
                <w:color w:val="000000"/>
                <w:sz w:val="18"/>
                <w:szCs w:val="18"/>
                <w:lang w:val="de-CH"/>
              </w:rPr>
              <w:t xml:space="preserve">Ich achte auf die korrekte Verwendung der </w:t>
            </w:r>
            <w:r w:rsidRPr="00C7124E">
              <w:rPr>
                <w:b/>
                <w:bCs/>
                <w:color w:val="000000"/>
                <w:sz w:val="18"/>
                <w:szCs w:val="18"/>
                <w:lang w:val="de-CH"/>
              </w:rPr>
              <w:t>Einzahl und Mehrzahl</w:t>
            </w:r>
            <w:r w:rsidRPr="00C7124E">
              <w:rPr>
                <w:color w:val="000000"/>
                <w:sz w:val="18"/>
                <w:szCs w:val="18"/>
                <w:lang w:val="de-CH"/>
              </w:rPr>
              <w:t>, insbesondere beim Verb sein: «</w:t>
            </w:r>
            <w:r w:rsidR="007E4E44" w:rsidRPr="00C7124E">
              <w:rPr>
                <w:color w:val="000000"/>
                <w:sz w:val="18"/>
                <w:szCs w:val="18"/>
                <w:lang w:val="de-CH"/>
              </w:rPr>
              <w:t>Es ist/</w:t>
            </w:r>
            <w:r w:rsidRPr="00C7124E">
              <w:rPr>
                <w:color w:val="000000"/>
                <w:sz w:val="18"/>
                <w:szCs w:val="18"/>
                <w:lang w:val="de-CH"/>
              </w:rPr>
              <w:t>E</w:t>
            </w:r>
            <w:r w:rsidR="007E4E44" w:rsidRPr="00C7124E">
              <w:rPr>
                <w:color w:val="000000"/>
                <w:sz w:val="18"/>
                <w:szCs w:val="18"/>
                <w:lang w:val="de-CH"/>
              </w:rPr>
              <w:t>s sind</w:t>
            </w:r>
            <w:r w:rsidRPr="00C7124E">
              <w:rPr>
                <w:color w:val="000000"/>
                <w:sz w:val="18"/>
                <w:szCs w:val="18"/>
                <w:lang w:val="de-CH"/>
              </w:rPr>
              <w:t xml:space="preserve"> …»</w:t>
            </w:r>
          </w:p>
          <w:p w14:paraId="689547C3" w14:textId="77777777" w:rsidR="007E4E44" w:rsidRPr="00C7124E" w:rsidRDefault="007E4E44" w:rsidP="004A7D13">
            <w:pPr>
              <w:rPr>
                <w:color w:val="000000"/>
                <w:sz w:val="18"/>
                <w:szCs w:val="18"/>
                <w:lang w:val="de-CH"/>
              </w:rPr>
            </w:pPr>
          </w:p>
          <w:p w14:paraId="0ACC41FD" w14:textId="77777777" w:rsidR="0016310D" w:rsidRPr="00C7124E" w:rsidRDefault="0016310D" w:rsidP="0016310D">
            <w:pPr>
              <w:pStyle w:val="StandardWeb"/>
              <w:spacing w:before="0" w:beforeAutospacing="0" w:after="0" w:afterAutospacing="0"/>
              <w:rPr>
                <w:rFonts w:ascii="Arial" w:hAnsi="Arial" w:cs="Arial"/>
                <w:color w:val="000000"/>
                <w:sz w:val="18"/>
                <w:szCs w:val="18"/>
                <w:lang w:val="de-CH"/>
              </w:rPr>
            </w:pPr>
            <w:r w:rsidRPr="00C7124E">
              <w:rPr>
                <w:rFonts w:ascii="Arial" w:hAnsi="Arial" w:cs="Arial"/>
                <w:color w:val="000000"/>
                <w:sz w:val="18"/>
                <w:szCs w:val="18"/>
                <w:lang w:val="de-CH"/>
              </w:rPr>
              <w:t xml:space="preserve">Die Spielsituationen bieten zahlreiche Lerngelegenheiten zur </w:t>
            </w:r>
            <w:r w:rsidRPr="00C7124E">
              <w:rPr>
                <w:rFonts w:ascii="Arial" w:hAnsi="Arial" w:cs="Arial"/>
                <w:b/>
                <w:bCs/>
                <w:color w:val="000000"/>
                <w:sz w:val="18"/>
                <w:szCs w:val="18"/>
                <w:lang w:val="de-CH"/>
              </w:rPr>
              <w:t>Verbklammer</w:t>
            </w:r>
            <w:r w:rsidRPr="00C7124E">
              <w:rPr>
                <w:rFonts w:ascii="Arial" w:hAnsi="Arial" w:cs="Arial"/>
                <w:color w:val="000000"/>
                <w:sz w:val="18"/>
                <w:szCs w:val="18"/>
                <w:lang w:val="de-CH"/>
              </w:rPr>
              <w:t>:</w:t>
            </w:r>
          </w:p>
          <w:p w14:paraId="590C4A0B" w14:textId="77777777" w:rsidR="0016310D" w:rsidRPr="00C7124E" w:rsidRDefault="0016310D" w:rsidP="004A7D13">
            <w:pPr>
              <w:rPr>
                <w:color w:val="000000"/>
                <w:sz w:val="18"/>
                <w:szCs w:val="18"/>
                <w:lang w:val="de-CH"/>
              </w:rPr>
            </w:pPr>
            <w:r w:rsidRPr="00C7124E">
              <w:rPr>
                <w:color w:val="000000"/>
                <w:sz w:val="18"/>
                <w:szCs w:val="18"/>
                <w:lang w:val="de-CH"/>
              </w:rPr>
              <w:t>«Drei Kinder sind eingestiegen.»</w:t>
            </w:r>
          </w:p>
          <w:p w14:paraId="47817E9C" w14:textId="77777777" w:rsidR="0016310D" w:rsidRPr="00C7124E" w:rsidRDefault="0016310D" w:rsidP="004A7D13">
            <w:pPr>
              <w:rPr>
                <w:color w:val="000000"/>
                <w:sz w:val="18"/>
                <w:szCs w:val="18"/>
                <w:lang w:val="de-CH"/>
              </w:rPr>
            </w:pPr>
            <w:r w:rsidRPr="00C7124E">
              <w:rPr>
                <w:color w:val="000000"/>
                <w:sz w:val="18"/>
                <w:szCs w:val="18"/>
                <w:lang w:val="de-CH"/>
              </w:rPr>
              <w:t>«Zwei Autos sind weggefahren.»</w:t>
            </w:r>
          </w:p>
          <w:p w14:paraId="4DE2EEC1" w14:textId="77777777" w:rsidR="0016310D" w:rsidRPr="00C7124E" w:rsidRDefault="0016310D" w:rsidP="004A7D13">
            <w:pPr>
              <w:rPr>
                <w:color w:val="000000"/>
                <w:sz w:val="18"/>
                <w:szCs w:val="18"/>
                <w:lang w:val="de-CH"/>
              </w:rPr>
            </w:pPr>
            <w:r w:rsidRPr="00C7124E">
              <w:rPr>
                <w:color w:val="000000"/>
                <w:sz w:val="18"/>
                <w:szCs w:val="18"/>
                <w:lang w:val="de-CH"/>
              </w:rPr>
              <w:t>«Ich habe fünf Autos gezählt.»</w:t>
            </w:r>
          </w:p>
          <w:p w14:paraId="15EE31EA" w14:textId="77777777" w:rsidR="0016310D" w:rsidRPr="00C7124E" w:rsidRDefault="0016310D" w:rsidP="004A7D13">
            <w:pPr>
              <w:rPr>
                <w:color w:val="000000"/>
                <w:sz w:val="18"/>
                <w:szCs w:val="18"/>
                <w:lang w:val="de-CH"/>
              </w:rPr>
            </w:pPr>
            <w:r w:rsidRPr="00C7124E">
              <w:rPr>
                <w:color w:val="000000"/>
                <w:sz w:val="18"/>
                <w:szCs w:val="18"/>
                <w:lang w:val="de-CH"/>
              </w:rPr>
              <w:t>«Ich möchte noch drei Autos dazustellen.»</w:t>
            </w:r>
          </w:p>
          <w:p w14:paraId="04FC1799" w14:textId="77777777" w:rsidR="004A7D13" w:rsidRPr="00C7124E" w:rsidRDefault="004A7D13" w:rsidP="0016310D">
            <w:pPr>
              <w:pStyle w:val="berschrift3"/>
              <w:spacing w:before="0" w:after="0"/>
              <w:rPr>
                <w:rFonts w:cs="Arial"/>
                <w:color w:val="000000"/>
                <w:sz w:val="18"/>
                <w:szCs w:val="18"/>
                <w:lang w:val="de-CH"/>
              </w:rPr>
            </w:pPr>
          </w:p>
          <w:p w14:paraId="006926CE" w14:textId="77777777" w:rsidR="00533E6A" w:rsidRPr="00C7124E" w:rsidRDefault="00533E6A" w:rsidP="00533E6A">
            <w:pPr>
              <w:pStyle w:val="StandardWeb"/>
              <w:spacing w:before="0" w:beforeAutospacing="0" w:after="0" w:afterAutospacing="0"/>
              <w:rPr>
                <w:rFonts w:ascii="Arial" w:hAnsi="Arial" w:cs="Arial"/>
                <w:color w:val="000000"/>
                <w:sz w:val="18"/>
                <w:szCs w:val="18"/>
                <w:lang w:val="de-CH"/>
              </w:rPr>
            </w:pPr>
            <w:r w:rsidRPr="00C7124E">
              <w:rPr>
                <w:rFonts w:ascii="Arial" w:hAnsi="Arial" w:cs="Arial"/>
                <w:color w:val="000000"/>
                <w:sz w:val="18"/>
                <w:szCs w:val="18"/>
                <w:lang w:val="de-CH"/>
              </w:rPr>
              <w:t xml:space="preserve">Die Kinder beschreiben nicht nur das Resultat, sondern auch den Weg. Ich biete Satzstarter an oder nutze allenfalls das </w:t>
            </w:r>
            <w:r w:rsidRPr="00C7124E">
              <w:rPr>
                <w:rFonts w:ascii="Arial" w:hAnsi="Arial" w:cs="Arial"/>
                <w:b/>
                <w:bCs/>
                <w:color w:val="000000"/>
                <w:sz w:val="18"/>
                <w:szCs w:val="18"/>
                <w:lang w:val="de-CH"/>
              </w:rPr>
              <w:t>korrektive Feedback</w:t>
            </w:r>
            <w:r w:rsidRPr="00C7124E">
              <w:rPr>
                <w:rFonts w:ascii="Arial" w:hAnsi="Arial" w:cs="Arial"/>
                <w:color w:val="000000"/>
                <w:sz w:val="18"/>
                <w:szCs w:val="18"/>
                <w:lang w:val="de-CH"/>
              </w:rPr>
              <w:t xml:space="preserve">, damit sie ihre Entdeckungen begründen können </w:t>
            </w:r>
            <w:r w:rsidRPr="00C7124E">
              <w:rPr>
                <w:rFonts w:ascii="Arial" w:hAnsi="Arial" w:cs="Arial"/>
                <w:color w:val="000000" w:themeColor="text1"/>
                <w:sz w:val="18"/>
                <w:szCs w:val="18"/>
                <w:lang w:val="de-CH"/>
              </w:rPr>
              <w:t xml:space="preserve">(vgl. Download </w:t>
            </w:r>
            <w:proofErr w:type="spellStart"/>
            <w:r w:rsidRPr="00C7124E">
              <w:rPr>
                <w:rFonts w:ascii="Arial" w:hAnsi="Arial" w:cs="Arial"/>
                <w:i/>
                <w:color w:val="000000" w:themeColor="text1"/>
                <w:sz w:val="18"/>
                <w:szCs w:val="18"/>
                <w:lang w:val="de-CH"/>
              </w:rPr>
              <w:t>EIN_Auszug</w:t>
            </w:r>
            <w:proofErr w:type="spellEnd"/>
            <w:r w:rsidRPr="00C7124E">
              <w:rPr>
                <w:rFonts w:ascii="Arial" w:hAnsi="Arial" w:cs="Arial"/>
                <w:i/>
                <w:color w:val="000000" w:themeColor="text1"/>
                <w:sz w:val="18"/>
                <w:szCs w:val="18"/>
                <w:lang w:val="de-CH"/>
              </w:rPr>
              <w:t xml:space="preserve"> Haben Wörter Augen …,</w:t>
            </w:r>
            <w:r w:rsidRPr="00C7124E">
              <w:rPr>
                <w:rFonts w:ascii="Arial" w:hAnsi="Arial" w:cs="Arial"/>
                <w:color w:val="000000" w:themeColor="text1"/>
                <w:sz w:val="18"/>
                <w:szCs w:val="18"/>
                <w:lang w:val="de-CH"/>
              </w:rPr>
              <w:t xml:space="preserve"> Tabelle 2).</w:t>
            </w:r>
          </w:p>
          <w:p w14:paraId="5D026555" w14:textId="2B07EE74" w:rsidR="00533E6A" w:rsidRPr="00C7124E" w:rsidRDefault="00533E6A" w:rsidP="00533E6A">
            <w:pPr>
              <w:rPr>
                <w:color w:val="000000"/>
                <w:sz w:val="18"/>
                <w:szCs w:val="18"/>
                <w:lang w:val="de-CH"/>
              </w:rPr>
            </w:pPr>
            <w:r w:rsidRPr="00C7124E">
              <w:rPr>
                <w:color w:val="000000"/>
                <w:sz w:val="18"/>
                <w:szCs w:val="18"/>
                <w:lang w:val="de-CH"/>
              </w:rPr>
              <w:lastRenderedPageBreak/>
              <w:t>«Warum weisst du, dass es acht sind? Beginne mit: Ich weiss, dass es acht sind, weil ...»</w:t>
            </w:r>
          </w:p>
          <w:p w14:paraId="42D1A9BA" w14:textId="77777777" w:rsidR="00533E6A" w:rsidRPr="00C7124E" w:rsidRDefault="00533E6A" w:rsidP="00533E6A">
            <w:pPr>
              <w:rPr>
                <w:sz w:val="18"/>
                <w:szCs w:val="18"/>
                <w:lang w:val="de-CH"/>
              </w:rPr>
            </w:pPr>
          </w:p>
          <w:p w14:paraId="1042E567" w14:textId="74BDC231" w:rsidR="0016310D" w:rsidRPr="00C7124E" w:rsidRDefault="00533E6A" w:rsidP="0016310D">
            <w:pPr>
              <w:pStyle w:val="berschrift3"/>
              <w:spacing w:before="0" w:after="0"/>
              <w:rPr>
                <w:rFonts w:cs="Arial"/>
                <w:color w:val="000000"/>
                <w:sz w:val="18"/>
                <w:szCs w:val="18"/>
                <w:lang w:val="de-CH"/>
              </w:rPr>
            </w:pPr>
            <w:r w:rsidRPr="00C7124E">
              <w:rPr>
                <w:rFonts w:cs="Arial"/>
                <w:color w:val="000000"/>
                <w:sz w:val="18"/>
                <w:szCs w:val="18"/>
                <w:lang w:val="de-CH"/>
              </w:rPr>
              <w:t xml:space="preserve">Ich nutze </w:t>
            </w:r>
            <w:r w:rsidR="0016310D" w:rsidRPr="00C7124E">
              <w:rPr>
                <w:rFonts w:cs="Arial"/>
                <w:b/>
                <w:bCs/>
                <w:color w:val="000000"/>
                <w:sz w:val="18"/>
                <w:szCs w:val="18"/>
                <w:lang w:val="de-CH"/>
              </w:rPr>
              <w:t>Reflexionsfragen</w:t>
            </w:r>
            <w:r w:rsidRPr="00C7124E">
              <w:rPr>
                <w:rFonts w:cs="Arial"/>
                <w:color w:val="000000"/>
                <w:sz w:val="18"/>
                <w:szCs w:val="18"/>
                <w:lang w:val="de-CH"/>
              </w:rPr>
              <w:t>, um das Beschreiben und Begründen mathematischer Zusammenhänge zu provozieren.</w:t>
            </w:r>
          </w:p>
          <w:p w14:paraId="7F410396" w14:textId="77777777" w:rsidR="00533E6A" w:rsidRPr="00C7124E" w:rsidRDefault="0016310D" w:rsidP="00DE2627">
            <w:pPr>
              <w:pStyle w:val="Listenabsatz"/>
              <w:numPr>
                <w:ilvl w:val="0"/>
                <w:numId w:val="25"/>
              </w:numPr>
              <w:ind w:left="180" w:hanging="142"/>
              <w:rPr>
                <w:color w:val="000000"/>
                <w:sz w:val="18"/>
                <w:szCs w:val="18"/>
                <w:lang w:val="de-CH"/>
              </w:rPr>
            </w:pPr>
            <w:r w:rsidRPr="00C7124E">
              <w:rPr>
                <w:color w:val="000000"/>
                <w:sz w:val="18"/>
                <w:szCs w:val="18"/>
                <w:lang w:val="de-CH"/>
              </w:rPr>
              <w:t>«Was ist unterwegs passiert?»</w:t>
            </w:r>
          </w:p>
          <w:p w14:paraId="274064E1" w14:textId="58C1009A" w:rsidR="0016310D" w:rsidRPr="00C7124E" w:rsidRDefault="0016310D" w:rsidP="00DE2627">
            <w:pPr>
              <w:pStyle w:val="Listenabsatz"/>
              <w:numPr>
                <w:ilvl w:val="0"/>
                <w:numId w:val="25"/>
              </w:numPr>
              <w:ind w:left="180" w:hanging="142"/>
              <w:rPr>
                <w:color w:val="000000"/>
                <w:sz w:val="18"/>
                <w:szCs w:val="18"/>
                <w:lang w:val="de-CH"/>
              </w:rPr>
            </w:pPr>
            <w:r w:rsidRPr="00C7124E">
              <w:rPr>
                <w:color w:val="000000"/>
                <w:sz w:val="18"/>
                <w:szCs w:val="18"/>
                <w:lang w:val="de-CH"/>
              </w:rPr>
              <w:t>«Wer ist eingestiegen?»</w:t>
            </w:r>
          </w:p>
          <w:p w14:paraId="6C6AC967" w14:textId="77777777" w:rsidR="0016310D" w:rsidRPr="00C7124E" w:rsidRDefault="0016310D" w:rsidP="00DE2627">
            <w:pPr>
              <w:pStyle w:val="Listenabsatz"/>
              <w:numPr>
                <w:ilvl w:val="0"/>
                <w:numId w:val="25"/>
              </w:numPr>
              <w:ind w:left="180" w:hanging="142"/>
              <w:rPr>
                <w:color w:val="000000"/>
                <w:sz w:val="18"/>
                <w:szCs w:val="18"/>
                <w:lang w:val="de-CH"/>
              </w:rPr>
            </w:pPr>
            <w:r w:rsidRPr="00C7124E">
              <w:rPr>
                <w:color w:val="000000"/>
                <w:sz w:val="18"/>
                <w:szCs w:val="18"/>
                <w:lang w:val="de-CH"/>
              </w:rPr>
              <w:t>«Wer ist ausgestiegen?»</w:t>
            </w:r>
          </w:p>
          <w:p w14:paraId="57BD6110" w14:textId="77777777" w:rsidR="0016310D" w:rsidRPr="00C7124E" w:rsidRDefault="0016310D" w:rsidP="00DE2627">
            <w:pPr>
              <w:pStyle w:val="Listenabsatz"/>
              <w:numPr>
                <w:ilvl w:val="0"/>
                <w:numId w:val="25"/>
              </w:numPr>
              <w:ind w:left="180" w:hanging="142"/>
              <w:rPr>
                <w:color w:val="000000"/>
                <w:sz w:val="18"/>
                <w:szCs w:val="18"/>
                <w:lang w:val="de-CH"/>
              </w:rPr>
            </w:pPr>
            <w:r w:rsidRPr="00C7124E">
              <w:rPr>
                <w:color w:val="000000"/>
                <w:sz w:val="18"/>
                <w:szCs w:val="18"/>
                <w:lang w:val="de-CH"/>
              </w:rPr>
              <w:t>«Wie viele sind jetzt noch da?»</w:t>
            </w:r>
          </w:p>
          <w:p w14:paraId="17418B31" w14:textId="77777777" w:rsidR="0016310D" w:rsidRPr="00C7124E" w:rsidRDefault="0016310D" w:rsidP="00DE2627">
            <w:pPr>
              <w:pStyle w:val="Listenabsatz"/>
              <w:numPr>
                <w:ilvl w:val="0"/>
                <w:numId w:val="25"/>
              </w:numPr>
              <w:ind w:left="180" w:hanging="142"/>
              <w:rPr>
                <w:color w:val="000000"/>
                <w:sz w:val="18"/>
                <w:szCs w:val="18"/>
                <w:lang w:val="de-CH"/>
              </w:rPr>
            </w:pPr>
            <w:r w:rsidRPr="00C7124E">
              <w:rPr>
                <w:color w:val="000000"/>
                <w:sz w:val="18"/>
                <w:szCs w:val="18"/>
                <w:lang w:val="de-CH"/>
              </w:rPr>
              <w:t>«Was hat sich verändert?»</w:t>
            </w:r>
          </w:p>
          <w:p w14:paraId="48858B40" w14:textId="77777777" w:rsidR="0016310D" w:rsidRPr="00C7124E" w:rsidRDefault="0016310D" w:rsidP="00DE2627">
            <w:pPr>
              <w:pStyle w:val="Listenabsatz"/>
              <w:numPr>
                <w:ilvl w:val="0"/>
                <w:numId w:val="25"/>
              </w:numPr>
              <w:ind w:left="180" w:hanging="142"/>
              <w:rPr>
                <w:color w:val="000000"/>
                <w:sz w:val="18"/>
                <w:szCs w:val="18"/>
                <w:lang w:val="de-CH"/>
              </w:rPr>
            </w:pPr>
            <w:r w:rsidRPr="00C7124E">
              <w:rPr>
                <w:color w:val="000000"/>
                <w:sz w:val="18"/>
                <w:szCs w:val="18"/>
                <w:lang w:val="de-CH"/>
              </w:rPr>
              <w:t xml:space="preserve">«Was war </w:t>
            </w:r>
            <w:proofErr w:type="gramStart"/>
            <w:r w:rsidRPr="00C7124E">
              <w:rPr>
                <w:color w:val="000000"/>
                <w:sz w:val="18"/>
                <w:szCs w:val="18"/>
                <w:lang w:val="de-CH"/>
              </w:rPr>
              <w:t>gleich geblieben</w:t>
            </w:r>
            <w:proofErr w:type="gramEnd"/>
            <w:r w:rsidRPr="00C7124E">
              <w:rPr>
                <w:color w:val="000000"/>
                <w:sz w:val="18"/>
                <w:szCs w:val="18"/>
                <w:lang w:val="de-CH"/>
              </w:rPr>
              <w:t>?»</w:t>
            </w:r>
          </w:p>
          <w:p w14:paraId="463BF5C9" w14:textId="77777777" w:rsidR="0016310D" w:rsidRPr="00C7124E" w:rsidRDefault="0016310D" w:rsidP="00DE2627">
            <w:pPr>
              <w:pStyle w:val="Listenabsatz"/>
              <w:numPr>
                <w:ilvl w:val="0"/>
                <w:numId w:val="25"/>
              </w:numPr>
              <w:ind w:left="180" w:hanging="142"/>
              <w:rPr>
                <w:color w:val="000000"/>
                <w:sz w:val="18"/>
                <w:szCs w:val="18"/>
                <w:lang w:val="de-CH"/>
              </w:rPr>
            </w:pPr>
            <w:r w:rsidRPr="00C7124E">
              <w:rPr>
                <w:color w:val="000000"/>
                <w:sz w:val="18"/>
                <w:szCs w:val="18"/>
                <w:lang w:val="de-CH"/>
              </w:rPr>
              <w:t>«Wie hast du gerechnet?»</w:t>
            </w:r>
          </w:p>
          <w:p w14:paraId="0550EA34" w14:textId="77777777" w:rsidR="0016310D" w:rsidRPr="00C7124E" w:rsidRDefault="0016310D" w:rsidP="00DE2627">
            <w:pPr>
              <w:pStyle w:val="Listenabsatz"/>
              <w:numPr>
                <w:ilvl w:val="0"/>
                <w:numId w:val="25"/>
              </w:numPr>
              <w:ind w:left="180" w:hanging="142"/>
              <w:rPr>
                <w:color w:val="000000"/>
                <w:sz w:val="18"/>
                <w:szCs w:val="18"/>
                <w:lang w:val="de-CH"/>
              </w:rPr>
            </w:pPr>
            <w:r w:rsidRPr="00C7124E">
              <w:rPr>
                <w:color w:val="000000"/>
                <w:sz w:val="18"/>
                <w:szCs w:val="18"/>
                <w:lang w:val="de-CH"/>
              </w:rPr>
              <w:t>«Wie hast du gezählt?»</w:t>
            </w:r>
          </w:p>
          <w:p w14:paraId="3627A271" w14:textId="36FC25E0" w:rsidR="0016310D" w:rsidRPr="00C7124E" w:rsidRDefault="0016310D" w:rsidP="00DE2627">
            <w:pPr>
              <w:pStyle w:val="Listenabsatz"/>
              <w:numPr>
                <w:ilvl w:val="0"/>
                <w:numId w:val="25"/>
              </w:numPr>
              <w:ind w:left="180" w:hanging="142"/>
              <w:rPr>
                <w:color w:val="000000"/>
                <w:sz w:val="18"/>
                <w:szCs w:val="18"/>
                <w:lang w:val="de-CH"/>
              </w:rPr>
            </w:pPr>
            <w:r w:rsidRPr="00C7124E">
              <w:rPr>
                <w:color w:val="000000"/>
                <w:sz w:val="18"/>
                <w:szCs w:val="18"/>
                <w:lang w:val="de-CH"/>
              </w:rPr>
              <w:t>«Welche Geschichte passt zu deiner Rechnung?»</w:t>
            </w:r>
          </w:p>
        </w:tc>
      </w:tr>
      <w:tr w:rsidR="001D70DE" w:rsidRPr="00C7124E" w14:paraId="4E166413" w14:textId="77777777" w:rsidTr="007F60E3">
        <w:trPr>
          <w:trHeight w:val="704"/>
        </w:trPr>
        <w:tc>
          <w:tcPr>
            <w:tcW w:w="9906" w:type="dxa"/>
            <w:gridSpan w:val="2"/>
            <w:tcBorders>
              <w:top w:val="single" w:sz="4" w:space="0" w:color="auto"/>
              <w:left w:val="single" w:sz="4" w:space="0" w:color="auto"/>
              <w:bottom w:val="single" w:sz="4" w:space="0" w:color="auto"/>
              <w:right w:val="single" w:sz="4" w:space="0" w:color="auto"/>
            </w:tcBorders>
            <w:hideMark/>
          </w:tcPr>
          <w:p w14:paraId="058000FB" w14:textId="77777777" w:rsidR="001D70DE" w:rsidRPr="00C7124E" w:rsidRDefault="001D70DE" w:rsidP="0016310D">
            <w:pPr>
              <w:pStyle w:val="Fuzeile"/>
              <w:rPr>
                <w:sz w:val="18"/>
                <w:szCs w:val="18"/>
                <w:lang w:val="de-CH"/>
              </w:rPr>
            </w:pPr>
            <w:r w:rsidRPr="00C7124E">
              <w:rPr>
                <w:sz w:val="18"/>
                <w:szCs w:val="18"/>
                <w:lang w:val="de-CH"/>
              </w:rPr>
              <w:lastRenderedPageBreak/>
              <w:t>orientiert sich u. a. an:</w:t>
            </w:r>
          </w:p>
          <w:p w14:paraId="1AB244C0" w14:textId="77777777" w:rsidR="001D70DE" w:rsidRPr="00C7124E" w:rsidRDefault="001D70DE" w:rsidP="0016310D">
            <w:pPr>
              <w:pStyle w:val="Fuzeile"/>
              <w:numPr>
                <w:ilvl w:val="0"/>
                <w:numId w:val="10"/>
              </w:numPr>
              <w:tabs>
                <w:tab w:val="clear" w:pos="4536"/>
              </w:tabs>
              <w:ind w:left="171" w:hanging="142"/>
              <w:rPr>
                <w:i/>
                <w:sz w:val="18"/>
                <w:szCs w:val="18"/>
                <w:lang w:val="de-CH"/>
              </w:rPr>
            </w:pPr>
            <w:proofErr w:type="spellStart"/>
            <w:r w:rsidRPr="00C7124E">
              <w:rPr>
                <w:sz w:val="18"/>
                <w:szCs w:val="18"/>
                <w:lang w:val="de-CH"/>
              </w:rPr>
              <w:t>Tajmel</w:t>
            </w:r>
            <w:proofErr w:type="spellEnd"/>
            <w:r w:rsidRPr="00C7124E">
              <w:rPr>
                <w:sz w:val="18"/>
                <w:szCs w:val="18"/>
                <w:lang w:val="de-CH"/>
              </w:rPr>
              <w:t xml:space="preserve">, T., &amp; </w:t>
            </w:r>
            <w:proofErr w:type="spellStart"/>
            <w:r w:rsidRPr="00C7124E">
              <w:rPr>
                <w:sz w:val="18"/>
                <w:szCs w:val="18"/>
                <w:lang w:val="de-CH"/>
              </w:rPr>
              <w:t>Hägi</w:t>
            </w:r>
            <w:proofErr w:type="spellEnd"/>
            <w:r w:rsidRPr="00C7124E">
              <w:rPr>
                <w:sz w:val="18"/>
                <w:szCs w:val="18"/>
                <w:lang w:val="de-CH"/>
              </w:rPr>
              <w:t xml:space="preserve">-Mead, S. (2017). </w:t>
            </w:r>
            <w:r w:rsidRPr="00C7124E">
              <w:rPr>
                <w:i/>
                <w:sz w:val="18"/>
                <w:szCs w:val="18"/>
                <w:lang w:val="de-CH"/>
              </w:rPr>
              <w:t>Sprachbewusste Unterrichtsplanung. Prinzipien, Methoden und Beispiele für die Umsetzung.</w:t>
            </w:r>
          </w:p>
          <w:p w14:paraId="440429A1" w14:textId="77777777" w:rsidR="001D70DE" w:rsidRPr="00C7124E" w:rsidRDefault="001D70DE" w:rsidP="0016310D">
            <w:pPr>
              <w:pStyle w:val="Fuzeile"/>
              <w:ind w:left="171"/>
              <w:rPr>
                <w:sz w:val="18"/>
                <w:szCs w:val="18"/>
                <w:lang w:val="de-CH"/>
              </w:rPr>
            </w:pPr>
            <w:r w:rsidRPr="00C7124E">
              <w:rPr>
                <w:sz w:val="18"/>
                <w:szCs w:val="18"/>
                <w:lang w:val="de-CH"/>
              </w:rPr>
              <w:t>Münster, New York: Waxmann.</w:t>
            </w:r>
          </w:p>
          <w:p w14:paraId="6EBDE1F3" w14:textId="77777777" w:rsidR="001D70DE" w:rsidRPr="00C7124E" w:rsidRDefault="001D70DE" w:rsidP="0016310D">
            <w:pPr>
              <w:pStyle w:val="Fuzeile"/>
              <w:numPr>
                <w:ilvl w:val="0"/>
                <w:numId w:val="10"/>
              </w:numPr>
              <w:tabs>
                <w:tab w:val="clear" w:pos="4536"/>
              </w:tabs>
              <w:ind w:left="171" w:hanging="142"/>
              <w:rPr>
                <w:sz w:val="18"/>
                <w:szCs w:val="18"/>
                <w:lang w:val="de-CH"/>
              </w:rPr>
            </w:pPr>
            <w:r w:rsidRPr="00C7124E">
              <w:rPr>
                <w:sz w:val="18"/>
                <w:szCs w:val="18"/>
                <w:lang w:val="de-CH"/>
              </w:rPr>
              <w:t xml:space="preserve">Reber, K., &amp; Schönauer-Schneider, W. (2017). </w:t>
            </w:r>
            <w:r w:rsidRPr="00C7124E">
              <w:rPr>
                <w:i/>
                <w:sz w:val="18"/>
                <w:szCs w:val="18"/>
                <w:lang w:val="de-CH"/>
              </w:rPr>
              <w:t>Sprachförderung im inklusiven Unterricht. Praxistipps für Lehrkräfte (Inklusiver Unterricht kompakt).</w:t>
            </w:r>
            <w:r w:rsidRPr="00C7124E">
              <w:rPr>
                <w:sz w:val="18"/>
                <w:szCs w:val="18"/>
                <w:lang w:val="de-CH"/>
              </w:rPr>
              <w:t xml:space="preserve"> München, Basel: Ernst Reinhardt Verlag.</w:t>
            </w:r>
          </w:p>
          <w:p w14:paraId="059206AA" w14:textId="0A213B29" w:rsidR="001D70DE" w:rsidRPr="00C7124E" w:rsidRDefault="001D70DE" w:rsidP="0016310D">
            <w:pPr>
              <w:pStyle w:val="Fuzeile"/>
              <w:numPr>
                <w:ilvl w:val="0"/>
                <w:numId w:val="10"/>
              </w:numPr>
              <w:tabs>
                <w:tab w:val="clear" w:pos="4536"/>
              </w:tabs>
              <w:ind w:left="171" w:hanging="142"/>
              <w:rPr>
                <w:sz w:val="18"/>
                <w:szCs w:val="18"/>
                <w:lang w:val="de-CH"/>
              </w:rPr>
            </w:pPr>
            <w:r w:rsidRPr="00C7124E">
              <w:rPr>
                <w:sz w:val="18"/>
                <w:szCs w:val="18"/>
                <w:lang w:val="de-CH"/>
              </w:rPr>
              <w:t>Jaun-Holderegger, B, Lehnherr, D., &amp; Schaller, P. (2023</w:t>
            </w:r>
            <w:r w:rsidRPr="00C7124E">
              <w:rPr>
                <w:i/>
                <w:sz w:val="18"/>
                <w:szCs w:val="18"/>
                <w:lang w:val="de-CH"/>
              </w:rPr>
              <w:t xml:space="preserve">). Haben Wörter Augen? </w:t>
            </w:r>
            <w:r w:rsidRPr="00C7124E">
              <w:rPr>
                <w:sz w:val="18"/>
                <w:szCs w:val="18"/>
                <w:lang w:val="de-CH"/>
              </w:rPr>
              <w:t xml:space="preserve">In Jaun-Holderegger, B, Lehnherr, D., &amp; Schaller, </w:t>
            </w:r>
            <w:r w:rsidR="00FF2D8C" w:rsidRPr="00C7124E">
              <w:rPr>
                <w:sz w:val="18"/>
                <w:szCs w:val="18"/>
                <w:lang w:val="de-CH"/>
              </w:rPr>
              <w:br/>
            </w:r>
            <w:r w:rsidRPr="00C7124E">
              <w:rPr>
                <w:sz w:val="18"/>
                <w:szCs w:val="18"/>
                <w:lang w:val="de-CH"/>
              </w:rPr>
              <w:t xml:space="preserve">P., </w:t>
            </w:r>
            <w:r w:rsidRPr="00C7124E">
              <w:rPr>
                <w:i/>
                <w:sz w:val="18"/>
                <w:szCs w:val="18"/>
                <w:lang w:val="de-CH"/>
              </w:rPr>
              <w:t xml:space="preserve">Glitschig laut – Sinne und Sprache entwickeln. Reihe Dossier </w:t>
            </w:r>
            <w:proofErr w:type="spellStart"/>
            <w:r w:rsidRPr="00C7124E">
              <w:rPr>
                <w:i/>
                <w:sz w:val="18"/>
                <w:szCs w:val="18"/>
                <w:lang w:val="de-CH"/>
              </w:rPr>
              <w:t>WeitBlick</w:t>
            </w:r>
            <w:proofErr w:type="spellEnd"/>
            <w:r w:rsidRPr="00C7124E">
              <w:rPr>
                <w:i/>
                <w:sz w:val="18"/>
                <w:szCs w:val="18"/>
                <w:lang w:val="de-CH"/>
              </w:rPr>
              <w:t xml:space="preserve"> NMG. </w:t>
            </w:r>
            <w:r w:rsidRPr="00C7124E">
              <w:rPr>
                <w:sz w:val="18"/>
                <w:szCs w:val="18"/>
                <w:lang w:val="de-CH"/>
              </w:rPr>
              <w:t>Schulverlag plus (siehe Download).</w:t>
            </w:r>
          </w:p>
        </w:tc>
      </w:tr>
    </w:tbl>
    <w:p w14:paraId="4C0A0F35" w14:textId="77777777" w:rsidR="001D70DE" w:rsidRPr="00C7124E" w:rsidRDefault="001D70DE" w:rsidP="001D70DE">
      <w:pPr>
        <w:rPr>
          <w:rFonts w:ascii="FrutigerLTStd-BoldCn" w:hAnsi="FrutigerLTStd-BoldCn"/>
          <w:sz w:val="18"/>
          <w:szCs w:val="18"/>
          <w:lang w:val="de-CH"/>
        </w:rPr>
      </w:pPr>
    </w:p>
    <w:p w14:paraId="38F64A15" w14:textId="77777777" w:rsidR="001D70DE" w:rsidRPr="00C7124E" w:rsidRDefault="001D70DE" w:rsidP="001D70DE">
      <w:pPr>
        <w:rPr>
          <w:rFonts w:ascii="FrutigerLTStd-BoldCn" w:hAnsi="FrutigerLTStd-BoldCn"/>
          <w:sz w:val="18"/>
          <w:szCs w:val="18"/>
          <w:lang w:val="de-CH"/>
        </w:rPr>
      </w:pPr>
    </w:p>
    <w:p w14:paraId="3C0D8CF5" w14:textId="77777777" w:rsidR="008D2984" w:rsidRPr="00C7124E" w:rsidRDefault="008D2984">
      <w:pPr>
        <w:rPr>
          <w:rFonts w:ascii="Arial" w:hAnsi="Arial" w:cs="Arial"/>
          <w:lang w:val="de-CH"/>
        </w:rPr>
      </w:pPr>
    </w:p>
    <w:p w14:paraId="6EE564AC" w14:textId="77777777" w:rsidR="007C35CA" w:rsidRPr="00C7124E" w:rsidRDefault="007C35CA">
      <w:pPr>
        <w:rPr>
          <w:rFonts w:ascii="Arial" w:hAnsi="Arial" w:cs="Arial"/>
          <w:lang w:val="de-CH"/>
        </w:rPr>
      </w:pPr>
    </w:p>
    <w:p w14:paraId="71541A3C" w14:textId="77777777" w:rsidR="004375D4" w:rsidRPr="00C7124E" w:rsidRDefault="004375D4" w:rsidP="00D14712">
      <w:pPr>
        <w:spacing w:line="264" w:lineRule="auto"/>
        <w:outlineLvl w:val="3"/>
        <w:rPr>
          <w:rFonts w:ascii="Arial" w:eastAsia="Times New Roman" w:hAnsi="Arial" w:cs="Arial"/>
          <w:lang w:val="de-CH" w:eastAsia="en-GB"/>
        </w:rPr>
      </w:pPr>
    </w:p>
    <w:sectPr w:rsidR="004375D4" w:rsidRPr="00C7124E" w:rsidSect="00576974">
      <w:headerReference w:type="default" r:id="rId10"/>
      <w:footerReference w:type="default" r:id="rId11"/>
      <w:headerReference w:type="first" r:id="rId12"/>
      <w:footerReference w:type="first" r:id="rId13"/>
      <w:pgSz w:w="11900" w:h="16840"/>
      <w:pgMar w:top="3402" w:right="1134" w:bottom="851" w:left="1134" w:header="709" w:footer="5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20781" w14:textId="77777777" w:rsidR="00162C6E" w:rsidRDefault="00162C6E" w:rsidP="00715304">
      <w:r>
        <w:separator/>
      </w:r>
    </w:p>
  </w:endnote>
  <w:endnote w:type="continuationSeparator" w:id="0">
    <w:p w14:paraId="70D39FC9" w14:textId="77777777" w:rsidR="00162C6E" w:rsidRDefault="00162C6E" w:rsidP="00715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FrutigerLTStd-BoldCn">
    <w:altName w:val="Calibri"/>
    <w:panose1 w:val="00000000000000000000"/>
    <w:charset w:val="4D"/>
    <w:family w:val="auto"/>
    <w:notTrueType/>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Frutiger LT Std 45 Light">
    <w:altName w:val="Calibri"/>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n-ea">
    <w:panose1 w:val="00000000000000000000"/>
    <w:charset w:val="00"/>
    <w:family w:val="roman"/>
    <w:notTrueType/>
    <w:pitch w:val="default"/>
  </w:font>
  <w:font w:name="FrutigerLTStd-Light">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971CF" w14:textId="24594E0A" w:rsidR="00576974" w:rsidRPr="00177300" w:rsidRDefault="00177300" w:rsidP="00177300">
    <w:pPr>
      <w:autoSpaceDE w:val="0"/>
      <w:autoSpaceDN w:val="0"/>
      <w:adjustRightInd w:val="0"/>
      <w:rPr>
        <w:rFonts w:ascii="FrutigerLTStd-BoldCn" w:hAnsi="FrutigerLTStd-BoldCn" w:cs="Arial"/>
        <w:color w:val="000000"/>
        <w:sz w:val="16"/>
        <w:szCs w:val="16"/>
        <w:lang w:val="de-CH"/>
      </w:rPr>
    </w:pPr>
    <w:bookmarkStart w:id="0" w:name="_Hlk193871930"/>
    <w:bookmarkStart w:id="1" w:name="_Hlk193871931"/>
    <w:r w:rsidRPr="000247D5">
      <w:rPr>
        <w:rFonts w:ascii="FrutigerLTStd-BoldCn" w:eastAsia="+mn-ea" w:hAnsi="FrutigerLTStd-BoldCn" w:cs="Arial"/>
        <w:noProof/>
        <w:color w:val="000000"/>
        <w:kern w:val="24"/>
        <w:sz w:val="14"/>
        <w:szCs w:val="14"/>
      </w:rPr>
      <w:drawing>
        <wp:anchor distT="0" distB="0" distL="114300" distR="114300" simplePos="0" relativeHeight="251663360" behindDoc="1" locked="0" layoutInCell="1" allowOverlap="1" wp14:anchorId="542094A0" wp14:editId="00F29CC3">
          <wp:simplePos x="0" y="0"/>
          <wp:positionH relativeFrom="column">
            <wp:posOffset>5775960</wp:posOffset>
          </wp:positionH>
          <wp:positionV relativeFrom="paragraph">
            <wp:posOffset>-45085</wp:posOffset>
          </wp:positionV>
          <wp:extent cx="592455" cy="328295"/>
          <wp:effectExtent l="0" t="0" r="0" b="0"/>
          <wp:wrapTight wrapText="bothSides">
            <wp:wrapPolygon edited="0">
              <wp:start x="0" y="0"/>
              <wp:lineTo x="0" y="20054"/>
              <wp:lineTo x="20836" y="20054"/>
              <wp:lineTo x="20836" y="0"/>
              <wp:lineTo x="0" y="0"/>
            </wp:wrapPolygon>
          </wp:wrapTight>
          <wp:docPr id="1946109560" name="Grafik 9" descr="Ein Bild, das Text enthält.&#10;&#10;Automatisch generierte Beschreibung">
            <a:extLst xmlns:a="http://schemas.openxmlformats.org/drawingml/2006/main">
              <a:ext uri="{FF2B5EF4-FFF2-40B4-BE49-F238E27FC236}">
                <a16:creationId xmlns:a16="http://schemas.microsoft.com/office/drawing/2014/main" id="{88F33705-3ADA-402E-AB89-066910E1DC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9" descr="Ein Bild, das Text enthält.&#10;&#10;Automatisch generierte Beschreibung">
                    <a:extLst>
                      <a:ext uri="{FF2B5EF4-FFF2-40B4-BE49-F238E27FC236}">
                        <a16:creationId xmlns:a16="http://schemas.microsoft.com/office/drawing/2014/main" id="{88F33705-3ADA-402E-AB89-066910E1DC3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92455" cy="328295"/>
                  </a:xfrm>
                  <a:prstGeom prst="rect">
                    <a:avLst/>
                  </a:prstGeom>
                </pic:spPr>
              </pic:pic>
            </a:graphicData>
          </a:graphic>
          <wp14:sizeRelH relativeFrom="margin">
            <wp14:pctWidth>0</wp14:pctWidth>
          </wp14:sizeRelH>
          <wp14:sizeRelV relativeFrom="margin">
            <wp14:pctHeight>0</wp14:pctHeight>
          </wp14:sizeRelV>
        </wp:anchor>
      </w:drawing>
    </w:r>
    <w:r w:rsidRPr="000247D5">
      <w:rPr>
        <w:rFonts w:ascii="FrutigerLTStd-BoldCn" w:eastAsia="+mn-ea" w:hAnsi="FrutigerLTStd-BoldCn" w:cs="Arial"/>
        <w:noProof/>
        <w:color w:val="000000"/>
        <w:kern w:val="24"/>
        <w:sz w:val="14"/>
        <w:szCs w:val="14"/>
      </w:rPr>
      <w:drawing>
        <wp:anchor distT="0" distB="0" distL="114300" distR="114300" simplePos="0" relativeHeight="251664384" behindDoc="1" locked="0" layoutInCell="1" allowOverlap="1" wp14:anchorId="7674A81F" wp14:editId="7462B1CF">
          <wp:simplePos x="0" y="0"/>
          <wp:positionH relativeFrom="column">
            <wp:posOffset>5775960</wp:posOffset>
          </wp:positionH>
          <wp:positionV relativeFrom="paragraph">
            <wp:posOffset>-45085</wp:posOffset>
          </wp:positionV>
          <wp:extent cx="592455" cy="328295"/>
          <wp:effectExtent l="0" t="0" r="0" b="0"/>
          <wp:wrapTight wrapText="bothSides">
            <wp:wrapPolygon edited="0">
              <wp:start x="0" y="0"/>
              <wp:lineTo x="0" y="20054"/>
              <wp:lineTo x="20836" y="20054"/>
              <wp:lineTo x="20836" y="0"/>
              <wp:lineTo x="0" y="0"/>
            </wp:wrapPolygon>
          </wp:wrapTight>
          <wp:docPr id="59794568" name="Grafik 9" descr="Ein Bild, das Text enthält.&#10;&#10;Automatisch generierte Beschreibung">
            <a:extLst xmlns:a="http://schemas.openxmlformats.org/drawingml/2006/main">
              <a:ext uri="{FF2B5EF4-FFF2-40B4-BE49-F238E27FC236}">
                <a16:creationId xmlns:a16="http://schemas.microsoft.com/office/drawing/2014/main" id="{88F33705-3ADA-402E-AB89-066910E1DC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9" descr="Ein Bild, das Text enthält.&#10;&#10;Automatisch generierte Beschreibung">
                    <a:extLst>
                      <a:ext uri="{FF2B5EF4-FFF2-40B4-BE49-F238E27FC236}">
                        <a16:creationId xmlns:a16="http://schemas.microsoft.com/office/drawing/2014/main" id="{88F33705-3ADA-402E-AB89-066910E1DC3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92455" cy="328295"/>
                  </a:xfrm>
                  <a:prstGeom prst="rect">
                    <a:avLst/>
                  </a:prstGeom>
                </pic:spPr>
              </pic:pic>
            </a:graphicData>
          </a:graphic>
          <wp14:sizeRelH relativeFrom="margin">
            <wp14:pctWidth>0</wp14:pctWidth>
          </wp14:sizeRelH>
          <wp14:sizeRelV relativeFrom="margin">
            <wp14:pctHeight>0</wp14:pctHeight>
          </wp14:sizeRelV>
        </wp:anchor>
      </w:drawing>
    </w:r>
    <w:r w:rsidRPr="000247D5">
      <w:rPr>
        <w:rFonts w:ascii="FrutigerLTStd-BoldCn" w:eastAsia="+mn-ea" w:hAnsi="FrutigerLTStd-BoldCn" w:cs="Arial"/>
        <w:noProof/>
        <w:color w:val="000000"/>
        <w:kern w:val="24"/>
        <w:sz w:val="14"/>
        <w:szCs w:val="14"/>
      </w:rPr>
      <w:drawing>
        <wp:anchor distT="0" distB="0" distL="114300" distR="114300" simplePos="0" relativeHeight="251665408" behindDoc="1" locked="0" layoutInCell="1" allowOverlap="1" wp14:anchorId="094C4405" wp14:editId="4DDA23FF">
          <wp:simplePos x="0" y="0"/>
          <wp:positionH relativeFrom="column">
            <wp:posOffset>5775960</wp:posOffset>
          </wp:positionH>
          <wp:positionV relativeFrom="paragraph">
            <wp:posOffset>-45085</wp:posOffset>
          </wp:positionV>
          <wp:extent cx="592455" cy="328295"/>
          <wp:effectExtent l="0" t="0" r="0" b="0"/>
          <wp:wrapTight wrapText="bothSides">
            <wp:wrapPolygon edited="0">
              <wp:start x="0" y="0"/>
              <wp:lineTo x="0" y="20054"/>
              <wp:lineTo x="20836" y="20054"/>
              <wp:lineTo x="20836" y="0"/>
              <wp:lineTo x="0" y="0"/>
            </wp:wrapPolygon>
          </wp:wrapTight>
          <wp:docPr id="1256771096" name="Grafik 9" descr="Ein Bild, das Text enthält.&#10;&#10;Automatisch generierte Beschreibung">
            <a:extLst xmlns:a="http://schemas.openxmlformats.org/drawingml/2006/main">
              <a:ext uri="{FF2B5EF4-FFF2-40B4-BE49-F238E27FC236}">
                <a16:creationId xmlns:a16="http://schemas.microsoft.com/office/drawing/2014/main" id="{88F33705-3ADA-402E-AB89-066910E1DC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9" descr="Ein Bild, das Text enthält.&#10;&#10;Automatisch generierte Beschreibung">
                    <a:extLst>
                      <a:ext uri="{FF2B5EF4-FFF2-40B4-BE49-F238E27FC236}">
                        <a16:creationId xmlns:a16="http://schemas.microsoft.com/office/drawing/2014/main" id="{88F33705-3ADA-402E-AB89-066910E1DC3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92455" cy="328295"/>
                  </a:xfrm>
                  <a:prstGeom prst="rect">
                    <a:avLst/>
                  </a:prstGeom>
                </pic:spPr>
              </pic:pic>
            </a:graphicData>
          </a:graphic>
          <wp14:sizeRelH relativeFrom="margin">
            <wp14:pctWidth>0</wp14:pctWidth>
          </wp14:sizeRelH>
          <wp14:sizeRelV relativeFrom="margin">
            <wp14:pctHeight>0</wp14:pctHeight>
          </wp14:sizeRelV>
        </wp:anchor>
      </w:drawing>
    </w:r>
    <w:r w:rsidRPr="00576974">
      <w:rPr>
        <w:rFonts w:ascii="FrutigerLTStd-Light" w:hAnsi="FrutigerLTStd-Light" w:cs="Arial"/>
        <w:color w:val="222222"/>
        <w:sz w:val="16"/>
        <w:szCs w:val="16"/>
        <w:lang w:val="de-CH"/>
      </w:rPr>
      <w:t>© 202</w:t>
    </w:r>
    <w:r>
      <w:rPr>
        <w:rFonts w:ascii="FrutigerLTStd-Light" w:hAnsi="FrutigerLTStd-Light" w:cs="Arial"/>
        <w:color w:val="222222"/>
        <w:sz w:val="16"/>
        <w:szCs w:val="16"/>
        <w:lang w:val="de-CH"/>
      </w:rPr>
      <w:t>6</w:t>
    </w:r>
    <w:r w:rsidRPr="00576974">
      <w:rPr>
        <w:rFonts w:ascii="FrutigerLTStd-Light" w:hAnsi="FrutigerLTStd-Light" w:cs="Arial"/>
        <w:color w:val="222222"/>
        <w:sz w:val="16"/>
        <w:szCs w:val="16"/>
        <w:lang w:val="de-CH"/>
      </w:rPr>
      <w:t xml:space="preserve"> Schulverlag plus AG| Bestandteil von Artikel </w:t>
    </w:r>
    <w:r w:rsidRPr="5C5DDB92">
      <w:rPr>
        <w:rFonts w:ascii="FrutigerLTStd-Light" w:hAnsi="FrutigerLTStd-Light" w:cs="Arial"/>
        <w:color w:val="222222"/>
        <w:sz w:val="16"/>
        <w:szCs w:val="16"/>
        <w:lang w:val="de-CH"/>
      </w:rPr>
      <w:t>91068</w:t>
    </w:r>
    <w:r w:rsidRPr="00D7262C">
      <w:rPr>
        <w:rFonts w:ascii="FrutigerLTStd-Light" w:hAnsi="FrutigerLTStd-Light" w:cs="Arial"/>
        <w:color w:val="222222"/>
        <w:sz w:val="16"/>
        <w:szCs w:val="16"/>
        <w:lang w:val="de-CH"/>
      </w:rPr>
      <w:t xml:space="preserve"> </w:t>
    </w:r>
    <w:r w:rsidRPr="5C5DDB92">
      <w:rPr>
        <w:rFonts w:ascii="FrutigerLTStd-Light" w:hAnsi="FrutigerLTStd-Light" w:cs="Arial"/>
        <w:color w:val="222222"/>
        <w:sz w:val="16"/>
        <w:szCs w:val="16"/>
        <w:lang w:val="de-CH"/>
      </w:rPr>
      <w:t xml:space="preserve">Dossier MATHWELT 02/2026 </w:t>
    </w:r>
    <w:r w:rsidRPr="5C5DDB92">
      <w:rPr>
        <w:rFonts w:ascii="FrutigerLTStd-Light" w:hAnsi="FrutigerLTStd-Light" w:cs="Arial"/>
        <w:color w:val="000000" w:themeColor="text1"/>
        <w:sz w:val="16"/>
        <w:szCs w:val="16"/>
        <w:lang w:val="de-CH"/>
      </w:rPr>
      <w:t>– PLUS UND MINUS</w:t>
    </w:r>
    <w:r w:rsidRPr="00576974">
      <w:rPr>
        <w:rFonts w:ascii="FrutigerLTStd-Light" w:hAnsi="FrutigerLTStd-Light" w:cs="Arial"/>
        <w:color w:val="000000"/>
        <w:sz w:val="16"/>
        <w:szCs w:val="16"/>
        <w:lang w:val="de-CH"/>
      </w:rPr>
      <w:br/>
    </w:r>
    <w:r w:rsidRPr="00576974">
      <w:rPr>
        <w:rFonts w:ascii="FrutigerLTStd-BoldCn" w:hAnsi="FrutigerLTStd-BoldCn" w:cs="Arial"/>
        <w:color w:val="222222"/>
        <w:sz w:val="14"/>
        <w:szCs w:val="14"/>
        <w:lang w:val="de-CH"/>
      </w:rPr>
      <w:t>Der Verlag übernimmt die inhaltliche und rechtliche Verantwortung für das Originaldokument, nicht aber für individuelle Anpassungen.</w:t>
    </w:r>
    <w:r w:rsidRPr="00576974">
      <w:rPr>
        <w:rFonts w:ascii="FrutigerLTStd-BoldCn" w:hAnsi="FrutigerLTStd-BoldCn"/>
        <w:noProof/>
        <w:sz w:val="14"/>
        <w:szCs w:val="14"/>
        <w:lang w:val="de-CH"/>
      </w:rPr>
      <w:t xml:space="preserve"> </w:t>
    </w:r>
    <w:r w:rsidRPr="00576974">
      <w:rPr>
        <w:rFonts w:ascii="FrutigerLTStd-BoldCn" w:hAnsi="FrutigerLTStd-BoldCn"/>
        <w:noProof/>
        <w:sz w:val="14"/>
        <w:szCs w:val="14"/>
        <w:lang w:val="de-CH"/>
      </w:rPr>
      <w:br/>
    </w:r>
    <w:r w:rsidRPr="000E341B">
      <w:rPr>
        <w:rFonts w:ascii="FrutigerLTStd-BoldCn" w:hAnsi="FrutigerLTStd-BoldCn" w:cs="Arial"/>
        <w:color w:val="222222"/>
        <w:sz w:val="14"/>
        <w:szCs w:val="14"/>
        <w:lang w:val="de-CH"/>
      </w:rPr>
      <w:t>CC BY-NC-SA 3.0 CH</w:t>
    </w:r>
    <w:bookmarkEnd w:id="0"/>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4BD9B" w14:textId="77777777" w:rsidR="00715304" w:rsidRPr="00715304" w:rsidRDefault="00715304" w:rsidP="00715304">
    <w:pPr>
      <w:autoSpaceDE w:val="0"/>
      <w:autoSpaceDN w:val="0"/>
      <w:adjustRightInd w:val="0"/>
      <w:rPr>
        <w:rFonts w:ascii="FrutigerLTStd-BoldCn" w:hAnsi="FrutigerLTStd-BoldCn" w:cs="Arial"/>
        <w:color w:val="000000"/>
        <w:sz w:val="16"/>
        <w:szCs w:val="16"/>
      </w:rPr>
    </w:pPr>
    <w:r w:rsidRPr="000247D5">
      <w:rPr>
        <w:rFonts w:ascii="FrutigerLTStd-BoldCn" w:eastAsia="+mn-ea" w:hAnsi="FrutigerLTStd-BoldCn" w:cs="Arial"/>
        <w:noProof/>
        <w:color w:val="000000"/>
        <w:kern w:val="24"/>
        <w:sz w:val="14"/>
        <w:szCs w:val="14"/>
      </w:rPr>
      <w:drawing>
        <wp:anchor distT="0" distB="0" distL="114300" distR="114300" simplePos="0" relativeHeight="251659264" behindDoc="1" locked="0" layoutInCell="1" allowOverlap="1" wp14:anchorId="391D0FE3" wp14:editId="2AF754E7">
          <wp:simplePos x="0" y="0"/>
          <wp:positionH relativeFrom="column">
            <wp:posOffset>5775960</wp:posOffset>
          </wp:positionH>
          <wp:positionV relativeFrom="paragraph">
            <wp:posOffset>-45085</wp:posOffset>
          </wp:positionV>
          <wp:extent cx="592455" cy="328295"/>
          <wp:effectExtent l="0" t="0" r="0" b="0"/>
          <wp:wrapTight wrapText="bothSides">
            <wp:wrapPolygon edited="0">
              <wp:start x="0" y="0"/>
              <wp:lineTo x="0" y="20054"/>
              <wp:lineTo x="20836" y="20054"/>
              <wp:lineTo x="20836" y="0"/>
              <wp:lineTo x="0" y="0"/>
            </wp:wrapPolygon>
          </wp:wrapTight>
          <wp:docPr id="908787977" name="Grafik 9" descr="Ein Bild, das Text enthält.&#10;&#10;Automatisch generierte Beschreibung">
            <a:extLst xmlns:a="http://schemas.openxmlformats.org/drawingml/2006/main">
              <a:ext uri="{FF2B5EF4-FFF2-40B4-BE49-F238E27FC236}">
                <a16:creationId xmlns:a16="http://schemas.microsoft.com/office/drawing/2014/main" id="{88F33705-3ADA-402E-AB89-066910E1DC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9" descr="Ein Bild, das Text enthält.&#10;&#10;Automatisch generierte Beschreibung">
                    <a:extLst>
                      <a:ext uri="{FF2B5EF4-FFF2-40B4-BE49-F238E27FC236}">
                        <a16:creationId xmlns:a16="http://schemas.microsoft.com/office/drawing/2014/main" id="{88F33705-3ADA-402E-AB89-066910E1DC3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92455" cy="328295"/>
                  </a:xfrm>
                  <a:prstGeom prst="rect">
                    <a:avLst/>
                  </a:prstGeom>
                </pic:spPr>
              </pic:pic>
            </a:graphicData>
          </a:graphic>
          <wp14:sizeRelH relativeFrom="margin">
            <wp14:pctWidth>0</wp14:pctWidth>
          </wp14:sizeRelH>
          <wp14:sizeRelV relativeFrom="margin">
            <wp14:pctHeight>0</wp14:pctHeight>
          </wp14:sizeRelV>
        </wp:anchor>
      </w:drawing>
    </w:r>
    <w:r w:rsidRPr="000247D5">
      <w:rPr>
        <w:rFonts w:ascii="FrutigerLTStd-BoldCn" w:eastAsia="+mn-ea" w:hAnsi="FrutigerLTStd-BoldCn" w:cs="Arial"/>
        <w:noProof/>
        <w:color w:val="000000"/>
        <w:kern w:val="24"/>
        <w:sz w:val="14"/>
        <w:szCs w:val="14"/>
      </w:rPr>
      <w:drawing>
        <wp:anchor distT="0" distB="0" distL="114300" distR="114300" simplePos="0" relativeHeight="251660288" behindDoc="1" locked="0" layoutInCell="1" allowOverlap="1" wp14:anchorId="6D80E8CC" wp14:editId="056FD3DF">
          <wp:simplePos x="0" y="0"/>
          <wp:positionH relativeFrom="column">
            <wp:posOffset>5775960</wp:posOffset>
          </wp:positionH>
          <wp:positionV relativeFrom="paragraph">
            <wp:posOffset>-45085</wp:posOffset>
          </wp:positionV>
          <wp:extent cx="592455" cy="328295"/>
          <wp:effectExtent l="0" t="0" r="0" b="0"/>
          <wp:wrapTight wrapText="bothSides">
            <wp:wrapPolygon edited="0">
              <wp:start x="0" y="0"/>
              <wp:lineTo x="0" y="20054"/>
              <wp:lineTo x="20836" y="20054"/>
              <wp:lineTo x="20836" y="0"/>
              <wp:lineTo x="0" y="0"/>
            </wp:wrapPolygon>
          </wp:wrapTight>
          <wp:docPr id="215643098" name="Grafik 9" descr="Ein Bild, das Text enthält.&#10;&#10;Automatisch generierte Beschreibung">
            <a:extLst xmlns:a="http://schemas.openxmlformats.org/drawingml/2006/main">
              <a:ext uri="{FF2B5EF4-FFF2-40B4-BE49-F238E27FC236}">
                <a16:creationId xmlns:a16="http://schemas.microsoft.com/office/drawing/2014/main" id="{88F33705-3ADA-402E-AB89-066910E1DC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9" descr="Ein Bild, das Text enthält.&#10;&#10;Automatisch generierte Beschreibung">
                    <a:extLst>
                      <a:ext uri="{FF2B5EF4-FFF2-40B4-BE49-F238E27FC236}">
                        <a16:creationId xmlns:a16="http://schemas.microsoft.com/office/drawing/2014/main" id="{88F33705-3ADA-402E-AB89-066910E1DC3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92455" cy="328295"/>
                  </a:xfrm>
                  <a:prstGeom prst="rect">
                    <a:avLst/>
                  </a:prstGeom>
                </pic:spPr>
              </pic:pic>
            </a:graphicData>
          </a:graphic>
          <wp14:sizeRelH relativeFrom="margin">
            <wp14:pctWidth>0</wp14:pctWidth>
          </wp14:sizeRelH>
          <wp14:sizeRelV relativeFrom="margin">
            <wp14:pctHeight>0</wp14:pctHeight>
          </wp14:sizeRelV>
        </wp:anchor>
      </w:drawing>
    </w:r>
    <w:r w:rsidRPr="000247D5">
      <w:rPr>
        <w:rFonts w:ascii="FrutigerLTStd-BoldCn" w:eastAsia="+mn-ea" w:hAnsi="FrutigerLTStd-BoldCn" w:cs="Arial"/>
        <w:noProof/>
        <w:color w:val="000000"/>
        <w:kern w:val="24"/>
        <w:sz w:val="14"/>
        <w:szCs w:val="14"/>
      </w:rPr>
      <w:drawing>
        <wp:anchor distT="0" distB="0" distL="114300" distR="114300" simplePos="0" relativeHeight="251661312" behindDoc="1" locked="0" layoutInCell="1" allowOverlap="1" wp14:anchorId="2E1FCBEF" wp14:editId="14DF52F7">
          <wp:simplePos x="0" y="0"/>
          <wp:positionH relativeFrom="column">
            <wp:posOffset>5775960</wp:posOffset>
          </wp:positionH>
          <wp:positionV relativeFrom="paragraph">
            <wp:posOffset>-45085</wp:posOffset>
          </wp:positionV>
          <wp:extent cx="592455" cy="328295"/>
          <wp:effectExtent l="0" t="0" r="0" b="0"/>
          <wp:wrapTight wrapText="bothSides">
            <wp:wrapPolygon edited="0">
              <wp:start x="0" y="0"/>
              <wp:lineTo x="0" y="20054"/>
              <wp:lineTo x="20836" y="20054"/>
              <wp:lineTo x="20836" y="0"/>
              <wp:lineTo x="0" y="0"/>
            </wp:wrapPolygon>
          </wp:wrapTight>
          <wp:docPr id="1788875653" name="Grafik 9" descr="Ein Bild, das Text enthält.&#10;&#10;Automatisch generierte Beschreibung">
            <a:extLst xmlns:a="http://schemas.openxmlformats.org/drawingml/2006/main">
              <a:ext uri="{FF2B5EF4-FFF2-40B4-BE49-F238E27FC236}">
                <a16:creationId xmlns:a16="http://schemas.microsoft.com/office/drawing/2014/main" id="{88F33705-3ADA-402E-AB89-066910E1DC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9" descr="Ein Bild, das Text enthält.&#10;&#10;Automatisch generierte Beschreibung">
                    <a:extLst>
                      <a:ext uri="{FF2B5EF4-FFF2-40B4-BE49-F238E27FC236}">
                        <a16:creationId xmlns:a16="http://schemas.microsoft.com/office/drawing/2014/main" id="{88F33705-3ADA-402E-AB89-066910E1DC3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92455" cy="328295"/>
                  </a:xfrm>
                  <a:prstGeom prst="rect">
                    <a:avLst/>
                  </a:prstGeom>
                </pic:spPr>
              </pic:pic>
            </a:graphicData>
          </a:graphic>
          <wp14:sizeRelH relativeFrom="margin">
            <wp14:pctWidth>0</wp14:pctWidth>
          </wp14:sizeRelH>
          <wp14:sizeRelV relativeFrom="margin">
            <wp14:pctHeight>0</wp14:pctHeight>
          </wp14:sizeRelV>
        </wp:anchor>
      </w:drawing>
    </w:r>
    <w:r w:rsidRPr="00715304">
      <w:rPr>
        <w:rFonts w:ascii="FrutigerLTStd-Light" w:hAnsi="FrutigerLTStd-Light" w:cs="Arial"/>
        <w:color w:val="222222"/>
        <w:sz w:val="16"/>
        <w:szCs w:val="16"/>
        <w:lang w:val="de-CH"/>
      </w:rPr>
      <w:t xml:space="preserve">© 2025 Schulverlag plus AG| Bestandteil von Artikel 90816 Dossier Weitblick NMG 01/2025 </w:t>
    </w:r>
    <w:r w:rsidRPr="00715304">
      <w:rPr>
        <w:rFonts w:ascii="FrutigerLTStd-Light" w:hAnsi="FrutigerLTStd-Light" w:cs="Arial"/>
        <w:color w:val="000000"/>
        <w:sz w:val="16"/>
        <w:szCs w:val="16"/>
        <w:lang w:val="de-CH"/>
      </w:rPr>
      <w:t>– UNSERE KÖRPER</w:t>
    </w:r>
    <w:r w:rsidRPr="00715304">
      <w:rPr>
        <w:rFonts w:ascii="FrutigerLTStd-Light" w:hAnsi="FrutigerLTStd-Light" w:cs="Arial"/>
        <w:color w:val="000000"/>
        <w:sz w:val="16"/>
        <w:szCs w:val="16"/>
        <w:lang w:val="de-CH"/>
      </w:rPr>
      <w:br/>
    </w:r>
    <w:r w:rsidRPr="00715304">
      <w:rPr>
        <w:rFonts w:ascii="FrutigerLTStd-BoldCn" w:hAnsi="FrutigerLTStd-BoldCn" w:cs="Arial"/>
        <w:color w:val="222222"/>
        <w:sz w:val="14"/>
        <w:szCs w:val="14"/>
        <w:lang w:val="de-CH"/>
      </w:rPr>
      <w:t>Der Verlag übernimmt die inhaltliche und rechtliche Verantwortung für das Originaldokument, nicht aber für individuelle Anpassungen.</w:t>
    </w:r>
    <w:r w:rsidRPr="00715304">
      <w:rPr>
        <w:rFonts w:ascii="FrutigerLTStd-BoldCn" w:hAnsi="FrutigerLTStd-BoldCn"/>
        <w:noProof/>
        <w:sz w:val="14"/>
        <w:szCs w:val="14"/>
        <w:lang w:val="de-CH"/>
      </w:rPr>
      <w:t xml:space="preserve"> </w:t>
    </w:r>
    <w:r w:rsidRPr="00715304">
      <w:rPr>
        <w:rFonts w:ascii="FrutigerLTStd-BoldCn" w:hAnsi="FrutigerLTStd-BoldCn"/>
        <w:noProof/>
        <w:sz w:val="14"/>
        <w:szCs w:val="14"/>
        <w:lang w:val="de-CH"/>
      </w:rPr>
      <w:br/>
    </w:r>
    <w:r w:rsidRPr="00127E43">
      <w:rPr>
        <w:rFonts w:ascii="FrutigerLTStd-BoldCn" w:hAnsi="FrutigerLTStd-BoldCn" w:cs="Arial"/>
        <w:color w:val="222222"/>
        <w:sz w:val="14"/>
        <w:szCs w:val="14"/>
      </w:rPr>
      <w:t>CC BY-NC-SA 3.0 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17B66" w14:textId="77777777" w:rsidR="00162C6E" w:rsidRDefault="00162C6E" w:rsidP="00715304">
      <w:r>
        <w:separator/>
      </w:r>
    </w:p>
  </w:footnote>
  <w:footnote w:type="continuationSeparator" w:id="0">
    <w:p w14:paraId="01DF0671" w14:textId="77777777" w:rsidR="00162C6E" w:rsidRDefault="00162C6E" w:rsidP="007153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D9800" w14:textId="3B66603E" w:rsidR="00576974" w:rsidRPr="00576974" w:rsidRDefault="00E1304B" w:rsidP="00576974">
    <w:pPr>
      <w:pStyle w:val="Kopfzeile"/>
      <w:jc w:val="right"/>
    </w:pPr>
    <w:r w:rsidRPr="007E320A">
      <w:rPr>
        <w:rFonts w:ascii="Cambria" w:eastAsia="MS Mincho" w:hAnsi="Cambria" w:cs="Times New Roman"/>
        <w:noProof/>
        <w:kern w:val="0"/>
        <w:lang w:val="de-DE" w:eastAsia="de-DE"/>
        <w14:ligatures w14:val="none"/>
      </w:rPr>
      <w:drawing>
        <wp:inline distT="0" distB="0" distL="0" distR="0" wp14:anchorId="61870CC1" wp14:editId="150126FA">
          <wp:extent cx="2034021" cy="1258961"/>
          <wp:effectExtent l="0" t="0" r="4445" b="0"/>
          <wp:docPr id="368318939" name="Grafik 368318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318939" name="Grafik 368318939"/>
                  <pic:cNvPicPr/>
                </pic:nvPicPr>
                <pic:blipFill>
                  <a:blip r:embed="rId1">
                    <a:extLst>
                      <a:ext uri="{28A0092B-C50C-407E-A947-70E740481C1C}">
                        <a14:useLocalDpi xmlns:a14="http://schemas.microsoft.com/office/drawing/2010/main" val="0"/>
                      </a:ext>
                    </a:extLst>
                  </a:blip>
                  <a:stretch>
                    <a:fillRect/>
                  </a:stretch>
                </pic:blipFill>
                <pic:spPr>
                  <a:xfrm>
                    <a:off x="0" y="0"/>
                    <a:ext cx="2034021" cy="125896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6126C" w14:textId="77777777" w:rsidR="00715304" w:rsidRDefault="00715304" w:rsidP="00D86A4C">
    <w:pPr>
      <w:pStyle w:val="Kopfzeile"/>
      <w:jc w:val="right"/>
    </w:pPr>
    <w:r w:rsidRPr="007E320A">
      <w:rPr>
        <w:rFonts w:ascii="Cambria" w:eastAsia="MS Mincho" w:hAnsi="Cambria" w:cs="Times New Roman"/>
        <w:noProof/>
        <w:kern w:val="0"/>
        <w:lang w:val="de-DE" w:eastAsia="de-DE"/>
        <w14:ligatures w14:val="none"/>
      </w:rPr>
      <w:drawing>
        <wp:inline distT="0" distB="0" distL="0" distR="0" wp14:anchorId="404BDD2D" wp14:editId="3970D80C">
          <wp:extent cx="2034022" cy="1258962"/>
          <wp:effectExtent l="0" t="0" r="4445" b="0"/>
          <wp:docPr id="1453660088" name="Grafik 1453660088"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285872" name="Grafik 1883285872" descr="Ein Bild, das Text, Schrift, Grafiken, Logo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034022" cy="1258962"/>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E4175"/>
    <w:multiLevelType w:val="hybridMultilevel"/>
    <w:tmpl w:val="8F4CC5F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F3046D0"/>
    <w:multiLevelType w:val="hybridMultilevel"/>
    <w:tmpl w:val="0CA2E7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C40F2E"/>
    <w:multiLevelType w:val="multilevel"/>
    <w:tmpl w:val="0E7E5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2661A"/>
    <w:multiLevelType w:val="hybridMultilevel"/>
    <w:tmpl w:val="62329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5D12FE"/>
    <w:multiLevelType w:val="multilevel"/>
    <w:tmpl w:val="998E8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80303C"/>
    <w:multiLevelType w:val="multilevel"/>
    <w:tmpl w:val="5B38E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EB6FEC"/>
    <w:multiLevelType w:val="hybridMultilevel"/>
    <w:tmpl w:val="ED6CD8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AA03F8A"/>
    <w:multiLevelType w:val="hybridMultilevel"/>
    <w:tmpl w:val="6736FF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904319"/>
    <w:multiLevelType w:val="hybridMultilevel"/>
    <w:tmpl w:val="9DA2D43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BAC07F8"/>
    <w:multiLevelType w:val="hybridMultilevel"/>
    <w:tmpl w:val="B616FC3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B2F1226"/>
    <w:multiLevelType w:val="hybridMultilevel"/>
    <w:tmpl w:val="830CDBE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4947BC5"/>
    <w:multiLevelType w:val="hybridMultilevel"/>
    <w:tmpl w:val="6EBEE6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617DC0"/>
    <w:multiLevelType w:val="multilevel"/>
    <w:tmpl w:val="E2E29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2F1315"/>
    <w:multiLevelType w:val="hybridMultilevel"/>
    <w:tmpl w:val="A246FADE"/>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4" w15:restartNumberingAfterBreak="0">
    <w:nsid w:val="61891B4D"/>
    <w:multiLevelType w:val="hybridMultilevel"/>
    <w:tmpl w:val="40E2A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DA08E7"/>
    <w:multiLevelType w:val="hybridMultilevel"/>
    <w:tmpl w:val="5A3038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9B63B13"/>
    <w:multiLevelType w:val="multilevel"/>
    <w:tmpl w:val="32101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87A4E"/>
    <w:multiLevelType w:val="hybridMultilevel"/>
    <w:tmpl w:val="CFE0543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7020FD"/>
    <w:multiLevelType w:val="hybridMultilevel"/>
    <w:tmpl w:val="DF463AF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D7455BB"/>
    <w:multiLevelType w:val="multilevel"/>
    <w:tmpl w:val="78EEA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8C363F"/>
    <w:multiLevelType w:val="hybridMultilevel"/>
    <w:tmpl w:val="5D28221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FC51B3D"/>
    <w:multiLevelType w:val="multilevel"/>
    <w:tmpl w:val="6E02C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4C0E95"/>
    <w:multiLevelType w:val="hybridMultilevel"/>
    <w:tmpl w:val="61CEBBB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77C224F"/>
    <w:multiLevelType w:val="multilevel"/>
    <w:tmpl w:val="DA883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5640CC"/>
    <w:multiLevelType w:val="hybridMultilevel"/>
    <w:tmpl w:val="30C0B7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28894321">
    <w:abstractNumId w:val="2"/>
  </w:num>
  <w:num w:numId="2" w16cid:durableId="1502744967">
    <w:abstractNumId w:val="3"/>
  </w:num>
  <w:num w:numId="3" w16cid:durableId="322200112">
    <w:abstractNumId w:val="6"/>
  </w:num>
  <w:num w:numId="4" w16cid:durableId="454910573">
    <w:abstractNumId w:val="11"/>
  </w:num>
  <w:num w:numId="5" w16cid:durableId="1869951378">
    <w:abstractNumId w:val="14"/>
  </w:num>
  <w:num w:numId="6" w16cid:durableId="214968056">
    <w:abstractNumId w:val="7"/>
  </w:num>
  <w:num w:numId="7" w16cid:durableId="844172678">
    <w:abstractNumId w:val="1"/>
  </w:num>
  <w:num w:numId="8" w16cid:durableId="2118403819">
    <w:abstractNumId w:val="17"/>
  </w:num>
  <w:num w:numId="9" w16cid:durableId="929197379">
    <w:abstractNumId w:val="20"/>
  </w:num>
  <w:num w:numId="10" w16cid:durableId="1411074915">
    <w:abstractNumId w:val="13"/>
  </w:num>
  <w:num w:numId="11" w16cid:durableId="2119986755">
    <w:abstractNumId w:val="9"/>
  </w:num>
  <w:num w:numId="12" w16cid:durableId="1218053648">
    <w:abstractNumId w:val="22"/>
  </w:num>
  <w:num w:numId="13" w16cid:durableId="1418095735">
    <w:abstractNumId w:val="18"/>
  </w:num>
  <w:num w:numId="14" w16cid:durableId="1172329488">
    <w:abstractNumId w:val="10"/>
  </w:num>
  <w:num w:numId="15" w16cid:durableId="1730572123">
    <w:abstractNumId w:val="8"/>
  </w:num>
  <w:num w:numId="16" w16cid:durableId="165635310">
    <w:abstractNumId w:val="0"/>
  </w:num>
  <w:num w:numId="17" w16cid:durableId="451704422">
    <w:abstractNumId w:val="5"/>
  </w:num>
  <w:num w:numId="18" w16cid:durableId="393236988">
    <w:abstractNumId w:val="4"/>
  </w:num>
  <w:num w:numId="19" w16cid:durableId="446853129">
    <w:abstractNumId w:val="12"/>
  </w:num>
  <w:num w:numId="20" w16cid:durableId="598410863">
    <w:abstractNumId w:val="21"/>
  </w:num>
  <w:num w:numId="21" w16cid:durableId="85615731">
    <w:abstractNumId w:val="19"/>
  </w:num>
  <w:num w:numId="22" w16cid:durableId="1736271296">
    <w:abstractNumId w:val="16"/>
  </w:num>
  <w:num w:numId="23" w16cid:durableId="123475112">
    <w:abstractNumId w:val="23"/>
  </w:num>
  <w:num w:numId="24" w16cid:durableId="489835187">
    <w:abstractNumId w:val="15"/>
  </w:num>
  <w:num w:numId="25" w16cid:durableId="20863439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0DE"/>
    <w:rsid w:val="00040269"/>
    <w:rsid w:val="0006232B"/>
    <w:rsid w:val="00072336"/>
    <w:rsid w:val="000753D8"/>
    <w:rsid w:val="00090380"/>
    <w:rsid w:val="00094ED2"/>
    <w:rsid w:val="000B23B4"/>
    <w:rsid w:val="000B2DB0"/>
    <w:rsid w:val="000C2538"/>
    <w:rsid w:val="000D3F97"/>
    <w:rsid w:val="000E341B"/>
    <w:rsid w:val="000E5217"/>
    <w:rsid w:val="000E72AE"/>
    <w:rsid w:val="001104D1"/>
    <w:rsid w:val="0012415E"/>
    <w:rsid w:val="00133AFD"/>
    <w:rsid w:val="00147EAA"/>
    <w:rsid w:val="001509ED"/>
    <w:rsid w:val="001540A2"/>
    <w:rsid w:val="001560A0"/>
    <w:rsid w:val="00161AF7"/>
    <w:rsid w:val="00162C6E"/>
    <w:rsid w:val="0016310D"/>
    <w:rsid w:val="00163842"/>
    <w:rsid w:val="00177300"/>
    <w:rsid w:val="00183A43"/>
    <w:rsid w:val="00184B49"/>
    <w:rsid w:val="00185B3E"/>
    <w:rsid w:val="00194860"/>
    <w:rsid w:val="001A7AA7"/>
    <w:rsid w:val="001C1728"/>
    <w:rsid w:val="001D70DE"/>
    <w:rsid w:val="001D75D8"/>
    <w:rsid w:val="0020024C"/>
    <w:rsid w:val="00207E6C"/>
    <w:rsid w:val="0021438A"/>
    <w:rsid w:val="00245978"/>
    <w:rsid w:val="0028434B"/>
    <w:rsid w:val="002920B0"/>
    <w:rsid w:val="00297921"/>
    <w:rsid w:val="002A032D"/>
    <w:rsid w:val="002C31B3"/>
    <w:rsid w:val="002E5B97"/>
    <w:rsid w:val="002F1C27"/>
    <w:rsid w:val="00312FFB"/>
    <w:rsid w:val="00324D93"/>
    <w:rsid w:val="00325C79"/>
    <w:rsid w:val="003324A8"/>
    <w:rsid w:val="00352E79"/>
    <w:rsid w:val="0037709B"/>
    <w:rsid w:val="00383E4A"/>
    <w:rsid w:val="00391C3F"/>
    <w:rsid w:val="003949D7"/>
    <w:rsid w:val="003C239D"/>
    <w:rsid w:val="003D3004"/>
    <w:rsid w:val="003D3CBD"/>
    <w:rsid w:val="003E49AC"/>
    <w:rsid w:val="003E700C"/>
    <w:rsid w:val="003E72D9"/>
    <w:rsid w:val="00415B10"/>
    <w:rsid w:val="0043005C"/>
    <w:rsid w:val="004375D4"/>
    <w:rsid w:val="004479FA"/>
    <w:rsid w:val="004572D2"/>
    <w:rsid w:val="00473C9E"/>
    <w:rsid w:val="00475032"/>
    <w:rsid w:val="004761F3"/>
    <w:rsid w:val="00492258"/>
    <w:rsid w:val="00493A5C"/>
    <w:rsid w:val="004A0852"/>
    <w:rsid w:val="004A2B5D"/>
    <w:rsid w:val="004A7D13"/>
    <w:rsid w:val="004B211B"/>
    <w:rsid w:val="004C74A9"/>
    <w:rsid w:val="004D2764"/>
    <w:rsid w:val="004D75C8"/>
    <w:rsid w:val="00504EDB"/>
    <w:rsid w:val="00520220"/>
    <w:rsid w:val="00521A92"/>
    <w:rsid w:val="005222E9"/>
    <w:rsid w:val="00526874"/>
    <w:rsid w:val="00532D34"/>
    <w:rsid w:val="00533E6A"/>
    <w:rsid w:val="00564220"/>
    <w:rsid w:val="0056575E"/>
    <w:rsid w:val="00576561"/>
    <w:rsid w:val="00576974"/>
    <w:rsid w:val="005B0AC6"/>
    <w:rsid w:val="005C712B"/>
    <w:rsid w:val="005F1EDC"/>
    <w:rsid w:val="0060316E"/>
    <w:rsid w:val="00620959"/>
    <w:rsid w:val="006237CB"/>
    <w:rsid w:val="00623966"/>
    <w:rsid w:val="0062506B"/>
    <w:rsid w:val="00626641"/>
    <w:rsid w:val="00627787"/>
    <w:rsid w:val="00642309"/>
    <w:rsid w:val="00655C8F"/>
    <w:rsid w:val="00660E34"/>
    <w:rsid w:val="0066472A"/>
    <w:rsid w:val="00665D26"/>
    <w:rsid w:val="00682A01"/>
    <w:rsid w:val="00691323"/>
    <w:rsid w:val="00696224"/>
    <w:rsid w:val="006A1F29"/>
    <w:rsid w:val="006B2046"/>
    <w:rsid w:val="006D58CF"/>
    <w:rsid w:val="006F7207"/>
    <w:rsid w:val="007011A6"/>
    <w:rsid w:val="00703B7B"/>
    <w:rsid w:val="00710E14"/>
    <w:rsid w:val="00715304"/>
    <w:rsid w:val="00741FE8"/>
    <w:rsid w:val="00745A5F"/>
    <w:rsid w:val="00774042"/>
    <w:rsid w:val="007741F9"/>
    <w:rsid w:val="00775C84"/>
    <w:rsid w:val="0079103A"/>
    <w:rsid w:val="007949FE"/>
    <w:rsid w:val="007A54BB"/>
    <w:rsid w:val="007C1B23"/>
    <w:rsid w:val="007C35CA"/>
    <w:rsid w:val="007C4C66"/>
    <w:rsid w:val="007E4E44"/>
    <w:rsid w:val="007E715E"/>
    <w:rsid w:val="007F474F"/>
    <w:rsid w:val="00811DCF"/>
    <w:rsid w:val="008211E7"/>
    <w:rsid w:val="008342D7"/>
    <w:rsid w:val="008468E7"/>
    <w:rsid w:val="00862ECF"/>
    <w:rsid w:val="00876FD9"/>
    <w:rsid w:val="008807C9"/>
    <w:rsid w:val="008930EC"/>
    <w:rsid w:val="00895957"/>
    <w:rsid w:val="008A1C7F"/>
    <w:rsid w:val="008B453F"/>
    <w:rsid w:val="008B48A0"/>
    <w:rsid w:val="008C1CC6"/>
    <w:rsid w:val="008C4FFB"/>
    <w:rsid w:val="008C501F"/>
    <w:rsid w:val="008D2984"/>
    <w:rsid w:val="008D6689"/>
    <w:rsid w:val="008E31B6"/>
    <w:rsid w:val="008F59B1"/>
    <w:rsid w:val="008F7B3F"/>
    <w:rsid w:val="0090098D"/>
    <w:rsid w:val="0090388B"/>
    <w:rsid w:val="00912DE0"/>
    <w:rsid w:val="00914968"/>
    <w:rsid w:val="009244F6"/>
    <w:rsid w:val="009257BE"/>
    <w:rsid w:val="00935FA0"/>
    <w:rsid w:val="00954F8A"/>
    <w:rsid w:val="00964B69"/>
    <w:rsid w:val="00991F57"/>
    <w:rsid w:val="009A4BBA"/>
    <w:rsid w:val="009C4F17"/>
    <w:rsid w:val="009E7338"/>
    <w:rsid w:val="00A10C21"/>
    <w:rsid w:val="00A10EE1"/>
    <w:rsid w:val="00A41542"/>
    <w:rsid w:val="00A47609"/>
    <w:rsid w:val="00A526F6"/>
    <w:rsid w:val="00A9618E"/>
    <w:rsid w:val="00AA7EB0"/>
    <w:rsid w:val="00AC3EAB"/>
    <w:rsid w:val="00AD1FDA"/>
    <w:rsid w:val="00AD47DB"/>
    <w:rsid w:val="00AE1D78"/>
    <w:rsid w:val="00AF2C6A"/>
    <w:rsid w:val="00B1665E"/>
    <w:rsid w:val="00B1681D"/>
    <w:rsid w:val="00B32C6A"/>
    <w:rsid w:val="00B36156"/>
    <w:rsid w:val="00B4002B"/>
    <w:rsid w:val="00B464AC"/>
    <w:rsid w:val="00B46C68"/>
    <w:rsid w:val="00B471DF"/>
    <w:rsid w:val="00B750AA"/>
    <w:rsid w:val="00B856F2"/>
    <w:rsid w:val="00B92F0B"/>
    <w:rsid w:val="00BB1DC8"/>
    <w:rsid w:val="00BB7DE9"/>
    <w:rsid w:val="00BC282E"/>
    <w:rsid w:val="00BF0295"/>
    <w:rsid w:val="00BF3B08"/>
    <w:rsid w:val="00BF795C"/>
    <w:rsid w:val="00C0060A"/>
    <w:rsid w:val="00C2644D"/>
    <w:rsid w:val="00C40B71"/>
    <w:rsid w:val="00C460A2"/>
    <w:rsid w:val="00C57074"/>
    <w:rsid w:val="00C61046"/>
    <w:rsid w:val="00C62191"/>
    <w:rsid w:val="00C64371"/>
    <w:rsid w:val="00C7124E"/>
    <w:rsid w:val="00C7384D"/>
    <w:rsid w:val="00C77B75"/>
    <w:rsid w:val="00C9162A"/>
    <w:rsid w:val="00CA3F35"/>
    <w:rsid w:val="00CC1324"/>
    <w:rsid w:val="00CD29A0"/>
    <w:rsid w:val="00CD3D07"/>
    <w:rsid w:val="00D0506E"/>
    <w:rsid w:val="00D11AD2"/>
    <w:rsid w:val="00D14712"/>
    <w:rsid w:val="00D2289E"/>
    <w:rsid w:val="00D23A18"/>
    <w:rsid w:val="00D34ABC"/>
    <w:rsid w:val="00D3555B"/>
    <w:rsid w:val="00D40802"/>
    <w:rsid w:val="00D43B3B"/>
    <w:rsid w:val="00D43B82"/>
    <w:rsid w:val="00D457E0"/>
    <w:rsid w:val="00D526B4"/>
    <w:rsid w:val="00D82A4F"/>
    <w:rsid w:val="00D86A4C"/>
    <w:rsid w:val="00D95083"/>
    <w:rsid w:val="00D95835"/>
    <w:rsid w:val="00DA26EA"/>
    <w:rsid w:val="00DD2732"/>
    <w:rsid w:val="00DE2627"/>
    <w:rsid w:val="00DF2CAB"/>
    <w:rsid w:val="00DF7C44"/>
    <w:rsid w:val="00E1304B"/>
    <w:rsid w:val="00E4191D"/>
    <w:rsid w:val="00E56EE5"/>
    <w:rsid w:val="00E62EB3"/>
    <w:rsid w:val="00E63384"/>
    <w:rsid w:val="00E7303A"/>
    <w:rsid w:val="00E816B2"/>
    <w:rsid w:val="00EA1B25"/>
    <w:rsid w:val="00EA4D58"/>
    <w:rsid w:val="00EB285F"/>
    <w:rsid w:val="00EC553D"/>
    <w:rsid w:val="00EE6F70"/>
    <w:rsid w:val="00EE766A"/>
    <w:rsid w:val="00F00E93"/>
    <w:rsid w:val="00F1051E"/>
    <w:rsid w:val="00F313E7"/>
    <w:rsid w:val="00F46190"/>
    <w:rsid w:val="00F55770"/>
    <w:rsid w:val="00F637D8"/>
    <w:rsid w:val="00F77028"/>
    <w:rsid w:val="00F930E0"/>
    <w:rsid w:val="00F94C46"/>
    <w:rsid w:val="00FA5A01"/>
    <w:rsid w:val="00FA64FB"/>
    <w:rsid w:val="00FB00D4"/>
    <w:rsid w:val="00FD36AD"/>
    <w:rsid w:val="00FD609F"/>
    <w:rsid w:val="00FF2D8C"/>
    <w:rsid w:val="21D32B0B"/>
    <w:rsid w:val="280B5D09"/>
    <w:rsid w:val="2A3AB538"/>
    <w:rsid w:val="2D05936E"/>
    <w:rsid w:val="4325C826"/>
    <w:rsid w:val="4D19CF60"/>
    <w:rsid w:val="4D5545A9"/>
    <w:rsid w:val="545BB3F6"/>
    <w:rsid w:val="6D282456"/>
    <w:rsid w:val="6F8EFC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BFB07B"/>
  <w15:chartTrackingRefBased/>
  <w15:docId w15:val="{12D7A1C0-F90D-4006-94EA-A56770459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375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375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4375D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4375D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unhideWhenUsed/>
    <w:qFormat/>
    <w:rsid w:val="004375D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unhideWhenUsed/>
    <w:qFormat/>
    <w:rsid w:val="004375D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375D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375D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375D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375D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375D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4375D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4375D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rsid w:val="004375D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rsid w:val="004375D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375D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375D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375D4"/>
    <w:rPr>
      <w:rFonts w:eastAsiaTheme="majorEastAsia" w:cstheme="majorBidi"/>
      <w:color w:val="272727" w:themeColor="text1" w:themeTint="D8"/>
    </w:rPr>
  </w:style>
  <w:style w:type="paragraph" w:styleId="Titel">
    <w:name w:val="Title"/>
    <w:basedOn w:val="Standard"/>
    <w:next w:val="Standard"/>
    <w:link w:val="TitelZchn"/>
    <w:uiPriority w:val="10"/>
    <w:qFormat/>
    <w:rsid w:val="004375D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375D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375D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375D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375D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4375D4"/>
    <w:rPr>
      <w:i/>
      <w:iCs/>
      <w:color w:val="404040" w:themeColor="text1" w:themeTint="BF"/>
    </w:rPr>
  </w:style>
  <w:style w:type="paragraph" w:styleId="Listenabsatz">
    <w:name w:val="List Paragraph"/>
    <w:basedOn w:val="Standard"/>
    <w:uiPriority w:val="34"/>
    <w:qFormat/>
    <w:rsid w:val="004375D4"/>
    <w:pPr>
      <w:ind w:left="720"/>
      <w:contextualSpacing/>
    </w:pPr>
  </w:style>
  <w:style w:type="character" w:styleId="IntensiveHervorhebung">
    <w:name w:val="Intense Emphasis"/>
    <w:basedOn w:val="Absatz-Standardschriftart"/>
    <w:uiPriority w:val="21"/>
    <w:qFormat/>
    <w:rsid w:val="004375D4"/>
    <w:rPr>
      <w:i/>
      <w:iCs/>
      <w:color w:val="0F4761" w:themeColor="accent1" w:themeShade="BF"/>
    </w:rPr>
  </w:style>
  <w:style w:type="paragraph" w:styleId="IntensivesZitat">
    <w:name w:val="Intense Quote"/>
    <w:basedOn w:val="Standard"/>
    <w:next w:val="Standard"/>
    <w:link w:val="IntensivesZitatZchn"/>
    <w:uiPriority w:val="30"/>
    <w:qFormat/>
    <w:rsid w:val="004375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375D4"/>
    <w:rPr>
      <w:i/>
      <w:iCs/>
      <w:color w:val="0F4761" w:themeColor="accent1" w:themeShade="BF"/>
    </w:rPr>
  </w:style>
  <w:style w:type="character" w:styleId="IntensiverVerweis">
    <w:name w:val="Intense Reference"/>
    <w:basedOn w:val="Absatz-Standardschriftart"/>
    <w:uiPriority w:val="32"/>
    <w:qFormat/>
    <w:rsid w:val="004375D4"/>
    <w:rPr>
      <w:b/>
      <w:bCs/>
      <w:smallCaps/>
      <w:color w:val="0F4761" w:themeColor="accent1" w:themeShade="BF"/>
      <w:spacing w:val="5"/>
    </w:rPr>
  </w:style>
  <w:style w:type="character" w:styleId="Fett">
    <w:name w:val="Strong"/>
    <w:basedOn w:val="Absatz-Standardschriftart"/>
    <w:uiPriority w:val="22"/>
    <w:qFormat/>
    <w:rsid w:val="004375D4"/>
    <w:rPr>
      <w:b/>
      <w:bCs/>
    </w:rPr>
  </w:style>
  <w:style w:type="character" w:customStyle="1" w:styleId="apple-converted-space">
    <w:name w:val="apple-converted-space"/>
    <w:basedOn w:val="Absatz-Standardschriftart"/>
    <w:rsid w:val="004375D4"/>
  </w:style>
  <w:style w:type="paragraph" w:styleId="StandardWeb">
    <w:name w:val="Normal (Web)"/>
    <w:basedOn w:val="Standard"/>
    <w:uiPriority w:val="99"/>
    <w:unhideWhenUsed/>
    <w:rsid w:val="004375D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overflow-hidden">
    <w:name w:val="overflow-hidden"/>
    <w:basedOn w:val="Absatz-Standardschriftart"/>
    <w:rsid w:val="004375D4"/>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sz w:val="20"/>
      <w:szCs w:val="20"/>
    </w:rPr>
  </w:style>
  <w:style w:type="character" w:styleId="Kommentarzeichen">
    <w:name w:val="annotation reference"/>
    <w:basedOn w:val="Absatz-Standardschriftart"/>
    <w:uiPriority w:val="99"/>
    <w:semiHidden/>
    <w:unhideWhenUsed/>
    <w:rPr>
      <w:sz w:val="16"/>
      <w:szCs w:val="16"/>
    </w:rPr>
  </w:style>
  <w:style w:type="paragraph" w:styleId="berarbeitung">
    <w:name w:val="Revision"/>
    <w:hidden/>
    <w:uiPriority w:val="99"/>
    <w:semiHidden/>
    <w:rsid w:val="0056575E"/>
  </w:style>
  <w:style w:type="paragraph" w:styleId="KeinLeerraum">
    <w:name w:val="No Spacing"/>
    <w:uiPriority w:val="1"/>
    <w:qFormat/>
    <w:rsid w:val="2D05936E"/>
  </w:style>
  <w:style w:type="paragraph" w:styleId="Kommentarthema">
    <w:name w:val="annotation subject"/>
    <w:basedOn w:val="Kommentartext"/>
    <w:next w:val="Kommentartext"/>
    <w:link w:val="KommentarthemaZchn"/>
    <w:uiPriority w:val="99"/>
    <w:semiHidden/>
    <w:unhideWhenUsed/>
    <w:rsid w:val="005F1EDC"/>
    <w:rPr>
      <w:b/>
      <w:bCs/>
    </w:rPr>
  </w:style>
  <w:style w:type="character" w:customStyle="1" w:styleId="KommentarthemaZchn">
    <w:name w:val="Kommentarthema Zchn"/>
    <w:basedOn w:val="KommentartextZchn"/>
    <w:link w:val="Kommentarthema"/>
    <w:uiPriority w:val="99"/>
    <w:semiHidden/>
    <w:rsid w:val="005F1EDC"/>
    <w:rPr>
      <w:b/>
      <w:bCs/>
      <w:sz w:val="20"/>
      <w:szCs w:val="20"/>
    </w:rPr>
  </w:style>
  <w:style w:type="paragraph" w:styleId="Kopfzeile">
    <w:name w:val="header"/>
    <w:basedOn w:val="Standard"/>
    <w:link w:val="KopfzeileZchn"/>
    <w:uiPriority w:val="99"/>
    <w:unhideWhenUsed/>
    <w:rsid w:val="00715304"/>
    <w:pPr>
      <w:tabs>
        <w:tab w:val="center" w:pos="4536"/>
        <w:tab w:val="right" w:pos="9072"/>
      </w:tabs>
    </w:pPr>
  </w:style>
  <w:style w:type="character" w:customStyle="1" w:styleId="KopfzeileZchn">
    <w:name w:val="Kopfzeile Zchn"/>
    <w:basedOn w:val="Absatz-Standardschriftart"/>
    <w:link w:val="Kopfzeile"/>
    <w:uiPriority w:val="99"/>
    <w:rsid w:val="00715304"/>
  </w:style>
  <w:style w:type="paragraph" w:styleId="Fuzeile">
    <w:name w:val="footer"/>
    <w:basedOn w:val="Standard"/>
    <w:link w:val="FuzeileZchn"/>
    <w:uiPriority w:val="99"/>
    <w:unhideWhenUsed/>
    <w:qFormat/>
    <w:rsid w:val="00715304"/>
    <w:pPr>
      <w:tabs>
        <w:tab w:val="center" w:pos="4536"/>
        <w:tab w:val="right" w:pos="9072"/>
      </w:tabs>
    </w:pPr>
  </w:style>
  <w:style w:type="character" w:customStyle="1" w:styleId="FuzeileZchn">
    <w:name w:val="Fußzeile Zchn"/>
    <w:basedOn w:val="Absatz-Standardschriftart"/>
    <w:link w:val="Fuzeile"/>
    <w:uiPriority w:val="99"/>
    <w:rsid w:val="00715304"/>
  </w:style>
  <w:style w:type="paragraph" w:customStyle="1" w:styleId="01Haupttitel">
    <w:name w:val="01_Haupttitel"/>
    <w:basedOn w:val="Standard"/>
    <w:uiPriority w:val="99"/>
    <w:qFormat/>
    <w:rsid w:val="00715304"/>
    <w:pPr>
      <w:widowControl w:val="0"/>
      <w:tabs>
        <w:tab w:val="right" w:pos="208"/>
        <w:tab w:val="left" w:pos="384"/>
      </w:tabs>
      <w:autoSpaceDE w:val="0"/>
      <w:autoSpaceDN w:val="0"/>
      <w:adjustRightInd w:val="0"/>
      <w:jc w:val="both"/>
      <w:textAlignment w:val="center"/>
      <w:outlineLvl w:val="0"/>
    </w:pPr>
    <w:rPr>
      <w:rFonts w:ascii="FrutigerLTStd-BoldCn" w:eastAsiaTheme="minorEastAsia" w:hAnsi="FrutigerLTStd-BoldCn" w:cs="FrutigerLTStd-BoldCn"/>
      <w:b/>
      <w:bCs/>
      <w:caps/>
      <w:color w:val="006F79"/>
      <w:spacing w:val="4"/>
      <w:kern w:val="0"/>
      <w:sz w:val="33"/>
      <w:szCs w:val="33"/>
      <w:lang w:val="de-DE" w:eastAsia="de-DE"/>
      <w14:ligatures w14:val="none"/>
    </w:rPr>
  </w:style>
  <w:style w:type="paragraph" w:customStyle="1" w:styleId="Default">
    <w:name w:val="Default"/>
    <w:rsid w:val="001D70DE"/>
    <w:pPr>
      <w:autoSpaceDE w:val="0"/>
      <w:autoSpaceDN w:val="0"/>
      <w:adjustRightInd w:val="0"/>
    </w:pPr>
    <w:rPr>
      <w:rFonts w:ascii="Frutiger LT Std 45 Light" w:hAnsi="Frutiger LT Std 45 Light" w:cs="Frutiger LT Std 45 Light"/>
      <w:color w:val="000000"/>
      <w:kern w:val="0"/>
      <w:lang w:val="de-DE"/>
      <w14:ligatures w14:val="none"/>
    </w:rPr>
  </w:style>
  <w:style w:type="table" w:styleId="Tabellenraster">
    <w:name w:val="Table Grid"/>
    <w:basedOn w:val="NormaleTabelle"/>
    <w:uiPriority w:val="39"/>
    <w:rsid w:val="001D70DE"/>
    <w:rPr>
      <w:rFonts w:ascii="Arial" w:hAnsi="Arial" w:cs="Arial"/>
      <w:kern w:val="0"/>
      <w:sz w:val="20"/>
      <w:szCs w:val="20"/>
      <w:lang w:val="de-DE"/>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815682">
      <w:bodyDiv w:val="1"/>
      <w:marLeft w:val="0"/>
      <w:marRight w:val="0"/>
      <w:marTop w:val="0"/>
      <w:marBottom w:val="0"/>
      <w:divBdr>
        <w:top w:val="none" w:sz="0" w:space="0" w:color="auto"/>
        <w:left w:val="none" w:sz="0" w:space="0" w:color="auto"/>
        <w:bottom w:val="none" w:sz="0" w:space="0" w:color="auto"/>
        <w:right w:val="none" w:sz="0" w:space="0" w:color="auto"/>
      </w:divBdr>
      <w:divsChild>
        <w:div w:id="155003561">
          <w:marLeft w:val="0"/>
          <w:marRight w:val="0"/>
          <w:marTop w:val="0"/>
          <w:marBottom w:val="0"/>
          <w:divBdr>
            <w:top w:val="none" w:sz="0" w:space="0" w:color="auto"/>
            <w:left w:val="none" w:sz="0" w:space="0" w:color="auto"/>
            <w:bottom w:val="none" w:sz="0" w:space="0" w:color="auto"/>
            <w:right w:val="none" w:sz="0" w:space="0" w:color="auto"/>
          </w:divBdr>
          <w:divsChild>
            <w:div w:id="1188366974">
              <w:marLeft w:val="0"/>
              <w:marRight w:val="0"/>
              <w:marTop w:val="0"/>
              <w:marBottom w:val="0"/>
              <w:divBdr>
                <w:top w:val="none" w:sz="0" w:space="0" w:color="auto"/>
                <w:left w:val="none" w:sz="0" w:space="0" w:color="auto"/>
                <w:bottom w:val="none" w:sz="0" w:space="0" w:color="auto"/>
                <w:right w:val="none" w:sz="0" w:space="0" w:color="auto"/>
              </w:divBdr>
              <w:divsChild>
                <w:div w:id="141624045">
                  <w:marLeft w:val="0"/>
                  <w:marRight w:val="0"/>
                  <w:marTop w:val="0"/>
                  <w:marBottom w:val="0"/>
                  <w:divBdr>
                    <w:top w:val="none" w:sz="0" w:space="0" w:color="auto"/>
                    <w:left w:val="none" w:sz="0" w:space="0" w:color="auto"/>
                    <w:bottom w:val="none" w:sz="0" w:space="0" w:color="auto"/>
                    <w:right w:val="none" w:sz="0" w:space="0" w:color="auto"/>
                  </w:divBdr>
                  <w:divsChild>
                    <w:div w:id="342972786">
                      <w:marLeft w:val="0"/>
                      <w:marRight w:val="0"/>
                      <w:marTop w:val="0"/>
                      <w:marBottom w:val="0"/>
                      <w:divBdr>
                        <w:top w:val="none" w:sz="0" w:space="0" w:color="auto"/>
                        <w:left w:val="none" w:sz="0" w:space="0" w:color="auto"/>
                        <w:bottom w:val="none" w:sz="0" w:space="0" w:color="auto"/>
                        <w:right w:val="none" w:sz="0" w:space="0" w:color="auto"/>
                      </w:divBdr>
                      <w:divsChild>
                        <w:div w:id="576592928">
                          <w:marLeft w:val="0"/>
                          <w:marRight w:val="0"/>
                          <w:marTop w:val="0"/>
                          <w:marBottom w:val="0"/>
                          <w:divBdr>
                            <w:top w:val="none" w:sz="0" w:space="0" w:color="auto"/>
                            <w:left w:val="none" w:sz="0" w:space="0" w:color="auto"/>
                            <w:bottom w:val="none" w:sz="0" w:space="0" w:color="auto"/>
                            <w:right w:val="none" w:sz="0" w:space="0" w:color="auto"/>
                          </w:divBdr>
                          <w:divsChild>
                            <w:div w:id="428160198">
                              <w:marLeft w:val="0"/>
                              <w:marRight w:val="0"/>
                              <w:marTop w:val="0"/>
                              <w:marBottom w:val="0"/>
                              <w:divBdr>
                                <w:top w:val="none" w:sz="0" w:space="0" w:color="auto"/>
                                <w:left w:val="none" w:sz="0" w:space="0" w:color="auto"/>
                                <w:bottom w:val="none" w:sz="0" w:space="0" w:color="auto"/>
                                <w:right w:val="none" w:sz="0" w:space="0" w:color="auto"/>
                              </w:divBdr>
                              <w:divsChild>
                                <w:div w:id="386147498">
                                  <w:marLeft w:val="0"/>
                                  <w:marRight w:val="0"/>
                                  <w:marTop w:val="0"/>
                                  <w:marBottom w:val="0"/>
                                  <w:divBdr>
                                    <w:top w:val="none" w:sz="0" w:space="0" w:color="auto"/>
                                    <w:left w:val="none" w:sz="0" w:space="0" w:color="auto"/>
                                    <w:bottom w:val="none" w:sz="0" w:space="0" w:color="auto"/>
                                    <w:right w:val="none" w:sz="0" w:space="0" w:color="auto"/>
                                  </w:divBdr>
                                  <w:divsChild>
                                    <w:div w:id="1893494585">
                                      <w:marLeft w:val="0"/>
                                      <w:marRight w:val="0"/>
                                      <w:marTop w:val="0"/>
                                      <w:marBottom w:val="0"/>
                                      <w:divBdr>
                                        <w:top w:val="none" w:sz="0" w:space="0" w:color="auto"/>
                                        <w:left w:val="none" w:sz="0" w:space="0" w:color="auto"/>
                                        <w:bottom w:val="none" w:sz="0" w:space="0" w:color="auto"/>
                                        <w:right w:val="none" w:sz="0" w:space="0" w:color="auto"/>
                                      </w:divBdr>
                                      <w:divsChild>
                                        <w:div w:id="244917006">
                                          <w:marLeft w:val="0"/>
                                          <w:marRight w:val="0"/>
                                          <w:marTop w:val="0"/>
                                          <w:marBottom w:val="0"/>
                                          <w:divBdr>
                                            <w:top w:val="none" w:sz="0" w:space="0" w:color="auto"/>
                                            <w:left w:val="none" w:sz="0" w:space="0" w:color="auto"/>
                                            <w:bottom w:val="none" w:sz="0" w:space="0" w:color="auto"/>
                                            <w:right w:val="none" w:sz="0" w:space="0" w:color="auto"/>
                                          </w:divBdr>
                                          <w:divsChild>
                                            <w:div w:id="72910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3257319">
          <w:marLeft w:val="0"/>
          <w:marRight w:val="0"/>
          <w:marTop w:val="0"/>
          <w:marBottom w:val="0"/>
          <w:divBdr>
            <w:top w:val="none" w:sz="0" w:space="0" w:color="auto"/>
            <w:left w:val="none" w:sz="0" w:space="0" w:color="auto"/>
            <w:bottom w:val="none" w:sz="0" w:space="0" w:color="auto"/>
            <w:right w:val="none" w:sz="0" w:space="0" w:color="auto"/>
          </w:divBdr>
          <w:divsChild>
            <w:div w:id="55129153">
              <w:marLeft w:val="0"/>
              <w:marRight w:val="0"/>
              <w:marTop w:val="0"/>
              <w:marBottom w:val="0"/>
              <w:divBdr>
                <w:top w:val="none" w:sz="0" w:space="0" w:color="auto"/>
                <w:left w:val="none" w:sz="0" w:space="0" w:color="auto"/>
                <w:bottom w:val="none" w:sz="0" w:space="0" w:color="auto"/>
                <w:right w:val="none" w:sz="0" w:space="0" w:color="auto"/>
              </w:divBdr>
              <w:divsChild>
                <w:div w:id="77020615">
                  <w:marLeft w:val="0"/>
                  <w:marRight w:val="0"/>
                  <w:marTop w:val="0"/>
                  <w:marBottom w:val="0"/>
                  <w:divBdr>
                    <w:top w:val="none" w:sz="0" w:space="0" w:color="auto"/>
                    <w:left w:val="none" w:sz="0" w:space="0" w:color="auto"/>
                    <w:bottom w:val="none" w:sz="0" w:space="0" w:color="auto"/>
                    <w:right w:val="none" w:sz="0" w:space="0" w:color="auto"/>
                  </w:divBdr>
                  <w:divsChild>
                    <w:div w:id="1311060372">
                      <w:marLeft w:val="0"/>
                      <w:marRight w:val="0"/>
                      <w:marTop w:val="0"/>
                      <w:marBottom w:val="0"/>
                      <w:divBdr>
                        <w:top w:val="none" w:sz="0" w:space="0" w:color="auto"/>
                        <w:left w:val="none" w:sz="0" w:space="0" w:color="auto"/>
                        <w:bottom w:val="none" w:sz="0" w:space="0" w:color="auto"/>
                        <w:right w:val="none" w:sz="0" w:space="0" w:color="auto"/>
                      </w:divBdr>
                      <w:divsChild>
                        <w:div w:id="558977222">
                          <w:marLeft w:val="0"/>
                          <w:marRight w:val="0"/>
                          <w:marTop w:val="0"/>
                          <w:marBottom w:val="0"/>
                          <w:divBdr>
                            <w:top w:val="none" w:sz="0" w:space="0" w:color="auto"/>
                            <w:left w:val="none" w:sz="0" w:space="0" w:color="auto"/>
                            <w:bottom w:val="none" w:sz="0" w:space="0" w:color="auto"/>
                            <w:right w:val="none" w:sz="0" w:space="0" w:color="auto"/>
                          </w:divBdr>
                          <w:divsChild>
                            <w:div w:id="160850061">
                              <w:marLeft w:val="0"/>
                              <w:marRight w:val="0"/>
                              <w:marTop w:val="0"/>
                              <w:marBottom w:val="0"/>
                              <w:divBdr>
                                <w:top w:val="none" w:sz="0" w:space="0" w:color="auto"/>
                                <w:left w:val="none" w:sz="0" w:space="0" w:color="auto"/>
                                <w:bottom w:val="none" w:sz="0" w:space="0" w:color="auto"/>
                                <w:right w:val="none" w:sz="0" w:space="0" w:color="auto"/>
                              </w:divBdr>
                              <w:divsChild>
                                <w:div w:id="1015961720">
                                  <w:marLeft w:val="0"/>
                                  <w:marRight w:val="0"/>
                                  <w:marTop w:val="0"/>
                                  <w:marBottom w:val="0"/>
                                  <w:divBdr>
                                    <w:top w:val="none" w:sz="0" w:space="0" w:color="auto"/>
                                    <w:left w:val="none" w:sz="0" w:space="0" w:color="auto"/>
                                    <w:bottom w:val="none" w:sz="0" w:space="0" w:color="auto"/>
                                    <w:right w:val="none" w:sz="0" w:space="0" w:color="auto"/>
                                  </w:divBdr>
                                  <w:divsChild>
                                    <w:div w:id="123625293">
                                      <w:marLeft w:val="0"/>
                                      <w:marRight w:val="0"/>
                                      <w:marTop w:val="0"/>
                                      <w:marBottom w:val="0"/>
                                      <w:divBdr>
                                        <w:top w:val="none" w:sz="0" w:space="0" w:color="auto"/>
                                        <w:left w:val="none" w:sz="0" w:space="0" w:color="auto"/>
                                        <w:bottom w:val="none" w:sz="0" w:space="0" w:color="auto"/>
                                        <w:right w:val="none" w:sz="0" w:space="0" w:color="auto"/>
                                      </w:divBdr>
                                      <w:divsChild>
                                        <w:div w:id="5131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2816001">
                          <w:marLeft w:val="0"/>
                          <w:marRight w:val="0"/>
                          <w:marTop w:val="0"/>
                          <w:marBottom w:val="0"/>
                          <w:divBdr>
                            <w:top w:val="none" w:sz="0" w:space="0" w:color="auto"/>
                            <w:left w:val="none" w:sz="0" w:space="0" w:color="auto"/>
                            <w:bottom w:val="none" w:sz="0" w:space="0" w:color="auto"/>
                            <w:right w:val="none" w:sz="0" w:space="0" w:color="auto"/>
                          </w:divBdr>
                          <w:divsChild>
                            <w:div w:id="191889607">
                              <w:marLeft w:val="0"/>
                              <w:marRight w:val="0"/>
                              <w:marTop w:val="0"/>
                              <w:marBottom w:val="0"/>
                              <w:divBdr>
                                <w:top w:val="none" w:sz="0" w:space="0" w:color="auto"/>
                                <w:left w:val="none" w:sz="0" w:space="0" w:color="auto"/>
                                <w:bottom w:val="none" w:sz="0" w:space="0" w:color="auto"/>
                                <w:right w:val="none" w:sz="0" w:space="0" w:color="auto"/>
                              </w:divBdr>
                              <w:divsChild>
                                <w:div w:id="895050028">
                                  <w:marLeft w:val="0"/>
                                  <w:marRight w:val="0"/>
                                  <w:marTop w:val="0"/>
                                  <w:marBottom w:val="0"/>
                                  <w:divBdr>
                                    <w:top w:val="none" w:sz="0" w:space="0" w:color="auto"/>
                                    <w:left w:val="none" w:sz="0" w:space="0" w:color="auto"/>
                                    <w:bottom w:val="none" w:sz="0" w:space="0" w:color="auto"/>
                                    <w:right w:val="none" w:sz="0" w:space="0" w:color="auto"/>
                                  </w:divBdr>
                                  <w:divsChild>
                                    <w:div w:id="9549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6923145">
          <w:marLeft w:val="0"/>
          <w:marRight w:val="0"/>
          <w:marTop w:val="0"/>
          <w:marBottom w:val="0"/>
          <w:divBdr>
            <w:top w:val="none" w:sz="0" w:space="0" w:color="auto"/>
            <w:left w:val="none" w:sz="0" w:space="0" w:color="auto"/>
            <w:bottom w:val="none" w:sz="0" w:space="0" w:color="auto"/>
            <w:right w:val="none" w:sz="0" w:space="0" w:color="auto"/>
          </w:divBdr>
          <w:divsChild>
            <w:div w:id="1251037153">
              <w:marLeft w:val="0"/>
              <w:marRight w:val="0"/>
              <w:marTop w:val="0"/>
              <w:marBottom w:val="0"/>
              <w:divBdr>
                <w:top w:val="none" w:sz="0" w:space="0" w:color="auto"/>
                <w:left w:val="none" w:sz="0" w:space="0" w:color="auto"/>
                <w:bottom w:val="none" w:sz="0" w:space="0" w:color="auto"/>
                <w:right w:val="none" w:sz="0" w:space="0" w:color="auto"/>
              </w:divBdr>
              <w:divsChild>
                <w:div w:id="51734197">
                  <w:marLeft w:val="0"/>
                  <w:marRight w:val="0"/>
                  <w:marTop w:val="0"/>
                  <w:marBottom w:val="0"/>
                  <w:divBdr>
                    <w:top w:val="none" w:sz="0" w:space="0" w:color="auto"/>
                    <w:left w:val="none" w:sz="0" w:space="0" w:color="auto"/>
                    <w:bottom w:val="none" w:sz="0" w:space="0" w:color="auto"/>
                    <w:right w:val="none" w:sz="0" w:space="0" w:color="auto"/>
                  </w:divBdr>
                  <w:divsChild>
                    <w:div w:id="1304001565">
                      <w:marLeft w:val="0"/>
                      <w:marRight w:val="0"/>
                      <w:marTop w:val="0"/>
                      <w:marBottom w:val="0"/>
                      <w:divBdr>
                        <w:top w:val="none" w:sz="0" w:space="0" w:color="auto"/>
                        <w:left w:val="none" w:sz="0" w:space="0" w:color="auto"/>
                        <w:bottom w:val="none" w:sz="0" w:space="0" w:color="auto"/>
                        <w:right w:val="none" w:sz="0" w:space="0" w:color="auto"/>
                      </w:divBdr>
                      <w:divsChild>
                        <w:div w:id="569076142">
                          <w:marLeft w:val="0"/>
                          <w:marRight w:val="0"/>
                          <w:marTop w:val="0"/>
                          <w:marBottom w:val="0"/>
                          <w:divBdr>
                            <w:top w:val="none" w:sz="0" w:space="0" w:color="auto"/>
                            <w:left w:val="none" w:sz="0" w:space="0" w:color="auto"/>
                            <w:bottom w:val="none" w:sz="0" w:space="0" w:color="auto"/>
                            <w:right w:val="none" w:sz="0" w:space="0" w:color="auto"/>
                          </w:divBdr>
                          <w:divsChild>
                            <w:div w:id="119736628">
                              <w:marLeft w:val="0"/>
                              <w:marRight w:val="0"/>
                              <w:marTop w:val="0"/>
                              <w:marBottom w:val="0"/>
                              <w:divBdr>
                                <w:top w:val="none" w:sz="0" w:space="0" w:color="auto"/>
                                <w:left w:val="none" w:sz="0" w:space="0" w:color="auto"/>
                                <w:bottom w:val="none" w:sz="0" w:space="0" w:color="auto"/>
                                <w:right w:val="none" w:sz="0" w:space="0" w:color="auto"/>
                              </w:divBdr>
                              <w:divsChild>
                                <w:div w:id="892470479">
                                  <w:marLeft w:val="0"/>
                                  <w:marRight w:val="0"/>
                                  <w:marTop w:val="0"/>
                                  <w:marBottom w:val="0"/>
                                  <w:divBdr>
                                    <w:top w:val="none" w:sz="0" w:space="0" w:color="auto"/>
                                    <w:left w:val="none" w:sz="0" w:space="0" w:color="auto"/>
                                    <w:bottom w:val="none" w:sz="0" w:space="0" w:color="auto"/>
                                    <w:right w:val="none" w:sz="0" w:space="0" w:color="auto"/>
                                  </w:divBdr>
                                  <w:divsChild>
                                    <w:div w:id="64103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yssenH\OneDrive%20-%20Schulverlag%20plus%20AG\Dossier%20MATHWELT\25-01%20SCH&#214;NE%20MUSTER\25-02%20Dossier%20Mathwelt%20Verlag\50_Inhalte\Downloads\Vorlage_A4-hoc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7FC86782A6A324EB27E1E5F3A589593" ma:contentTypeVersion="37" ma:contentTypeDescription="Ein neues Dokument erstellen." ma:contentTypeScope="" ma:versionID="808b9a578382d1a3fa9f7a7e1748c722">
  <xsd:schema xmlns:xsd="http://www.w3.org/2001/XMLSchema" xmlns:xs="http://www.w3.org/2001/XMLSchema" xmlns:p="http://schemas.microsoft.com/office/2006/metadata/properties" xmlns:ns2="670ac341-2a54-47ce-95e8-eb0711e286dc" xmlns:ns3="4baad9c8-f213-4a05-b37e-b7c486ead447" targetNamespace="http://schemas.microsoft.com/office/2006/metadata/properties" ma:root="true" ma:fieldsID="1ab8fc20a2cdc8813c1900f75133cdbf" ns2:_="" ns3:_="">
    <xsd:import namespace="670ac341-2a54-47ce-95e8-eb0711e286dc"/>
    <xsd:import namespace="4baad9c8-f213-4a05-b37e-b7c486ead4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Teams_Channel_Section_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0ac341-2a54-47ce-95e8-eb0711e28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bbd0b662-4f41-41cd-922b-c5cf9e3250e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NotebookType" ma:index="24" nillable="true" ma:displayName="Notebook Type" ma:internalName="NotebookType">
      <xsd:simpleType>
        <xsd:restriction base="dms:Text"/>
      </xsd:simpleType>
    </xsd:element>
    <xsd:element name="FolderType" ma:index="25" nillable="true" ma:displayName="Folder Type" ma:internalName="FolderType">
      <xsd:simpleType>
        <xsd:restriction base="dms:Text"/>
      </xsd:simpleType>
    </xsd:element>
    <xsd:element name="CultureName" ma:index="26" nillable="true" ma:displayName="Culture Name" ma:internalName="CultureName">
      <xsd:simpleType>
        <xsd:restriction base="dms:Text"/>
      </xsd:simpleType>
    </xsd:element>
    <xsd:element name="AppVersion" ma:index="27" nillable="true" ma:displayName="App Version" ma:internalName="AppVersion">
      <xsd:simpleType>
        <xsd:restriction base="dms:Text"/>
      </xsd:simpleType>
    </xsd:element>
    <xsd:element name="TeamsChannelId" ma:index="28" nillable="true" ma:displayName="Teams Channel Id" ma:internalName="TeamsChannelId">
      <xsd:simpleType>
        <xsd:restriction base="dms:Text"/>
      </xsd:simpleType>
    </xsd:element>
    <xsd:element name="Owner" ma:index="29"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30" nillable="true" ma:displayName="Math Settings" ma:internalName="Math_Settings">
      <xsd:simpleType>
        <xsd:restriction base="dms:Text"/>
      </xsd:simpleType>
    </xsd:element>
    <xsd:element name="DefaultSectionNames" ma:index="31" nillable="true" ma:displayName="Default Section Names" ma:internalName="DefaultSectionNames">
      <xsd:simpleType>
        <xsd:restriction base="dms:Note">
          <xsd:maxLength value="255"/>
        </xsd:restriction>
      </xsd:simpleType>
    </xsd:element>
    <xsd:element name="Templates" ma:index="32" nillable="true" ma:displayName="Templates" ma:internalName="Templates">
      <xsd:simpleType>
        <xsd:restriction base="dms:Note">
          <xsd:maxLength value="255"/>
        </xsd:restriction>
      </xsd:simpleType>
    </xsd:element>
    <xsd:element name="Leaders" ma:index="33"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4"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5"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6" nillable="true" ma:displayName="Distribution Groups" ma:internalName="Distribution_Groups">
      <xsd:simpleType>
        <xsd:restriction base="dms:Note">
          <xsd:maxLength value="255"/>
        </xsd:restriction>
      </xsd:simpleType>
    </xsd:element>
    <xsd:element name="LMS_Mappings" ma:index="37" nillable="true" ma:displayName="LMS Mappings" ma:internalName="LMS_Mappings">
      <xsd:simpleType>
        <xsd:restriction base="dms:Note">
          <xsd:maxLength value="255"/>
        </xsd:restriction>
      </xsd:simpleType>
    </xsd:element>
    <xsd:element name="Invited_Leaders" ma:index="38" nillable="true" ma:displayName="Invited Leaders" ma:internalName="Invited_Leaders">
      <xsd:simpleType>
        <xsd:restriction base="dms:Note">
          <xsd:maxLength value="255"/>
        </xsd:restriction>
      </xsd:simpleType>
    </xsd:element>
    <xsd:element name="Invited_Members" ma:index="39" nillable="true" ma:displayName="Invited Members" ma:internalName="Invited_Members">
      <xsd:simpleType>
        <xsd:restriction base="dms:Note">
          <xsd:maxLength value="255"/>
        </xsd:restriction>
      </xsd:simpleType>
    </xsd:element>
    <xsd:element name="Self_Registration_Enabled" ma:index="40" nillable="true" ma:displayName="Self Registration Enabled" ma:internalName="Self_Registration_Enabled">
      <xsd:simpleType>
        <xsd:restriction base="dms:Boolean"/>
      </xsd:simpleType>
    </xsd:element>
    <xsd:element name="Has_Leaders_Only_SectionGroup" ma:index="41" nillable="true" ma:displayName="Has Leaders Only SectionGroup" ma:internalName="Has_Leaders_Only_SectionGroup">
      <xsd:simpleType>
        <xsd:restriction base="dms:Boolean"/>
      </xsd:simpleType>
    </xsd:element>
    <xsd:element name="Is_Collaboration_Space_Locked" ma:index="42" nillable="true" ma:displayName="Is Collaboration Space Locked" ma:internalName="Is_Collaboration_Space_Locked">
      <xsd:simpleType>
        <xsd:restriction base="dms:Boolean"/>
      </xsd:simpleType>
    </xsd:element>
    <xsd:element name="IsNotebookLocked" ma:index="43" nillable="true" ma:displayName="Is Notebook Locked" ma:internalName="IsNotebookLocked">
      <xsd:simpleType>
        <xsd:restriction base="dms:Boolean"/>
      </xsd:simpleType>
    </xsd:element>
    <xsd:element name="Teams_Channel_Section_Location" ma:index="44" nillable="true" ma:displayName="Teams Channel Section Location" ma:internalName="Teams_Channel_Section_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aad9c8-f213-4a05-b37e-b7c486ead447"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eee92d04-2dbf-4454-b882-82a6f7dfe828}" ma:internalName="TaxCatchAll" ma:showField="CatchAllData" ma:web="4baad9c8-f213-4a05-b37e-b7c486ead4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0ac341-2a54-47ce-95e8-eb0711e286dc">
      <Terms xmlns="http://schemas.microsoft.com/office/infopath/2007/PartnerControls"/>
    </lcf76f155ced4ddcb4097134ff3c332f>
    <TaxCatchAll xmlns="4baad9c8-f213-4a05-b37e-b7c486ead447" xsi:nil="true"/>
    <SharedWithUsers xmlns="4baad9c8-f213-4a05-b37e-b7c486ead447">
      <UserInfo>
        <DisplayName/>
        <AccountId xsi:nil="true"/>
        <AccountType/>
      </UserInfo>
    </SharedWithUsers>
    <Members xmlns="670ac341-2a54-47ce-95e8-eb0711e286dc">
      <UserInfo>
        <DisplayName/>
        <AccountId xsi:nil="true"/>
        <AccountType/>
      </UserInfo>
    </Members>
    <CultureName xmlns="670ac341-2a54-47ce-95e8-eb0711e286dc" xsi:nil="true"/>
    <Owner xmlns="670ac341-2a54-47ce-95e8-eb0711e286dc">
      <UserInfo>
        <DisplayName/>
        <AccountId xsi:nil="true"/>
        <AccountType/>
      </UserInfo>
    </Owner>
    <Distribution_Groups xmlns="670ac341-2a54-47ce-95e8-eb0711e286dc" xsi:nil="true"/>
    <TeamsChannelId xmlns="670ac341-2a54-47ce-95e8-eb0711e286dc" xsi:nil="true"/>
    <IsNotebookLocked xmlns="670ac341-2a54-47ce-95e8-eb0711e286dc" xsi:nil="true"/>
    <NotebookType xmlns="670ac341-2a54-47ce-95e8-eb0711e286dc" xsi:nil="true"/>
    <FolderType xmlns="670ac341-2a54-47ce-95e8-eb0711e286dc" xsi:nil="true"/>
    <Leaders xmlns="670ac341-2a54-47ce-95e8-eb0711e286dc">
      <UserInfo>
        <DisplayName/>
        <AccountId xsi:nil="true"/>
        <AccountType/>
      </UserInfo>
    </Leaders>
    <Is_Collaboration_Space_Locked xmlns="670ac341-2a54-47ce-95e8-eb0711e286dc" xsi:nil="true"/>
    <Member_Groups xmlns="670ac341-2a54-47ce-95e8-eb0711e286dc">
      <UserInfo>
        <DisplayName/>
        <AccountId xsi:nil="true"/>
        <AccountType/>
      </UserInfo>
    </Member_Groups>
    <DefaultSectionNames xmlns="670ac341-2a54-47ce-95e8-eb0711e286dc" xsi:nil="true"/>
    <Teams_Channel_Section_Location xmlns="670ac341-2a54-47ce-95e8-eb0711e286dc" xsi:nil="true"/>
    <Math_Settings xmlns="670ac341-2a54-47ce-95e8-eb0711e286dc" xsi:nil="true"/>
    <Templates xmlns="670ac341-2a54-47ce-95e8-eb0711e286dc" xsi:nil="true"/>
    <Self_Registration_Enabled xmlns="670ac341-2a54-47ce-95e8-eb0711e286dc" xsi:nil="true"/>
    <Has_Leaders_Only_SectionGroup xmlns="670ac341-2a54-47ce-95e8-eb0711e286dc" xsi:nil="true"/>
    <AppVersion xmlns="670ac341-2a54-47ce-95e8-eb0711e286dc" xsi:nil="true"/>
    <LMS_Mappings xmlns="670ac341-2a54-47ce-95e8-eb0711e286dc" xsi:nil="true"/>
    <Invited_Leaders xmlns="670ac341-2a54-47ce-95e8-eb0711e286dc" xsi:nil="true"/>
    <Invited_Members xmlns="670ac341-2a54-47ce-95e8-eb0711e286dc" xsi:nil="true"/>
  </documentManagement>
</p:properties>
</file>

<file path=customXml/itemProps1.xml><?xml version="1.0" encoding="utf-8"?>
<ds:datastoreItem xmlns:ds="http://schemas.openxmlformats.org/officeDocument/2006/customXml" ds:itemID="{84CD2270-A797-4BB2-AA8A-62168D28E4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0ac341-2a54-47ce-95e8-eb0711e286dc"/>
    <ds:schemaRef ds:uri="4baad9c8-f213-4a05-b37e-b7c486ead4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B07204-B563-4ABF-9D08-3908D32E1599}">
  <ds:schemaRefs>
    <ds:schemaRef ds:uri="http://schemas.microsoft.com/sharepoint/v3/contenttype/forms"/>
  </ds:schemaRefs>
</ds:datastoreItem>
</file>

<file path=customXml/itemProps3.xml><?xml version="1.0" encoding="utf-8"?>
<ds:datastoreItem xmlns:ds="http://schemas.openxmlformats.org/officeDocument/2006/customXml" ds:itemID="{3616976D-C395-425B-8676-DB52896A7084}">
  <ds:schemaRefs>
    <ds:schemaRef ds:uri="http://schemas.microsoft.com/office/2006/metadata/properties"/>
    <ds:schemaRef ds:uri="http://schemas.microsoft.com/office/infopath/2007/PartnerControls"/>
    <ds:schemaRef ds:uri="670ac341-2a54-47ce-95e8-eb0711e286dc"/>
    <ds:schemaRef ds:uri="4baad9c8-f213-4a05-b37e-b7c486ead447"/>
  </ds:schemaRefs>
</ds:datastoreItem>
</file>

<file path=docProps/app.xml><?xml version="1.0" encoding="utf-8"?>
<Properties xmlns="http://schemas.openxmlformats.org/officeDocument/2006/extended-properties" xmlns:vt="http://schemas.openxmlformats.org/officeDocument/2006/docPropsVTypes">
  <Template>Vorlage_A4-hoch</Template>
  <TotalTime>0</TotalTime>
  <Pages>3</Pages>
  <Words>994</Words>
  <Characters>5100</Characters>
  <Application>Microsoft Office Word</Application>
  <DocSecurity>0</DocSecurity>
  <Lines>134</Lines>
  <Paragraphs>88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Wyssen Hanspeter</dc:creator>
  <cp:keywords/>
  <dc:description/>
  <cp:lastModifiedBy>Rähm-Gerber Jacqueline</cp:lastModifiedBy>
  <cp:revision>12</cp:revision>
  <dcterms:created xsi:type="dcterms:W3CDTF">2026-08-30T09:12:00Z</dcterms:created>
  <dcterms:modified xsi:type="dcterms:W3CDTF">2026-09-14T11:52:00Z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0x01010067FC86782A6A324EB27E1E5F3A589593</vt:lpwstr>
  </property>
  <property fmtid="{D5CDD505-2E9C-101B-9397-08002B2CF9AE}" pid="3" name="Order">
    <vt:r8>57900</vt:r8>
  </property>
  <property fmtid="{D5CDD505-2E9C-101B-9397-08002B2CF9AE}" pid="4" name="xd_ProgID">
    <vt:lpwstr/>
  </property>
  <property fmtid="{D5CDD505-2E9C-101B-9397-08002B2CF9AE}" pid="5" name="MediaServiceImageTags">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MSIP_Label_d4485ecb-f7bc-4483-966f-06cdf8909f30_Enabled">
    <vt:lpwstr>true</vt:lpwstr>
  </property>
  <property fmtid="{D5CDD505-2E9C-101B-9397-08002B2CF9AE}" pid="12" name="MSIP_Label_d4485ecb-f7bc-4483-966f-06cdf8909f30_SetDate">
    <vt:lpwstr>2026-08-30T09:12:35Z</vt:lpwstr>
  </property>
  <property fmtid="{D5CDD505-2E9C-101B-9397-08002B2CF9AE}" pid="13" name="MSIP_Label_d4485ecb-f7bc-4483-966f-06cdf8909f30_Method">
    <vt:lpwstr>Standard</vt:lpwstr>
  </property>
  <property fmtid="{D5CDD505-2E9C-101B-9397-08002B2CF9AE}" pid="14" name="MSIP_Label_d4485ecb-f7bc-4483-966f-06cdf8909f30_Name">
    <vt:lpwstr>SL-Intern</vt:lpwstr>
  </property>
  <property fmtid="{D5CDD505-2E9C-101B-9397-08002B2CF9AE}" pid="15" name="MSIP_Label_d4485ecb-f7bc-4483-966f-06cdf8909f30_SiteId">
    <vt:lpwstr>6f138a4c-6116-4129-bf79-de5eed5047e9</vt:lpwstr>
  </property>
  <property fmtid="{D5CDD505-2E9C-101B-9397-08002B2CF9AE}" pid="16" name="MSIP_Label_d4485ecb-f7bc-4483-966f-06cdf8909f30_ActionId">
    <vt:lpwstr>f36c3cf1-8456-497d-855d-23c41433d9e2</vt:lpwstr>
  </property>
  <property fmtid="{D5CDD505-2E9C-101B-9397-08002B2CF9AE}" pid="17" name="MSIP_Label_d4485ecb-f7bc-4483-966f-06cdf8909f30_ContentBits">
    <vt:lpwstr>0</vt:lpwstr>
  </property>
  <property fmtid="{D5CDD505-2E9C-101B-9397-08002B2CF9AE}" pid="18" name="MSIP_Label_d4485ecb-f7bc-4483-966f-06cdf8909f30_Tag">
    <vt:lpwstr>50, 3, 0, 1</vt:lpwstr>
  </property>
</Properties>
</file>