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1D82" w14:textId="5FED4A72" w:rsidR="001D70DE" w:rsidRPr="0034545A" w:rsidRDefault="001D70DE" w:rsidP="001D70DE">
      <w:pPr>
        <w:pStyle w:val="01Haupttitel"/>
        <w:tabs>
          <w:tab w:val="clear" w:pos="208"/>
          <w:tab w:val="clear" w:pos="384"/>
        </w:tabs>
        <w:jc w:val="left"/>
        <w:rPr>
          <w:color w:val="6B328A"/>
        </w:rPr>
      </w:pPr>
      <w:r w:rsidRPr="0034545A">
        <w:rPr>
          <w:color w:val="6B328A"/>
        </w:rPr>
        <w:t xml:space="preserve">Baustein </w:t>
      </w:r>
      <w:r w:rsidR="00BB4A32" w:rsidRPr="0034545A">
        <w:rPr>
          <w:color w:val="6B328A"/>
        </w:rPr>
        <w:t>2</w:t>
      </w:r>
      <w:r w:rsidRPr="0034545A">
        <w:rPr>
          <w:color w:val="6B328A"/>
        </w:rPr>
        <w:t xml:space="preserve">: Sprachplanung für Baustein </w:t>
      </w:r>
      <w:r w:rsidR="00BB4A32" w:rsidRPr="0034545A">
        <w:rPr>
          <w:color w:val="6B328A"/>
        </w:rPr>
        <w:t>2</w:t>
      </w:r>
    </w:p>
    <w:p w14:paraId="19B6C558" w14:textId="77777777" w:rsidR="001D70DE" w:rsidRPr="0089267E" w:rsidRDefault="001D70DE" w:rsidP="001D70DE">
      <w:pPr>
        <w:pStyle w:val="01Haupttitel"/>
        <w:jc w:val="left"/>
        <w:rPr>
          <w:rFonts w:ascii="Arial" w:hAnsi="Arial" w:cs="Arial"/>
          <w:b w:val="0"/>
          <w:bCs w:val="0"/>
          <w:caps w:val="0"/>
          <w:color w:val="000000" w:themeColor="text1"/>
          <w:sz w:val="18"/>
          <w:szCs w:val="18"/>
        </w:rPr>
      </w:pPr>
    </w:p>
    <w:p w14:paraId="13BD6E87" w14:textId="7A923A6B" w:rsidR="001D70DE" w:rsidRPr="00B73829" w:rsidRDefault="001D70DE" w:rsidP="001D70DE">
      <w:pPr>
        <w:pStyle w:val="01Haupttitel"/>
        <w:jc w:val="left"/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</w:pPr>
      <w:r w:rsidRPr="00B73829">
        <w:rPr>
          <w:rFonts w:ascii="Arial" w:hAnsi="Arial" w:cs="Arial"/>
          <w:caps w:val="0"/>
          <w:color w:val="000000" w:themeColor="text1"/>
          <w:sz w:val="20"/>
          <w:szCs w:val="20"/>
        </w:rPr>
        <w:t>Vorbemerkung:</w:t>
      </w:r>
      <w:r w:rsidRPr="00B73829"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  <w:t xml:space="preserve"> Die vorliegende Planung versteht sich als eine exemplarische Form der sprachlichen Planung. Sie ist nicht umfassend und zeigt lediglich Teile einer möglichen (ausführlicheren) Form der Sprachplanung</w:t>
      </w:r>
      <w:r w:rsidR="00DF2CAB" w:rsidRPr="00B73829"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  <w:t xml:space="preserve">. </w:t>
      </w:r>
      <w:r w:rsidRPr="00B73829"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  <w:t xml:space="preserve">Sie soll erweitert, modifiziert und/oder auf einzelne Lerngelegenheiten angepasst werden und dem von der Lehrperson gewählten Vertiefungsgrad der einzelnen Elemente der Verlaufsplanung entsprechen. </w:t>
      </w:r>
      <w:r w:rsidRPr="00B73829">
        <w:rPr>
          <w:rFonts w:ascii="Arial" w:hAnsi="Arial" w:cs="Arial"/>
          <w:b w:val="0"/>
          <w:bCs w:val="0"/>
          <w:caps w:val="0"/>
          <w:color w:val="000000" w:themeColor="text1"/>
          <w:sz w:val="20"/>
          <w:szCs w:val="20"/>
        </w:rPr>
        <w:br/>
        <w:t>Wichtig ist der Grad der Konkretisierung: Wörter und Wendungen, aber auch der Erwartungshorizont sollen konkret und authentisch ausformuliert sein.</w:t>
      </w:r>
    </w:p>
    <w:p w14:paraId="50F68372" w14:textId="77777777" w:rsidR="00D34ABC" w:rsidRPr="00DF2CAB" w:rsidRDefault="00D34ABC" w:rsidP="001D70DE">
      <w:pPr>
        <w:pStyle w:val="01Haupttitel"/>
        <w:jc w:val="left"/>
        <w:rPr>
          <w:rFonts w:ascii="Arial" w:hAnsi="Arial" w:cs="Arial"/>
          <w:b w:val="0"/>
          <w:bCs w:val="0"/>
          <w:caps w:val="0"/>
          <w:color w:val="000000" w:themeColor="text1"/>
          <w:sz w:val="22"/>
          <w:szCs w:val="22"/>
        </w:rPr>
      </w:pPr>
    </w:p>
    <w:p w14:paraId="6545F54D" w14:textId="77777777" w:rsidR="001D70DE" w:rsidRPr="004118DD" w:rsidRDefault="001D70DE" w:rsidP="001D70DE">
      <w:pPr>
        <w:pStyle w:val="01Haupttitel"/>
        <w:jc w:val="left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9906" w:type="dxa"/>
        <w:tblInd w:w="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957"/>
        <w:gridCol w:w="4949"/>
      </w:tblGrid>
      <w:tr w:rsidR="001D70DE" w:rsidRPr="0034545A" w14:paraId="6377C79E" w14:textId="77777777" w:rsidTr="00CF545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E07705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 xml:space="preserve">Angaben zu Klasse / zu den </w:t>
            </w:r>
            <w:proofErr w:type="spellStart"/>
            <w:r w:rsidRPr="00F30AD6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SuS</w:t>
            </w:r>
            <w:proofErr w:type="spellEnd"/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42D1D0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Lernumgebung(</w:t>
            </w:r>
            <w:r w:rsidRPr="00510400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en</w:t>
            </w: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), Aufgabenstellung(</w:t>
            </w:r>
            <w:r w:rsidRPr="00510400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en</w:t>
            </w: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), Erkenntnisziele</w:t>
            </w:r>
          </w:p>
        </w:tc>
      </w:tr>
      <w:tr w:rsidR="001D70DE" w:rsidRPr="0034545A" w14:paraId="77684617" w14:textId="77777777" w:rsidTr="00CF545F">
        <w:trPr>
          <w:trHeight w:val="851"/>
        </w:trPr>
        <w:tc>
          <w:tcPr>
            <w:tcW w:w="4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1D4F0" w14:textId="77777777" w:rsidR="001D70DE" w:rsidRPr="00ED5F69" w:rsidRDefault="001D70DE" w:rsidP="007F60E3">
            <w:pPr>
              <w:rPr>
                <w:sz w:val="18"/>
                <w:szCs w:val="18"/>
                <w:lang w:val="de-CH"/>
              </w:rPr>
            </w:pP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D30E7" w14:textId="1DF0C5E0" w:rsidR="001D70DE" w:rsidRPr="00147EAA" w:rsidRDefault="00BF23BC" w:rsidP="00147EAA">
            <w:pPr>
              <w:pStyle w:val="Default"/>
              <w:numPr>
                <w:ilvl w:val="0"/>
                <w:numId w:val="11"/>
              </w:numPr>
              <w:ind w:left="316" w:hanging="284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BF23B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Philosophieren mit Zahlen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br/>
            </w:r>
            <w:r w:rsidRPr="00597F55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Gemeinsames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 Nachdenken über Zahlen.</w:t>
            </w:r>
          </w:p>
          <w:p w14:paraId="785928E1" w14:textId="77777777" w:rsidR="00147EAA" w:rsidRDefault="00B17ABC" w:rsidP="00147EAA">
            <w:pPr>
              <w:pStyle w:val="Default"/>
              <w:numPr>
                <w:ilvl w:val="0"/>
                <w:numId w:val="11"/>
              </w:numPr>
              <w:ind w:left="316" w:hanging="284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B17AB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1, 2, 3 – Zahlenzauberei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br/>
            </w:r>
            <w:r w:rsidRPr="00597F55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Die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SuS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 spielen zu zweit ein Spiel, bei dem sie Wendeplättchen werfen und bestimmen, von welcher Farbe mehr Wendeplättchen auf dem Tisch liegen. </w:t>
            </w:r>
          </w:p>
          <w:p w14:paraId="40938BD5" w14:textId="2659D1E3" w:rsidR="00236F36" w:rsidRPr="00ED5F69" w:rsidRDefault="00236F36" w:rsidP="00B73829">
            <w:pPr>
              <w:pStyle w:val="Default"/>
              <w:ind w:left="316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1D70DE" w:rsidRPr="00ED5F69" w14:paraId="53B7CC2F" w14:textId="77777777" w:rsidTr="00CF545F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7655C6C8" w14:textId="77777777" w:rsidR="001D70DE" w:rsidRPr="00ED5F69" w:rsidRDefault="001D70DE" w:rsidP="007F60E3">
            <w:pPr>
              <w:jc w:val="center"/>
              <w:rPr>
                <w:b/>
                <w:bCs/>
                <w:lang w:val="de-CH"/>
              </w:rPr>
            </w:pPr>
            <w:r w:rsidRPr="00ED5F69">
              <w:rPr>
                <w:b/>
                <w:bCs/>
                <w:lang w:val="de-CH"/>
              </w:rPr>
              <w:t>Sprachhandlungen</w:t>
            </w:r>
          </w:p>
        </w:tc>
      </w:tr>
      <w:tr w:rsidR="001D70DE" w:rsidRPr="0034545A" w14:paraId="149B7F9B" w14:textId="77777777" w:rsidTr="00CF545F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4D2105B5" w14:textId="6C5043E0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Sprachhandlung der Kinder (erklären, beschreiben, begründen</w:t>
            </w:r>
            <w:r w:rsidR="00BA6ABF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 xml:space="preserve"> </w:t>
            </w:r>
            <w:r w:rsidRPr="0010275E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…)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06E4DA68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 xml:space="preserve">Sprachliche Rolle der Lehrperson (Lenkung durch LP hoch &gt; niedrig): LP-Vortrag &gt; fragend-entwickelnder Dialog &gt; sokratischer Dialog &gt; Gespräch mit </w:t>
            </w:r>
            <w:proofErr w:type="spellStart"/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SuS</w:t>
            </w:r>
            <w:proofErr w:type="spellEnd"/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 xml:space="preserve"> &gt; Diskussion &gt; </w:t>
            </w:r>
            <w:r w:rsidRPr="00F30AD6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Austausch</w:t>
            </w:r>
          </w:p>
        </w:tc>
      </w:tr>
      <w:tr w:rsidR="001D70DE" w:rsidRPr="0034545A" w14:paraId="07253AA7" w14:textId="77777777" w:rsidTr="00CF545F">
        <w:trPr>
          <w:trHeight w:val="103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D26" w14:textId="2CF0D6AA" w:rsidR="00147EAA" w:rsidRPr="00ED5F69" w:rsidRDefault="00BF23BC" w:rsidP="00147EAA">
            <w:pPr>
              <w:pStyle w:val="Listenabsatz"/>
              <w:numPr>
                <w:ilvl w:val="0"/>
                <w:numId w:val="12"/>
              </w:numPr>
              <w:ind w:left="315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Sich über Vermutungen austauschen und diese begründen, Sachverhalte </w:t>
            </w:r>
            <w:r w:rsidRPr="00F30AD6">
              <w:rPr>
                <w:color w:val="000000" w:themeColor="text1"/>
                <w:sz w:val="18"/>
                <w:szCs w:val="18"/>
                <w:lang w:val="de-CH"/>
              </w:rPr>
              <w:t>erklären</w:t>
            </w:r>
          </w:p>
          <w:p w14:paraId="0A1A0B5B" w14:textId="7499CEC5" w:rsidR="001D70DE" w:rsidRPr="00ED5F69" w:rsidRDefault="00B17ABC" w:rsidP="001D70DE">
            <w:pPr>
              <w:pStyle w:val="Listenabsatz"/>
              <w:numPr>
                <w:ilvl w:val="0"/>
                <w:numId w:val="12"/>
              </w:numPr>
              <w:ind w:left="315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Wendeplättchen zählen, sich über den Spielverlauf austauschen, Anzahlen </w:t>
            </w:r>
            <w:r w:rsidRPr="00F30AD6">
              <w:rPr>
                <w:color w:val="000000" w:themeColor="text1"/>
                <w:sz w:val="18"/>
                <w:szCs w:val="18"/>
                <w:lang w:val="de-CH"/>
              </w:rPr>
              <w:t>vergleichen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5FA7" w14:textId="67CAC55F" w:rsidR="00147EAA" w:rsidRPr="00ED5F69" w:rsidRDefault="00BF23BC" w:rsidP="00147EAA">
            <w:pPr>
              <w:pStyle w:val="Listenabsatz"/>
              <w:numPr>
                <w:ilvl w:val="0"/>
                <w:numId w:val="13"/>
              </w:numPr>
              <w:ind w:left="316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Fragend-entwickelnder </w:t>
            </w:r>
            <w:r w:rsidRPr="00F30AD6">
              <w:rPr>
                <w:color w:val="000000" w:themeColor="text1"/>
                <w:sz w:val="18"/>
                <w:szCs w:val="18"/>
                <w:lang w:val="de-CH"/>
              </w:rPr>
              <w:t>Dialog</w:t>
            </w:r>
          </w:p>
          <w:p w14:paraId="0FD8B1AF" w14:textId="5158202C" w:rsidR="001D70DE" w:rsidRPr="00ED5F69" w:rsidRDefault="00B17ABC" w:rsidP="001D70DE">
            <w:pPr>
              <w:pStyle w:val="Listenabsatz"/>
              <w:numPr>
                <w:ilvl w:val="0"/>
                <w:numId w:val="13"/>
              </w:numPr>
              <w:ind w:left="316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LP-Vortrag beim Erklären des Spiels, anschliessend ggf. Austausch, um die Gespräche der </w:t>
            </w:r>
            <w:proofErr w:type="spellStart"/>
            <w:r>
              <w:rPr>
                <w:color w:val="000000" w:themeColor="text1"/>
                <w:sz w:val="18"/>
                <w:szCs w:val="18"/>
                <w:lang w:val="de-CH"/>
              </w:rPr>
              <w:t>SuS</w:t>
            </w:r>
            <w:proofErr w:type="spellEnd"/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 mit sprachlichen Inputs </w:t>
            </w:r>
            <w:r w:rsidRPr="00F30AD6">
              <w:rPr>
                <w:color w:val="000000" w:themeColor="text1"/>
                <w:sz w:val="18"/>
                <w:szCs w:val="18"/>
                <w:lang w:val="de-CH"/>
              </w:rPr>
              <w:t>anzuregen</w:t>
            </w:r>
          </w:p>
        </w:tc>
      </w:tr>
      <w:tr w:rsidR="001D70DE" w:rsidRPr="00ED5F69" w14:paraId="70D10934" w14:textId="77777777" w:rsidTr="00CF545F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3A47D55C" w14:textId="77777777" w:rsidR="001D70DE" w:rsidRPr="00ED5F69" w:rsidRDefault="001D70DE" w:rsidP="007F60E3">
            <w:pPr>
              <w:jc w:val="center"/>
              <w:rPr>
                <w:b/>
                <w:bCs/>
                <w:lang w:val="de-CH"/>
              </w:rPr>
            </w:pPr>
            <w:r w:rsidRPr="00ED5F69">
              <w:rPr>
                <w:b/>
                <w:bCs/>
                <w:lang w:val="de-CH"/>
              </w:rPr>
              <w:t>Sprachliche Mittel</w:t>
            </w:r>
          </w:p>
        </w:tc>
      </w:tr>
      <w:tr w:rsidR="001D70DE" w:rsidRPr="0034545A" w14:paraId="253AA944" w14:textId="77777777" w:rsidTr="00CF545F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E5B077B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Wörter und Wendungen (Satzanfänge, Formulierungen, satzübergreifende Strukturen</w:t>
            </w:r>
            <w:r w:rsidRPr="00F30AD6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)</w:t>
            </w:r>
          </w:p>
        </w:tc>
      </w:tr>
      <w:tr w:rsidR="001D70DE" w:rsidRPr="0034545A" w14:paraId="60E55ADB" w14:textId="77777777" w:rsidTr="00CF545F">
        <w:trPr>
          <w:trHeight w:val="1959"/>
        </w:trPr>
        <w:tc>
          <w:tcPr>
            <w:tcW w:w="9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564A" w14:textId="79ED5A49" w:rsidR="00147EAA" w:rsidRPr="00ED5F69" w:rsidRDefault="00BF23BC" w:rsidP="00147EAA">
            <w:pPr>
              <w:pStyle w:val="Listenabsatz"/>
              <w:numPr>
                <w:ilvl w:val="0"/>
                <w:numId w:val="14"/>
              </w:numPr>
              <w:ind w:left="315" w:hanging="315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>Zahlwörter bis 20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die Zahl, die Ziffer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klein, kleiner (als), die kleinste Zahl, gross, grösser (als), die grösste Zahl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viel, mehr (als), am meisten, wenig, weniger (als), am wenigsten, gleich viel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die Ordnung, ordnen, die Reihenfolge</w:t>
            </w:r>
            <w:r w:rsidR="00B17ABC">
              <w:rPr>
                <w:color w:val="000000" w:themeColor="text1"/>
                <w:sz w:val="18"/>
                <w:szCs w:val="18"/>
                <w:lang w:val="de-CH"/>
              </w:rPr>
              <w:br/>
            </w:r>
            <w:r w:rsidR="00B17ABC" w:rsidRPr="00597F55">
              <w:rPr>
                <w:color w:val="000000" w:themeColor="text1"/>
                <w:sz w:val="18"/>
                <w:szCs w:val="18"/>
                <w:lang w:val="de-CH"/>
              </w:rPr>
              <w:t>Ich</w:t>
            </w:r>
            <w:r w:rsidR="00B17ABC">
              <w:rPr>
                <w:color w:val="000000" w:themeColor="text1"/>
                <w:sz w:val="18"/>
                <w:szCs w:val="18"/>
                <w:lang w:val="de-CH"/>
              </w:rPr>
              <w:t xml:space="preserve"> kenne die Zahl … / diese Zahl. Mir gefällt diese Zahl /</w:t>
            </w:r>
            <w:r w:rsidR="00C04EB0">
              <w:rPr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r w:rsidR="00B17ABC">
              <w:rPr>
                <w:color w:val="000000" w:themeColor="text1"/>
                <w:sz w:val="18"/>
                <w:szCs w:val="18"/>
                <w:lang w:val="de-CH"/>
              </w:rPr>
              <w:t xml:space="preserve">die </w:t>
            </w:r>
            <w:r w:rsidR="00B17ABC" w:rsidRPr="00F30AD6">
              <w:rPr>
                <w:color w:val="000000" w:themeColor="text1"/>
                <w:sz w:val="18"/>
                <w:szCs w:val="18"/>
                <w:lang w:val="de-CH"/>
              </w:rPr>
              <w:t>Zahl …</w:t>
            </w:r>
            <w:r w:rsidR="00B17ABC">
              <w:rPr>
                <w:color w:val="000000" w:themeColor="text1"/>
                <w:sz w:val="18"/>
                <w:szCs w:val="18"/>
                <w:lang w:val="de-CH"/>
              </w:rPr>
              <w:t xml:space="preserve">, </w:t>
            </w:r>
            <w:r w:rsidR="00B17ABC" w:rsidRPr="00F30AD6">
              <w:rPr>
                <w:color w:val="000000" w:themeColor="text1"/>
                <w:sz w:val="18"/>
                <w:szCs w:val="18"/>
                <w:lang w:val="de-CH"/>
              </w:rPr>
              <w:t>weil</w:t>
            </w:r>
            <w:r w:rsidR="00B17ABC">
              <w:rPr>
                <w:color w:val="000000" w:themeColor="text1"/>
                <w:sz w:val="18"/>
                <w:szCs w:val="18"/>
                <w:lang w:val="de-CH"/>
              </w:rPr>
              <w:t xml:space="preserve"> </w:t>
            </w:r>
          </w:p>
          <w:p w14:paraId="1379EB43" w14:textId="77777777" w:rsidR="001D70DE" w:rsidRDefault="00B17ABC" w:rsidP="001D70DE">
            <w:pPr>
              <w:pStyle w:val="Listenabsatz"/>
              <w:numPr>
                <w:ilvl w:val="0"/>
                <w:numId w:val="14"/>
              </w:numPr>
              <w:ind w:left="315" w:hanging="315"/>
              <w:rPr>
                <w:color w:val="000000" w:themeColor="text1"/>
                <w:sz w:val="18"/>
                <w:szCs w:val="18"/>
                <w:lang w:val="de-CH"/>
              </w:rPr>
            </w:pPr>
            <w:r w:rsidRPr="00597F55">
              <w:rPr>
                <w:color w:val="000000" w:themeColor="text1"/>
                <w:sz w:val="18"/>
                <w:szCs w:val="18"/>
                <w:lang w:val="de-CH"/>
              </w:rPr>
              <w:t>die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 xml:space="preserve"> Fa</w:t>
            </w:r>
            <w:r w:rsidR="007147AC">
              <w:rPr>
                <w:color w:val="000000" w:themeColor="text1"/>
                <w:sz w:val="18"/>
                <w:szCs w:val="18"/>
                <w:lang w:val="de-CH"/>
              </w:rPr>
              <w:t>r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>be, (zwei-)farbig, das Plättchen, das Wendeplättchen, wenden, vorne/hinten, Vorder-/Rückseite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</w:r>
            <w:r w:rsidR="007147AC">
              <w:rPr>
                <w:color w:val="000000" w:themeColor="text1"/>
                <w:sz w:val="18"/>
                <w:szCs w:val="18"/>
                <w:lang w:val="de-CH"/>
              </w:rPr>
              <w:t xml:space="preserve">Zahlwörter: eins, zwei, </w:t>
            </w:r>
            <w:r w:rsidR="007147AC" w:rsidRPr="00F30AD6">
              <w:rPr>
                <w:color w:val="000000" w:themeColor="text1"/>
                <w:sz w:val="18"/>
                <w:szCs w:val="18"/>
                <w:lang w:val="de-CH"/>
              </w:rPr>
              <w:t>drei</w:t>
            </w:r>
            <w:r w:rsidR="007147AC">
              <w:rPr>
                <w:color w:val="000000" w:themeColor="text1"/>
                <w:sz w:val="18"/>
                <w:szCs w:val="18"/>
                <w:lang w:val="de-CH"/>
              </w:rPr>
              <w:t xml:space="preserve"> …, 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t>zählen</w:t>
            </w:r>
            <w:r w:rsidR="007147AC">
              <w:rPr>
                <w:color w:val="000000" w:themeColor="text1"/>
                <w:sz w:val="18"/>
                <w:szCs w:val="18"/>
                <w:lang w:val="de-CH"/>
              </w:rPr>
              <w:t xml:space="preserve">, </w:t>
            </w:r>
            <w:r w:rsidR="007147AC" w:rsidRPr="00597F55">
              <w:rPr>
                <w:color w:val="000000" w:themeColor="text1"/>
                <w:sz w:val="18"/>
                <w:szCs w:val="18"/>
                <w:lang w:val="de-CH"/>
              </w:rPr>
              <w:t>Ich</w:t>
            </w:r>
            <w:r w:rsidR="007147AC">
              <w:rPr>
                <w:color w:val="000000" w:themeColor="text1"/>
                <w:sz w:val="18"/>
                <w:szCs w:val="18"/>
                <w:lang w:val="de-CH"/>
              </w:rPr>
              <w:t xml:space="preserve"> zähle die blauen/roten/… Wendeplättchen. Ich habe … rote/blaue/… Wendeplättchen</w:t>
            </w:r>
            <w:r w:rsidR="007147AC">
              <w:rPr>
                <w:color w:val="000000" w:themeColor="text1"/>
                <w:sz w:val="18"/>
                <w:szCs w:val="18"/>
                <w:lang w:val="de-CH"/>
              </w:rPr>
              <w:br/>
              <w:t>Wie viele Wendeplättchen/Punkte hast du? Ich habe … Wendeplättchen/Punkte.</w:t>
            </w:r>
            <w:r w:rsidR="007147AC">
              <w:rPr>
                <w:color w:val="000000" w:themeColor="text1"/>
                <w:sz w:val="18"/>
                <w:szCs w:val="18"/>
                <w:lang w:val="de-CH"/>
              </w:rPr>
              <w:br/>
              <w:t>Du bist an der Reihe. Ich bin an der Reihe.</w:t>
            </w:r>
            <w:r w:rsidR="007147AC">
              <w:rPr>
                <w:color w:val="000000" w:themeColor="text1"/>
                <w:sz w:val="18"/>
                <w:szCs w:val="18"/>
                <w:lang w:val="de-CH"/>
              </w:rPr>
              <w:br/>
            </w:r>
            <w:r w:rsidR="007147AC" w:rsidRPr="00597F55">
              <w:rPr>
                <w:color w:val="000000" w:themeColor="text1"/>
                <w:sz w:val="18"/>
                <w:szCs w:val="18"/>
                <w:lang w:val="de-CH"/>
              </w:rPr>
              <w:t>gewinnen</w:t>
            </w:r>
            <w:r w:rsidR="007147AC">
              <w:rPr>
                <w:color w:val="000000" w:themeColor="text1"/>
                <w:sz w:val="18"/>
                <w:szCs w:val="18"/>
                <w:lang w:val="de-CH"/>
              </w:rPr>
              <w:t>/verlieren, ich habe gewonnen/verloren, du hast gewonnen/</w:t>
            </w:r>
            <w:r w:rsidR="007147AC" w:rsidRPr="00F30AD6">
              <w:rPr>
                <w:color w:val="000000" w:themeColor="text1"/>
                <w:sz w:val="18"/>
                <w:szCs w:val="18"/>
                <w:lang w:val="de-CH"/>
              </w:rPr>
              <w:t>verloren</w:t>
            </w:r>
          </w:p>
          <w:p w14:paraId="7B0744BF" w14:textId="5E48DA31" w:rsidR="00236F36" w:rsidRPr="00ED5F69" w:rsidRDefault="00236F36" w:rsidP="00236F36">
            <w:pPr>
              <w:pStyle w:val="Listenabsatz"/>
              <w:ind w:left="315"/>
              <w:rPr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1D70DE" w:rsidRPr="00ED5F69" w14:paraId="51F0C8D3" w14:textId="77777777" w:rsidTr="00CF545F"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hideMark/>
          </w:tcPr>
          <w:p w14:paraId="59DB6CFB" w14:textId="77777777" w:rsidR="001D70DE" w:rsidRPr="00ED5F69" w:rsidRDefault="001D70DE" w:rsidP="007F60E3">
            <w:pPr>
              <w:pageBreakBefore/>
              <w:jc w:val="center"/>
              <w:rPr>
                <w:b/>
                <w:bCs/>
                <w:lang w:val="de-CH"/>
              </w:rPr>
            </w:pPr>
            <w:r w:rsidRPr="00ED5F69">
              <w:rPr>
                <w:b/>
                <w:bCs/>
                <w:lang w:val="de-CH"/>
              </w:rPr>
              <w:lastRenderedPageBreak/>
              <w:t>Erwartungshorizont</w:t>
            </w:r>
          </w:p>
        </w:tc>
      </w:tr>
      <w:tr w:rsidR="001D70DE" w:rsidRPr="00ED5F69" w14:paraId="5A72B0F9" w14:textId="77777777" w:rsidTr="00CF545F">
        <w:trPr>
          <w:trHeight w:val="4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1D553938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Ausformulierter Erwartungshorizont zur Sprache der Kinder (Was sollen die Kinder ganz konkret sagen/schreiben?)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980E8C4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Ausformulierter Erwartungshorizont zur Sprache der Lehrperson (Welche Zielstrukturen will ich als LP häufig verwenden?)</w:t>
            </w:r>
          </w:p>
          <w:p w14:paraId="116E95BA" w14:textId="77777777" w:rsidR="001D70DE" w:rsidRPr="00ED5F69" w:rsidRDefault="001D70DE" w:rsidP="007F60E3">
            <w:pPr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</w:pPr>
            <w:r w:rsidRPr="00ED5F69">
              <w:rPr>
                <w:i/>
                <w:iCs/>
                <w:color w:val="7F7F7F" w:themeColor="text1" w:themeTint="80"/>
                <w:sz w:val="18"/>
                <w:szCs w:val="18"/>
                <w:lang w:val="de-CH"/>
              </w:rPr>
              <w:t>Modellierungstechniken</w:t>
            </w:r>
          </w:p>
        </w:tc>
      </w:tr>
      <w:tr w:rsidR="001D70DE" w:rsidRPr="00ED5F69" w14:paraId="298F9CD3" w14:textId="77777777" w:rsidTr="001C45FC">
        <w:trPr>
          <w:trHeight w:val="981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755" w14:textId="42AF0ACD" w:rsidR="00147EAA" w:rsidRPr="00ED5F69" w:rsidRDefault="00BF23BC" w:rsidP="00147EAA">
            <w:pPr>
              <w:pStyle w:val="Listenabsatz"/>
              <w:numPr>
                <w:ilvl w:val="0"/>
                <w:numId w:val="15"/>
              </w:numPr>
              <w:ind w:left="315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>«Ich kenne</w:t>
            </w:r>
            <w:r w:rsidR="00C06B2B">
              <w:rPr>
                <w:color w:val="000000" w:themeColor="text1"/>
                <w:sz w:val="18"/>
                <w:szCs w:val="18"/>
                <w:lang w:val="de-CH"/>
              </w:rPr>
              <w:t xml:space="preserve"> diese Zahl.» oder «Ich kenne die Zahl …»</w:t>
            </w:r>
            <w:r w:rsidR="00C06B2B">
              <w:rPr>
                <w:color w:val="000000" w:themeColor="text1"/>
                <w:sz w:val="18"/>
                <w:szCs w:val="18"/>
                <w:lang w:val="de-CH"/>
              </w:rPr>
              <w:br/>
              <w:t>«Mir gefällt diese Zahl /</w:t>
            </w:r>
            <w:r w:rsidR="00D0248F">
              <w:rPr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r w:rsidR="00C06B2B">
              <w:rPr>
                <w:color w:val="000000" w:themeColor="text1"/>
                <w:sz w:val="18"/>
                <w:szCs w:val="18"/>
                <w:lang w:val="de-CH"/>
              </w:rPr>
              <w:t>die Zahl … am besten, weil …»</w:t>
            </w:r>
            <w:r w:rsidR="00C06B2B">
              <w:rPr>
                <w:color w:val="000000" w:themeColor="text1"/>
                <w:sz w:val="18"/>
                <w:szCs w:val="18"/>
                <w:lang w:val="de-CH"/>
              </w:rPr>
              <w:br/>
              <w:t>«Diese Zahl / die Zahl … ist gross/klein, weil</w:t>
            </w:r>
            <w:r w:rsidR="00C06B2B" w:rsidRPr="0010275E">
              <w:rPr>
                <w:color w:val="000000" w:themeColor="text1"/>
                <w:sz w:val="18"/>
                <w:szCs w:val="18"/>
                <w:lang w:val="de-CH"/>
              </w:rPr>
              <w:t xml:space="preserve"> …»</w:t>
            </w:r>
          </w:p>
          <w:p w14:paraId="707DD0C7" w14:textId="640DB402" w:rsidR="001D70DE" w:rsidRPr="00ED5F69" w:rsidRDefault="00323194" w:rsidP="001D70DE">
            <w:pPr>
              <w:pStyle w:val="Listenabsatz"/>
              <w:numPr>
                <w:ilvl w:val="0"/>
                <w:numId w:val="15"/>
              </w:numPr>
              <w:ind w:left="315" w:hanging="284"/>
              <w:rPr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color w:val="000000" w:themeColor="text1"/>
                <w:sz w:val="18"/>
                <w:szCs w:val="18"/>
                <w:lang w:val="de-CH"/>
              </w:rPr>
              <w:t>«Ich habe … rote/blaue/… Wendeplättchen.»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«Ich habe … Wendeplättchen/Punkte.»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«Du bist an der Reihe.», «Ich bin an der Reihe.»</w:t>
            </w:r>
            <w:r>
              <w:rPr>
                <w:color w:val="000000" w:themeColor="text1"/>
                <w:sz w:val="18"/>
                <w:szCs w:val="18"/>
                <w:lang w:val="de-CH"/>
              </w:rPr>
              <w:br/>
              <w:t>«Ich habe gewonnen/verloren.», «Du hast gewonnen/verloren.»</w:t>
            </w:r>
          </w:p>
        </w:tc>
        <w:tc>
          <w:tcPr>
            <w:tcW w:w="4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4FEB" w14:textId="18667D6F" w:rsidR="003275C9" w:rsidRPr="00EB260D" w:rsidRDefault="00BF23BC" w:rsidP="003275C9">
            <w:pPr>
              <w:pStyle w:val="Listenabsatz"/>
              <w:numPr>
                <w:ilvl w:val="0"/>
                <w:numId w:val="16"/>
              </w:numPr>
              <w:ind w:left="316" w:hanging="284"/>
              <w:rPr>
                <w:color w:val="000000" w:themeColor="text1"/>
                <w:sz w:val="18"/>
                <w:szCs w:val="18"/>
                <w:lang w:val="de-CH"/>
              </w:rPr>
            </w:pP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Ich nutze die </w:t>
            </w:r>
            <w:r w:rsidRPr="00EB260D">
              <w:rPr>
                <w:b/>
                <w:bCs/>
                <w:color w:val="000000" w:themeColor="text1"/>
                <w:sz w:val="18"/>
                <w:szCs w:val="18"/>
                <w:lang w:val="de-CH"/>
              </w:rPr>
              <w:t>Leitfragen</w:t>
            </w: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, um einen </w:t>
            </w:r>
            <w:r w:rsidRPr="00EB260D">
              <w:rPr>
                <w:b/>
                <w:bCs/>
                <w:color w:val="000000" w:themeColor="text1"/>
                <w:sz w:val="18"/>
                <w:szCs w:val="18"/>
                <w:lang w:val="de-CH"/>
              </w:rPr>
              <w:t>Sprechanlass</w:t>
            </w: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 zu initiieren</w:t>
            </w:r>
            <w:r w:rsidR="00944A5C">
              <w:rPr>
                <w:color w:val="000000" w:themeColor="text1"/>
                <w:sz w:val="18"/>
                <w:szCs w:val="18"/>
                <w:lang w:val="de-CH"/>
              </w:rPr>
              <w:t>,</w:t>
            </w:r>
            <w:r w:rsidR="003275C9"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 das Denken anzuregen und das Gespräch anzureichern</w:t>
            </w: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>. Ich achte darauf, dass sich alle Kinder angemessen beteiligen können</w:t>
            </w:r>
            <w:r w:rsidR="003275C9"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 (</w:t>
            </w:r>
            <w:r w:rsidR="003275C9" w:rsidRPr="00EB260D">
              <w:rPr>
                <w:color w:val="000000" w:themeColor="text1"/>
                <w:sz w:val="18"/>
                <w:szCs w:val="18"/>
              </w:rPr>
              <w:t xml:space="preserve">vgl. Download </w:t>
            </w:r>
            <w:proofErr w:type="spellStart"/>
            <w:r w:rsidR="003275C9" w:rsidRPr="00510400">
              <w:rPr>
                <w:i/>
                <w:color w:val="000000" w:themeColor="text1"/>
                <w:sz w:val="18"/>
                <w:szCs w:val="18"/>
              </w:rPr>
              <w:t>EIN_Auszug</w:t>
            </w:r>
            <w:proofErr w:type="spellEnd"/>
            <w:r w:rsidR="003275C9" w:rsidRPr="00EB260D">
              <w:rPr>
                <w:i/>
                <w:color w:val="000000" w:themeColor="text1"/>
                <w:sz w:val="18"/>
                <w:szCs w:val="18"/>
              </w:rPr>
              <w:t xml:space="preserve"> Haben Wörter Augen</w:t>
            </w:r>
            <w:r w:rsidR="003275C9" w:rsidRPr="0010275E">
              <w:rPr>
                <w:i/>
                <w:color w:val="000000" w:themeColor="text1"/>
                <w:sz w:val="18"/>
                <w:szCs w:val="18"/>
              </w:rPr>
              <w:t xml:space="preserve"> …</w:t>
            </w:r>
            <w:r w:rsidR="003275C9" w:rsidRPr="0010275E">
              <w:rPr>
                <w:color w:val="000000" w:themeColor="text1"/>
                <w:sz w:val="18"/>
                <w:szCs w:val="18"/>
              </w:rPr>
              <w:t>)</w:t>
            </w:r>
            <w:r w:rsidR="003275C9" w:rsidRPr="0010275E">
              <w:rPr>
                <w:color w:val="000000" w:themeColor="text1"/>
                <w:sz w:val="18"/>
                <w:szCs w:val="18"/>
                <w:lang w:val="de-CH"/>
              </w:rPr>
              <w:t>.</w:t>
            </w:r>
          </w:p>
          <w:p w14:paraId="3C6A6D2A" w14:textId="01B52A67" w:rsidR="003275C9" w:rsidRPr="00EB260D" w:rsidRDefault="003275C9" w:rsidP="003275C9">
            <w:pPr>
              <w:pStyle w:val="Listenabsatz"/>
              <w:ind w:left="316"/>
              <w:rPr>
                <w:color w:val="000000" w:themeColor="text1"/>
                <w:sz w:val="18"/>
                <w:szCs w:val="18"/>
                <w:lang w:val="de-CH"/>
              </w:rPr>
            </w:pP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Leitfragen: </w:t>
            </w:r>
          </w:p>
          <w:p w14:paraId="47E18CE4" w14:textId="17DEAF13" w:rsidR="003275C9" w:rsidRPr="00EB260D" w:rsidRDefault="003275C9" w:rsidP="003275C9">
            <w:pPr>
              <w:pStyle w:val="Listenabsatz"/>
              <w:ind w:left="460" w:hanging="142"/>
              <w:rPr>
                <w:color w:val="000000" w:themeColor="text1"/>
                <w:sz w:val="18"/>
                <w:szCs w:val="18"/>
                <w:lang w:val="de-CH"/>
              </w:rPr>
            </w:pP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>-</w:t>
            </w: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ab/>
              <w:t>Kennst du eine Zahl?</w:t>
            </w:r>
          </w:p>
          <w:p w14:paraId="178B76BA" w14:textId="7448E145" w:rsidR="003275C9" w:rsidRPr="00EB260D" w:rsidRDefault="003275C9" w:rsidP="003275C9">
            <w:pPr>
              <w:pStyle w:val="Listenabsatz"/>
              <w:ind w:left="460" w:hanging="142"/>
              <w:rPr>
                <w:color w:val="000000" w:themeColor="text1"/>
                <w:sz w:val="18"/>
                <w:szCs w:val="18"/>
                <w:lang w:val="de-CH"/>
              </w:rPr>
            </w:pP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>-</w:t>
            </w: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ab/>
              <w:t>Welche Zahl gefällt dir am besten? Warum?</w:t>
            </w:r>
          </w:p>
          <w:p w14:paraId="3CC5D525" w14:textId="628F7B4C" w:rsidR="003275C9" w:rsidRPr="00EB260D" w:rsidRDefault="003275C9" w:rsidP="003275C9">
            <w:pPr>
              <w:pStyle w:val="Listenabsatz"/>
              <w:ind w:left="460" w:hanging="142"/>
              <w:rPr>
                <w:color w:val="000000" w:themeColor="text1"/>
                <w:sz w:val="18"/>
                <w:szCs w:val="18"/>
                <w:lang w:val="de-CH"/>
              </w:rPr>
            </w:pP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>-</w:t>
            </w: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ab/>
              <w:t>Welche Zahl ist für dich «gross» oder «klein»?</w:t>
            </w:r>
          </w:p>
          <w:p w14:paraId="7EF80D61" w14:textId="2298DC21" w:rsidR="003275C9" w:rsidRPr="00EB260D" w:rsidRDefault="003275C9" w:rsidP="003275C9">
            <w:pPr>
              <w:pStyle w:val="Listenabsatz"/>
              <w:ind w:left="460" w:hanging="142"/>
              <w:rPr>
                <w:color w:val="000000" w:themeColor="text1"/>
                <w:sz w:val="18"/>
                <w:szCs w:val="18"/>
                <w:lang w:val="de-CH"/>
              </w:rPr>
            </w:pP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>-</w:t>
            </w: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ab/>
              <w:t>Woran erkenne ich, ob eine Zahl «gross» oder «klein» ist?</w:t>
            </w:r>
          </w:p>
          <w:p w14:paraId="5AC1DFA9" w14:textId="594930E8" w:rsidR="003275C9" w:rsidRPr="00EB260D" w:rsidRDefault="003275C9" w:rsidP="003275C9">
            <w:pPr>
              <w:pStyle w:val="Listenabsatz"/>
              <w:ind w:left="460" w:hanging="142"/>
              <w:rPr>
                <w:color w:val="000000" w:themeColor="text1"/>
                <w:sz w:val="18"/>
                <w:szCs w:val="18"/>
                <w:lang w:val="de-CH"/>
              </w:rPr>
            </w:pP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>-</w:t>
            </w: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ab/>
              <w:t>Kann man «viel» immer zählen?</w:t>
            </w:r>
          </w:p>
          <w:p w14:paraId="03CBFDFE" w14:textId="26188BB1" w:rsidR="003275C9" w:rsidRPr="00EB260D" w:rsidRDefault="003275C9" w:rsidP="003275C9">
            <w:pPr>
              <w:pStyle w:val="Listenabsatz"/>
              <w:ind w:left="460" w:hanging="142"/>
              <w:rPr>
                <w:color w:val="000000" w:themeColor="text1"/>
                <w:sz w:val="18"/>
                <w:szCs w:val="18"/>
                <w:lang w:val="de-CH"/>
              </w:rPr>
            </w:pP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>-</w:t>
            </w: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ab/>
              <w:t>Wann ist etwas «gleich viel»?</w:t>
            </w:r>
          </w:p>
          <w:p w14:paraId="0A14A154" w14:textId="2184D349" w:rsidR="003275C9" w:rsidRPr="00EB260D" w:rsidRDefault="003275C9" w:rsidP="003275C9">
            <w:pPr>
              <w:pStyle w:val="Listenabsatz"/>
              <w:ind w:left="460" w:hanging="142"/>
              <w:rPr>
                <w:color w:val="000000" w:themeColor="text1"/>
                <w:sz w:val="18"/>
                <w:szCs w:val="18"/>
                <w:lang w:val="de-CH"/>
              </w:rPr>
            </w:pP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>-</w:t>
            </w: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ab/>
              <w:t>Wie viele Zahlen gibt es?</w:t>
            </w:r>
          </w:p>
          <w:p w14:paraId="44733A25" w14:textId="36A6A651" w:rsidR="003275C9" w:rsidRPr="00EB260D" w:rsidRDefault="003275C9" w:rsidP="003275C9">
            <w:pPr>
              <w:pStyle w:val="Listenabsatz"/>
              <w:ind w:left="460" w:hanging="142"/>
              <w:rPr>
                <w:color w:val="000000" w:themeColor="text1"/>
                <w:sz w:val="18"/>
                <w:szCs w:val="18"/>
                <w:lang w:val="de-CH"/>
              </w:rPr>
            </w:pP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>-</w:t>
            </w: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ab/>
              <w:t>Kann man Zahlen ordnen?</w:t>
            </w:r>
          </w:p>
          <w:p w14:paraId="7039CE40" w14:textId="07247B39" w:rsidR="003275C9" w:rsidRPr="00EB260D" w:rsidRDefault="003275C9" w:rsidP="003275C9">
            <w:pPr>
              <w:pStyle w:val="Listenabsatz"/>
              <w:ind w:left="460" w:hanging="142"/>
              <w:rPr>
                <w:color w:val="000000" w:themeColor="text1"/>
                <w:sz w:val="18"/>
                <w:szCs w:val="18"/>
                <w:lang w:val="de-CH"/>
              </w:rPr>
            </w:pP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>-</w:t>
            </w: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ab/>
              <w:t>Wie kann man Zahlen zeichnen oder darstellen?</w:t>
            </w:r>
          </w:p>
          <w:p w14:paraId="0AFA60C1" w14:textId="77777777" w:rsidR="003275C9" w:rsidRPr="00B73829" w:rsidRDefault="003275C9" w:rsidP="003275C9">
            <w:pPr>
              <w:pStyle w:val="Listenabsatz"/>
              <w:ind w:left="460" w:hanging="142"/>
              <w:rPr>
                <w:color w:val="000000" w:themeColor="text1"/>
                <w:sz w:val="8"/>
                <w:szCs w:val="8"/>
                <w:lang w:val="de-CH"/>
              </w:rPr>
            </w:pPr>
          </w:p>
          <w:p w14:paraId="5F25BEE6" w14:textId="2AAB3D8D" w:rsidR="003275C9" w:rsidRPr="00EB260D" w:rsidRDefault="003275C9" w:rsidP="00C06B2B">
            <w:pPr>
              <w:pStyle w:val="Listenabsatz"/>
              <w:ind w:left="318"/>
              <w:rPr>
                <w:color w:val="000000" w:themeColor="text1"/>
                <w:sz w:val="18"/>
                <w:szCs w:val="18"/>
                <w:lang w:val="de-CH"/>
              </w:rPr>
            </w:pP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Ich nutze </w:t>
            </w:r>
            <w:r w:rsidRPr="00EB260D">
              <w:rPr>
                <w:b/>
                <w:bCs/>
                <w:color w:val="000000" w:themeColor="text1"/>
                <w:sz w:val="18"/>
                <w:szCs w:val="18"/>
                <w:lang w:val="de-CH"/>
              </w:rPr>
              <w:t>W-Fragen</w:t>
            </w: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>, um die Gespräche anzureichern und zu verlängern</w:t>
            </w:r>
            <w:r w:rsidR="00C06B2B"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. Dabei ermutige ich die </w:t>
            </w:r>
            <w:proofErr w:type="spellStart"/>
            <w:r w:rsidR="00C06B2B" w:rsidRPr="00EB260D">
              <w:rPr>
                <w:color w:val="000000" w:themeColor="text1"/>
                <w:sz w:val="18"/>
                <w:szCs w:val="18"/>
                <w:lang w:val="de-CH"/>
              </w:rPr>
              <w:t>SuS</w:t>
            </w:r>
            <w:proofErr w:type="spellEnd"/>
            <w:r w:rsidR="00C06B2B" w:rsidRPr="00EB260D">
              <w:rPr>
                <w:color w:val="000000" w:themeColor="text1"/>
                <w:sz w:val="18"/>
                <w:szCs w:val="18"/>
                <w:lang w:val="de-CH"/>
              </w:rPr>
              <w:t>, ihre Vermutungen zu begründen oder Sachverhalte zu erklären (</w:t>
            </w:r>
            <w:r w:rsidR="00C06B2B" w:rsidRPr="00EB260D">
              <w:rPr>
                <w:color w:val="000000" w:themeColor="text1"/>
                <w:sz w:val="18"/>
                <w:szCs w:val="18"/>
              </w:rPr>
              <w:t xml:space="preserve">vgl. Download </w:t>
            </w:r>
            <w:proofErr w:type="spellStart"/>
            <w:r w:rsidR="00C06B2B" w:rsidRPr="00510400">
              <w:rPr>
                <w:i/>
                <w:color w:val="000000" w:themeColor="text1"/>
                <w:sz w:val="18"/>
                <w:szCs w:val="18"/>
              </w:rPr>
              <w:t>EIN_Auszug</w:t>
            </w:r>
            <w:proofErr w:type="spellEnd"/>
            <w:r w:rsidR="00C06B2B" w:rsidRPr="00EB260D">
              <w:rPr>
                <w:i/>
                <w:color w:val="000000" w:themeColor="text1"/>
                <w:sz w:val="18"/>
                <w:szCs w:val="18"/>
              </w:rPr>
              <w:t xml:space="preserve"> Haben Wörter Augen … </w:t>
            </w:r>
            <w:r w:rsidR="00C06B2B" w:rsidRPr="00EB260D">
              <w:rPr>
                <w:iCs/>
                <w:color w:val="000000" w:themeColor="text1"/>
                <w:sz w:val="18"/>
                <w:szCs w:val="18"/>
              </w:rPr>
              <w:t>Tabelle 3</w:t>
            </w:r>
            <w:r w:rsidR="00C06B2B" w:rsidRPr="00EB260D">
              <w:rPr>
                <w:color w:val="000000" w:themeColor="text1"/>
                <w:sz w:val="18"/>
                <w:szCs w:val="18"/>
              </w:rPr>
              <w:t>)</w:t>
            </w:r>
            <w:r w:rsidR="00C06B2B" w:rsidRPr="00EB260D">
              <w:rPr>
                <w:color w:val="000000" w:themeColor="text1"/>
                <w:sz w:val="18"/>
                <w:szCs w:val="18"/>
                <w:lang w:val="de-CH"/>
              </w:rPr>
              <w:t>.</w:t>
            </w:r>
            <w:r w:rsidR="00B17ABC"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 Die Frage </w:t>
            </w:r>
            <w:r w:rsidR="00B17ABC" w:rsidRPr="00597F55">
              <w:rPr>
                <w:i/>
                <w:iCs/>
                <w:color w:val="000000" w:themeColor="text1"/>
                <w:sz w:val="18"/>
                <w:szCs w:val="18"/>
                <w:lang w:val="de-CH"/>
              </w:rPr>
              <w:t>Warum</w:t>
            </w:r>
            <w:r w:rsidR="00B17ABC"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 leitet die </w:t>
            </w:r>
            <w:proofErr w:type="gramStart"/>
            <w:r w:rsidR="00B17ABC" w:rsidRPr="00EB260D">
              <w:rPr>
                <w:color w:val="000000" w:themeColor="text1"/>
                <w:sz w:val="18"/>
                <w:szCs w:val="18"/>
                <w:lang w:val="de-CH"/>
              </w:rPr>
              <w:t>Konjunktion</w:t>
            </w:r>
            <w:proofErr w:type="gramEnd"/>
            <w:r w:rsidR="00B17ABC"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r w:rsidR="00B17ABC" w:rsidRPr="00EB260D">
              <w:rPr>
                <w:i/>
                <w:iCs/>
                <w:color w:val="000000" w:themeColor="text1"/>
                <w:sz w:val="18"/>
                <w:szCs w:val="18"/>
                <w:lang w:val="de-CH"/>
              </w:rPr>
              <w:t>weil</w:t>
            </w:r>
            <w:r w:rsidR="00B17ABC"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 ein. Ich achte darauf, dass die </w:t>
            </w:r>
            <w:proofErr w:type="spellStart"/>
            <w:r w:rsidR="00B17ABC" w:rsidRPr="00EB260D">
              <w:rPr>
                <w:color w:val="000000" w:themeColor="text1"/>
                <w:sz w:val="18"/>
                <w:szCs w:val="18"/>
                <w:lang w:val="de-CH"/>
              </w:rPr>
              <w:t>SuS</w:t>
            </w:r>
            <w:proofErr w:type="spellEnd"/>
            <w:r w:rsidR="00B17ABC"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 einen möglichst vollständigen Satz bilden und die </w:t>
            </w:r>
            <w:proofErr w:type="gramStart"/>
            <w:r w:rsidR="00B17ABC" w:rsidRPr="00EB260D">
              <w:rPr>
                <w:color w:val="000000" w:themeColor="text1"/>
                <w:sz w:val="18"/>
                <w:szCs w:val="18"/>
                <w:lang w:val="de-CH"/>
              </w:rPr>
              <w:t>Konjunktion</w:t>
            </w:r>
            <w:proofErr w:type="gramEnd"/>
            <w:r w:rsidR="00B17ABC"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r w:rsidR="00B17ABC" w:rsidRPr="00FA34EA">
              <w:rPr>
                <w:i/>
                <w:iCs/>
                <w:color w:val="000000" w:themeColor="text1"/>
                <w:sz w:val="18"/>
                <w:szCs w:val="18"/>
                <w:lang w:val="de-CH"/>
              </w:rPr>
              <w:t>weil</w:t>
            </w:r>
            <w:r w:rsidR="00B17ABC"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 korrekt anwenden. </w:t>
            </w:r>
          </w:p>
          <w:p w14:paraId="340C83B6" w14:textId="70D3625B" w:rsidR="003275C9" w:rsidRPr="00EB260D" w:rsidRDefault="003275C9" w:rsidP="00C06B2B">
            <w:pPr>
              <w:pStyle w:val="Listenabsatz"/>
              <w:ind w:left="318"/>
              <w:rPr>
                <w:color w:val="000000" w:themeColor="text1"/>
                <w:sz w:val="18"/>
                <w:szCs w:val="18"/>
                <w:lang w:val="de-CH"/>
              </w:rPr>
            </w:pP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Bei fehlerhaften Äusserungen der </w:t>
            </w:r>
            <w:proofErr w:type="spellStart"/>
            <w:r w:rsidRPr="00EB260D">
              <w:rPr>
                <w:color w:val="000000" w:themeColor="text1"/>
                <w:sz w:val="18"/>
                <w:szCs w:val="18"/>
                <w:lang w:val="de-CH"/>
              </w:rPr>
              <w:t>SuS</w:t>
            </w:r>
            <w:proofErr w:type="spellEnd"/>
            <w:r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 verwende ich das </w:t>
            </w:r>
            <w:r w:rsidRPr="00EB260D">
              <w:rPr>
                <w:b/>
                <w:bCs/>
                <w:color w:val="000000" w:themeColor="text1"/>
                <w:sz w:val="18"/>
                <w:szCs w:val="18"/>
                <w:lang w:val="de-CH"/>
              </w:rPr>
              <w:t>korrektive Feedback</w:t>
            </w: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 und wiederhole die Zielstruktur</w:t>
            </w:r>
            <w:r w:rsidR="00C06B2B"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 (</w:t>
            </w:r>
            <w:r w:rsidR="00C06B2B" w:rsidRPr="00EB260D">
              <w:rPr>
                <w:color w:val="000000" w:themeColor="text1"/>
                <w:sz w:val="18"/>
                <w:szCs w:val="18"/>
              </w:rPr>
              <w:t xml:space="preserve">vgl. Download </w:t>
            </w:r>
            <w:proofErr w:type="spellStart"/>
            <w:r w:rsidR="00C06B2B" w:rsidRPr="00510400">
              <w:rPr>
                <w:i/>
                <w:color w:val="000000" w:themeColor="text1"/>
                <w:sz w:val="18"/>
                <w:szCs w:val="18"/>
              </w:rPr>
              <w:t>EIN_Auszug</w:t>
            </w:r>
            <w:proofErr w:type="spellEnd"/>
            <w:r w:rsidR="00C06B2B" w:rsidRPr="00EB260D">
              <w:rPr>
                <w:i/>
                <w:color w:val="000000" w:themeColor="text1"/>
                <w:sz w:val="18"/>
                <w:szCs w:val="18"/>
              </w:rPr>
              <w:t xml:space="preserve"> Haben Wörter Augen … </w:t>
            </w:r>
            <w:r w:rsidR="00C06B2B" w:rsidRPr="00EB260D">
              <w:rPr>
                <w:iCs/>
                <w:color w:val="000000" w:themeColor="text1"/>
                <w:sz w:val="18"/>
                <w:szCs w:val="18"/>
              </w:rPr>
              <w:t>Tabelle 2</w:t>
            </w:r>
            <w:r w:rsidR="00C06B2B" w:rsidRPr="00EB260D">
              <w:rPr>
                <w:color w:val="000000" w:themeColor="text1"/>
                <w:sz w:val="18"/>
                <w:szCs w:val="18"/>
              </w:rPr>
              <w:t>)</w:t>
            </w:r>
            <w:r w:rsidR="00C06B2B" w:rsidRPr="00EB260D">
              <w:rPr>
                <w:color w:val="000000" w:themeColor="text1"/>
                <w:sz w:val="18"/>
                <w:szCs w:val="18"/>
                <w:lang w:val="de-CH"/>
              </w:rPr>
              <w:t>.</w:t>
            </w:r>
          </w:p>
          <w:p w14:paraId="1725397A" w14:textId="77777777" w:rsidR="003275C9" w:rsidRPr="006D2AF2" w:rsidRDefault="003275C9" w:rsidP="003275C9">
            <w:pPr>
              <w:rPr>
                <w:color w:val="000000" w:themeColor="text1"/>
                <w:sz w:val="8"/>
                <w:szCs w:val="8"/>
                <w:lang w:val="de-CH"/>
              </w:rPr>
            </w:pPr>
          </w:p>
          <w:p w14:paraId="3627A271" w14:textId="48C924A1" w:rsidR="00EB260D" w:rsidRPr="00EB260D" w:rsidRDefault="00EB260D" w:rsidP="00EB260D">
            <w:pPr>
              <w:pStyle w:val="Listenabsatz"/>
              <w:numPr>
                <w:ilvl w:val="0"/>
                <w:numId w:val="16"/>
              </w:numPr>
              <w:ind w:left="316" w:hanging="284"/>
              <w:rPr>
                <w:color w:val="000000" w:themeColor="text1"/>
                <w:sz w:val="18"/>
                <w:szCs w:val="18"/>
                <w:lang w:val="de-CH"/>
              </w:rPr>
            </w:pP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 xml:space="preserve">Beim Erklären des Spiels </w:t>
            </w:r>
            <w:r w:rsidRPr="00EB260D">
              <w:rPr>
                <w:color w:val="000000" w:themeColor="text1"/>
                <w:sz w:val="18"/>
                <w:szCs w:val="18"/>
              </w:rPr>
              <w:t xml:space="preserve">setze ich </w:t>
            </w:r>
            <w:r w:rsidRPr="00EB260D">
              <w:rPr>
                <w:b/>
                <w:bCs/>
                <w:color w:val="000000" w:themeColor="text1"/>
                <w:sz w:val="18"/>
                <w:szCs w:val="18"/>
              </w:rPr>
              <w:t>handlungsanleitendes Sprechen</w:t>
            </w:r>
            <w:r w:rsidRPr="00EB260D">
              <w:rPr>
                <w:color w:val="000000" w:themeColor="text1"/>
                <w:sz w:val="18"/>
                <w:szCs w:val="18"/>
              </w:rPr>
              <w:t xml:space="preserve"> ein, indem ich mein Handeln kommentiere und </w:t>
            </w:r>
            <w:r w:rsidRPr="00EB260D">
              <w:rPr>
                <w:b/>
                <w:bCs/>
                <w:color w:val="000000" w:themeColor="text1"/>
                <w:sz w:val="18"/>
                <w:szCs w:val="18"/>
              </w:rPr>
              <w:t>die Zielstruktur</w:t>
            </w:r>
            <w:r w:rsidRPr="00EB260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B260D">
              <w:rPr>
                <w:b/>
                <w:bCs/>
                <w:color w:val="000000" w:themeColor="text1"/>
                <w:sz w:val="18"/>
                <w:szCs w:val="18"/>
              </w:rPr>
              <w:t xml:space="preserve">präsentiere </w:t>
            </w: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>(</w:t>
            </w:r>
            <w:r w:rsidRPr="00EB260D">
              <w:rPr>
                <w:color w:val="000000" w:themeColor="text1"/>
                <w:sz w:val="18"/>
                <w:szCs w:val="18"/>
              </w:rPr>
              <w:t xml:space="preserve">vgl. Download </w:t>
            </w:r>
            <w:proofErr w:type="spellStart"/>
            <w:r w:rsidRPr="00510400">
              <w:rPr>
                <w:i/>
                <w:color w:val="000000" w:themeColor="text1"/>
                <w:sz w:val="18"/>
                <w:szCs w:val="18"/>
              </w:rPr>
              <w:t>EIN_Auszug</w:t>
            </w:r>
            <w:proofErr w:type="spellEnd"/>
            <w:r w:rsidRPr="00EB260D">
              <w:rPr>
                <w:i/>
                <w:color w:val="000000" w:themeColor="text1"/>
                <w:sz w:val="18"/>
                <w:szCs w:val="18"/>
              </w:rPr>
              <w:t xml:space="preserve"> Haben Wörter </w:t>
            </w:r>
            <w:r w:rsidRPr="0010275E">
              <w:rPr>
                <w:i/>
                <w:color w:val="000000" w:themeColor="text1"/>
                <w:sz w:val="18"/>
                <w:szCs w:val="18"/>
              </w:rPr>
              <w:t>Augen …</w:t>
            </w:r>
            <w:r w:rsidRPr="00EB260D">
              <w:rPr>
                <w:i/>
                <w:color w:val="000000" w:themeColor="text1"/>
                <w:sz w:val="18"/>
                <w:szCs w:val="18"/>
              </w:rPr>
              <w:t xml:space="preserve">, </w:t>
            </w:r>
            <w:r w:rsidRPr="00EB260D">
              <w:rPr>
                <w:iCs/>
                <w:color w:val="000000" w:themeColor="text1"/>
                <w:sz w:val="18"/>
                <w:szCs w:val="18"/>
              </w:rPr>
              <w:t>Tabelle 1</w:t>
            </w:r>
            <w:r w:rsidRPr="00EB260D">
              <w:rPr>
                <w:color w:val="000000" w:themeColor="text1"/>
                <w:sz w:val="18"/>
                <w:szCs w:val="18"/>
              </w:rPr>
              <w:t>)</w:t>
            </w: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>.</w:t>
            </w:r>
            <w:r w:rsidRPr="00EB260D">
              <w:rPr>
                <w:b/>
                <w:bCs/>
                <w:color w:val="000000" w:themeColor="text1"/>
                <w:sz w:val="18"/>
                <w:szCs w:val="18"/>
              </w:rPr>
              <w:br/>
            </w:r>
            <w:r w:rsidRPr="00995011">
              <w:rPr>
                <w:color w:val="000000" w:themeColor="text1"/>
                <w:sz w:val="10"/>
                <w:szCs w:val="10"/>
              </w:rPr>
              <w:br/>
            </w:r>
            <w:r w:rsidRPr="00EB260D">
              <w:rPr>
                <w:color w:val="000000" w:themeColor="text1"/>
                <w:sz w:val="18"/>
                <w:szCs w:val="18"/>
              </w:rPr>
              <w:t xml:space="preserve">Während des Spiels nutze ich die </w:t>
            </w:r>
            <w:r w:rsidRPr="00EB260D">
              <w:rPr>
                <w:b/>
                <w:bCs/>
                <w:color w:val="000000" w:themeColor="text1"/>
                <w:sz w:val="18"/>
                <w:szCs w:val="18"/>
              </w:rPr>
              <w:t>Expansion</w:t>
            </w:r>
            <w:r w:rsidRPr="00EB260D">
              <w:rPr>
                <w:color w:val="000000" w:themeColor="text1"/>
                <w:sz w:val="18"/>
                <w:szCs w:val="18"/>
              </w:rPr>
              <w:t xml:space="preserve"> und vervollständige</w:t>
            </w:r>
            <w:r w:rsidR="00FA34EA">
              <w:rPr>
                <w:color w:val="000000" w:themeColor="text1"/>
                <w:sz w:val="18"/>
                <w:szCs w:val="18"/>
              </w:rPr>
              <w:t>,</w:t>
            </w:r>
            <w:r w:rsidRPr="00EB260D">
              <w:rPr>
                <w:color w:val="000000" w:themeColor="text1"/>
                <w:sz w:val="18"/>
                <w:szCs w:val="18"/>
              </w:rPr>
              <w:t xml:space="preserve"> wenn nötig</w:t>
            </w:r>
            <w:r w:rsidR="00FA34EA">
              <w:rPr>
                <w:color w:val="000000" w:themeColor="text1"/>
                <w:sz w:val="18"/>
                <w:szCs w:val="18"/>
              </w:rPr>
              <w:t>,</w:t>
            </w:r>
            <w:r w:rsidRPr="00EB260D">
              <w:rPr>
                <w:color w:val="000000" w:themeColor="text1"/>
                <w:sz w:val="18"/>
                <w:szCs w:val="18"/>
              </w:rPr>
              <w:t xml:space="preserve"> die </w:t>
            </w:r>
            <w:proofErr w:type="spellStart"/>
            <w:r w:rsidRPr="00EB260D">
              <w:rPr>
                <w:color w:val="000000" w:themeColor="text1"/>
                <w:sz w:val="18"/>
                <w:szCs w:val="18"/>
              </w:rPr>
              <w:t>Äusserungen</w:t>
            </w:r>
            <w:proofErr w:type="spellEnd"/>
            <w:r w:rsidRPr="00EB260D">
              <w:rPr>
                <w:color w:val="000000" w:themeColor="text1"/>
                <w:sz w:val="18"/>
                <w:szCs w:val="18"/>
              </w:rPr>
              <w:t xml:space="preserve"> der </w:t>
            </w:r>
            <w:proofErr w:type="spellStart"/>
            <w:r w:rsidRPr="00EB260D">
              <w:rPr>
                <w:color w:val="000000" w:themeColor="text1"/>
                <w:sz w:val="18"/>
                <w:szCs w:val="18"/>
              </w:rPr>
              <w:t>SuS</w:t>
            </w:r>
            <w:proofErr w:type="spellEnd"/>
            <w:r w:rsidRPr="00EB260D">
              <w:rPr>
                <w:color w:val="000000" w:themeColor="text1"/>
                <w:sz w:val="18"/>
                <w:szCs w:val="18"/>
              </w:rPr>
              <w:t xml:space="preserve"> oder reichere das Gespräch mit </w:t>
            </w:r>
            <w:r w:rsidRPr="00EB260D">
              <w:rPr>
                <w:b/>
                <w:bCs/>
                <w:color w:val="000000" w:themeColor="text1"/>
                <w:sz w:val="18"/>
                <w:szCs w:val="18"/>
              </w:rPr>
              <w:t>W-Fragen</w:t>
            </w:r>
            <w:r w:rsidRPr="00EB260D">
              <w:rPr>
                <w:color w:val="000000" w:themeColor="text1"/>
                <w:sz w:val="18"/>
                <w:szCs w:val="18"/>
              </w:rPr>
              <w:t xml:space="preserve"> an </w:t>
            </w: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>(</w:t>
            </w:r>
            <w:r w:rsidRPr="00EB260D">
              <w:rPr>
                <w:color w:val="000000" w:themeColor="text1"/>
                <w:sz w:val="18"/>
                <w:szCs w:val="18"/>
              </w:rPr>
              <w:t xml:space="preserve">vgl. Download </w:t>
            </w:r>
            <w:proofErr w:type="spellStart"/>
            <w:r w:rsidRPr="00510400">
              <w:rPr>
                <w:i/>
                <w:color w:val="000000" w:themeColor="text1"/>
                <w:sz w:val="18"/>
                <w:szCs w:val="18"/>
              </w:rPr>
              <w:t>EIN_Auszug</w:t>
            </w:r>
            <w:proofErr w:type="spellEnd"/>
            <w:r w:rsidRPr="00EB260D">
              <w:rPr>
                <w:i/>
                <w:color w:val="000000" w:themeColor="text1"/>
                <w:sz w:val="18"/>
                <w:szCs w:val="18"/>
              </w:rPr>
              <w:t xml:space="preserve"> Haben Wörter Augen … </w:t>
            </w:r>
            <w:r w:rsidRPr="00EB260D">
              <w:rPr>
                <w:iCs/>
                <w:color w:val="000000" w:themeColor="text1"/>
                <w:sz w:val="18"/>
                <w:szCs w:val="18"/>
              </w:rPr>
              <w:t>Tabelle 2 und 3</w:t>
            </w:r>
            <w:r w:rsidRPr="00EB260D">
              <w:rPr>
                <w:color w:val="000000" w:themeColor="text1"/>
                <w:sz w:val="18"/>
                <w:szCs w:val="18"/>
              </w:rPr>
              <w:t xml:space="preserve">). </w:t>
            </w:r>
            <w:r w:rsidRPr="00EB260D">
              <w:rPr>
                <w:color w:val="000000" w:themeColor="text1"/>
                <w:sz w:val="18"/>
                <w:szCs w:val="18"/>
              </w:rPr>
              <w:br/>
            </w:r>
            <w:r w:rsidRPr="006D2AF2">
              <w:rPr>
                <w:color w:val="000000" w:themeColor="text1"/>
                <w:sz w:val="8"/>
                <w:szCs w:val="8"/>
              </w:rPr>
              <w:br/>
            </w:r>
            <w:r w:rsidRPr="00EB260D">
              <w:rPr>
                <w:color w:val="0A0A0A"/>
                <w:sz w:val="18"/>
                <w:szCs w:val="18"/>
                <w:shd w:val="clear" w:color="auto" w:fill="FFFFFF"/>
                <w:lang w:val="de-CH"/>
              </w:rPr>
              <w:t>W</w:t>
            </w:r>
            <w:proofErr w:type="spellStart"/>
            <w:r w:rsidRPr="00EB260D">
              <w:rPr>
                <w:color w:val="0A0A0A"/>
                <w:sz w:val="18"/>
                <w:szCs w:val="18"/>
                <w:shd w:val="clear" w:color="auto" w:fill="FFFFFF"/>
              </w:rPr>
              <w:t>enn</w:t>
            </w:r>
            <w:proofErr w:type="spellEnd"/>
            <w:r w:rsidRPr="00EB260D">
              <w:rPr>
                <w:color w:val="0A0A0A"/>
                <w:sz w:val="18"/>
                <w:szCs w:val="18"/>
                <w:shd w:val="clear" w:color="auto" w:fill="FFFFFF"/>
              </w:rPr>
              <w:t xml:space="preserve"> die </w:t>
            </w:r>
            <w:proofErr w:type="spellStart"/>
            <w:r w:rsidRPr="00EB260D">
              <w:rPr>
                <w:color w:val="0A0A0A"/>
                <w:sz w:val="18"/>
                <w:szCs w:val="18"/>
                <w:shd w:val="clear" w:color="auto" w:fill="FFFFFF"/>
              </w:rPr>
              <w:t>SuS</w:t>
            </w:r>
            <w:proofErr w:type="spellEnd"/>
            <w:r w:rsidRPr="00EB260D">
              <w:rPr>
                <w:color w:val="0A0A0A"/>
                <w:sz w:val="18"/>
                <w:szCs w:val="18"/>
                <w:shd w:val="clear" w:color="auto" w:fill="FFFFFF"/>
              </w:rPr>
              <w:t xml:space="preserve"> erzählen, ob sie gewonnen oder verloren haben, nutzen sie die Zeitform </w:t>
            </w:r>
            <w:r w:rsidRPr="00EB260D">
              <w:rPr>
                <w:b/>
                <w:bCs/>
                <w:color w:val="0A0A0A"/>
                <w:sz w:val="18"/>
                <w:szCs w:val="18"/>
                <w:shd w:val="clear" w:color="auto" w:fill="FFFFFF"/>
              </w:rPr>
              <w:t xml:space="preserve">Perfekt </w:t>
            </w:r>
            <w:r w:rsidRPr="00EB260D">
              <w:rPr>
                <w:color w:val="0A0A0A"/>
                <w:sz w:val="18"/>
                <w:szCs w:val="18"/>
                <w:shd w:val="clear" w:color="auto" w:fill="FFFFFF"/>
              </w:rPr>
              <w:t>und somit eine</w:t>
            </w:r>
            <w:r w:rsidRPr="00EB260D">
              <w:rPr>
                <w:b/>
                <w:bCs/>
                <w:color w:val="0A0A0A"/>
                <w:sz w:val="18"/>
                <w:szCs w:val="18"/>
                <w:shd w:val="clear" w:color="auto" w:fill="FFFFFF"/>
              </w:rPr>
              <w:t xml:space="preserve"> Verbklammer. </w:t>
            </w:r>
            <w:r w:rsidRPr="00EB260D">
              <w:rPr>
                <w:color w:val="0A0A0A"/>
                <w:sz w:val="18"/>
                <w:szCs w:val="18"/>
                <w:shd w:val="clear" w:color="auto" w:fill="FFFFFF"/>
              </w:rPr>
              <w:t xml:space="preserve">Ich achte auf die </w:t>
            </w:r>
            <w:r w:rsidRPr="00510400">
              <w:rPr>
                <w:color w:val="0A0A0A"/>
                <w:sz w:val="18"/>
                <w:szCs w:val="18"/>
                <w:shd w:val="clear" w:color="auto" w:fill="FFFFFF"/>
              </w:rPr>
              <w:t>Verbstellung</w:t>
            </w:r>
            <w:r w:rsidRPr="00EB260D">
              <w:rPr>
                <w:color w:val="0A0A0A"/>
                <w:sz w:val="18"/>
                <w:szCs w:val="18"/>
                <w:shd w:val="clear" w:color="auto" w:fill="FFFFFF"/>
              </w:rPr>
              <w:t xml:space="preserve">, indem ich die Zielstruktur leicht betont </w:t>
            </w:r>
            <w:r w:rsidRPr="00EB260D">
              <w:rPr>
                <w:b/>
                <w:bCs/>
                <w:color w:val="0A0A0A"/>
                <w:sz w:val="18"/>
                <w:szCs w:val="18"/>
                <w:shd w:val="clear" w:color="auto" w:fill="FFFFFF"/>
              </w:rPr>
              <w:t>präsentiere</w:t>
            </w:r>
            <w:r w:rsidRPr="00EB260D">
              <w:rPr>
                <w:color w:val="0A0A0A"/>
                <w:sz w:val="18"/>
                <w:szCs w:val="18"/>
                <w:shd w:val="clear" w:color="auto" w:fill="FFFFFF"/>
              </w:rPr>
              <w:t xml:space="preserve"> und Aussagen der </w:t>
            </w:r>
            <w:proofErr w:type="spellStart"/>
            <w:r w:rsidRPr="00EB260D">
              <w:rPr>
                <w:color w:val="0A0A0A"/>
                <w:sz w:val="18"/>
                <w:szCs w:val="18"/>
                <w:shd w:val="clear" w:color="auto" w:fill="FFFFFF"/>
              </w:rPr>
              <w:t>SuS</w:t>
            </w:r>
            <w:proofErr w:type="spellEnd"/>
            <w:r w:rsidRPr="00EB260D">
              <w:rPr>
                <w:color w:val="0A0A0A"/>
                <w:sz w:val="18"/>
                <w:szCs w:val="18"/>
                <w:shd w:val="clear" w:color="auto" w:fill="FFFFFF"/>
              </w:rPr>
              <w:t xml:space="preserve"> ggf. mit dem </w:t>
            </w:r>
            <w:r w:rsidRPr="00EB260D">
              <w:rPr>
                <w:b/>
                <w:bCs/>
                <w:color w:val="0A0A0A"/>
                <w:sz w:val="18"/>
                <w:szCs w:val="18"/>
                <w:shd w:val="clear" w:color="auto" w:fill="FFFFFF"/>
              </w:rPr>
              <w:t>korrektiven Feedback</w:t>
            </w:r>
            <w:r w:rsidRPr="00EB260D">
              <w:rPr>
                <w:color w:val="0A0A0A"/>
                <w:sz w:val="18"/>
                <w:szCs w:val="18"/>
                <w:shd w:val="clear" w:color="auto" w:fill="FFFFFF"/>
              </w:rPr>
              <w:t xml:space="preserve"> wiederhole </w:t>
            </w:r>
            <w:r w:rsidRPr="00EB260D">
              <w:rPr>
                <w:color w:val="000000" w:themeColor="text1"/>
                <w:sz w:val="18"/>
                <w:szCs w:val="18"/>
                <w:lang w:val="de-CH"/>
              </w:rPr>
              <w:t>(</w:t>
            </w:r>
            <w:r w:rsidRPr="00EB260D">
              <w:rPr>
                <w:color w:val="000000" w:themeColor="text1"/>
                <w:sz w:val="18"/>
                <w:szCs w:val="18"/>
              </w:rPr>
              <w:t xml:space="preserve">vgl. Download </w:t>
            </w:r>
            <w:proofErr w:type="spellStart"/>
            <w:r w:rsidRPr="00510400">
              <w:rPr>
                <w:i/>
                <w:color w:val="000000" w:themeColor="text1"/>
                <w:sz w:val="18"/>
                <w:szCs w:val="18"/>
              </w:rPr>
              <w:t>EIN_Auszug</w:t>
            </w:r>
            <w:proofErr w:type="spellEnd"/>
            <w:r w:rsidRPr="00EB260D">
              <w:rPr>
                <w:i/>
                <w:color w:val="000000" w:themeColor="text1"/>
                <w:sz w:val="18"/>
                <w:szCs w:val="18"/>
              </w:rPr>
              <w:t xml:space="preserve"> Haben Wörter Augen … </w:t>
            </w:r>
            <w:r w:rsidRPr="00EB260D">
              <w:rPr>
                <w:iCs/>
                <w:color w:val="000000" w:themeColor="text1"/>
                <w:sz w:val="18"/>
                <w:szCs w:val="18"/>
              </w:rPr>
              <w:t>Tabelle 2</w:t>
            </w:r>
            <w:r w:rsidRPr="00EB260D">
              <w:rPr>
                <w:color w:val="000000" w:themeColor="text1"/>
                <w:sz w:val="18"/>
                <w:szCs w:val="18"/>
              </w:rPr>
              <w:t>).</w:t>
            </w:r>
          </w:p>
        </w:tc>
      </w:tr>
      <w:tr w:rsidR="001D70DE" w:rsidRPr="00ED5F69" w14:paraId="4E166413" w14:textId="77777777" w:rsidTr="00962E54">
        <w:trPr>
          <w:trHeight w:val="1211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00FB" w14:textId="2DD23015" w:rsidR="001D70DE" w:rsidRPr="00ED5F69" w:rsidRDefault="00510400" w:rsidP="007F60E3">
            <w:pPr>
              <w:pStyle w:val="Fuzeile"/>
              <w:rPr>
                <w:sz w:val="16"/>
                <w:szCs w:val="16"/>
                <w:lang w:val="de-CH"/>
              </w:rPr>
            </w:pPr>
            <w:r>
              <w:rPr>
                <w:sz w:val="16"/>
                <w:szCs w:val="16"/>
                <w:lang w:val="de-CH"/>
              </w:rPr>
              <w:t>O</w:t>
            </w:r>
            <w:r w:rsidR="001D70DE" w:rsidRPr="00ED5F69">
              <w:rPr>
                <w:sz w:val="16"/>
                <w:szCs w:val="16"/>
                <w:lang w:val="de-CH"/>
              </w:rPr>
              <w:t>rientiert sich u. a. an:</w:t>
            </w:r>
          </w:p>
          <w:p w14:paraId="1AB244C0" w14:textId="77777777" w:rsidR="001D70DE" w:rsidRPr="00ED5F69" w:rsidRDefault="001D70DE" w:rsidP="001D70DE">
            <w:pPr>
              <w:pStyle w:val="Fuzeile"/>
              <w:numPr>
                <w:ilvl w:val="0"/>
                <w:numId w:val="10"/>
              </w:numPr>
              <w:tabs>
                <w:tab w:val="clear" w:pos="4536"/>
              </w:tabs>
              <w:ind w:left="171" w:hanging="142"/>
              <w:rPr>
                <w:i/>
                <w:sz w:val="16"/>
                <w:szCs w:val="16"/>
                <w:lang w:val="de-CH"/>
              </w:rPr>
            </w:pPr>
            <w:proofErr w:type="spellStart"/>
            <w:r w:rsidRPr="00510400">
              <w:rPr>
                <w:sz w:val="16"/>
                <w:szCs w:val="16"/>
                <w:lang w:val="de-CH"/>
              </w:rPr>
              <w:t>Tajmel</w:t>
            </w:r>
            <w:proofErr w:type="spellEnd"/>
            <w:r w:rsidRPr="00ED5F69">
              <w:rPr>
                <w:sz w:val="16"/>
                <w:szCs w:val="16"/>
                <w:lang w:val="de-CH"/>
              </w:rPr>
              <w:t xml:space="preserve">, T., &amp; </w:t>
            </w:r>
            <w:proofErr w:type="spellStart"/>
            <w:r w:rsidRPr="00510400">
              <w:rPr>
                <w:sz w:val="16"/>
                <w:szCs w:val="16"/>
                <w:lang w:val="de-CH"/>
              </w:rPr>
              <w:t>Hägi</w:t>
            </w:r>
            <w:proofErr w:type="spellEnd"/>
            <w:r w:rsidRPr="00510400">
              <w:rPr>
                <w:sz w:val="16"/>
                <w:szCs w:val="16"/>
                <w:lang w:val="de-CH"/>
              </w:rPr>
              <w:t>-Mead</w:t>
            </w:r>
            <w:r w:rsidRPr="00ED5F69">
              <w:rPr>
                <w:sz w:val="16"/>
                <w:szCs w:val="16"/>
                <w:lang w:val="de-CH"/>
              </w:rPr>
              <w:t xml:space="preserve">, S. (2017). </w:t>
            </w:r>
            <w:r w:rsidRPr="00ED5F69">
              <w:rPr>
                <w:i/>
                <w:sz w:val="16"/>
                <w:szCs w:val="16"/>
                <w:lang w:val="de-CH"/>
              </w:rPr>
              <w:t>Sprachbewusste Unterrichtsplanung. Prinzipien, Methoden und Beispiele für die Umsetzung.</w:t>
            </w:r>
          </w:p>
          <w:p w14:paraId="440429A1" w14:textId="77777777" w:rsidR="001D70DE" w:rsidRPr="00ED5F69" w:rsidRDefault="001D70DE" w:rsidP="007F60E3">
            <w:pPr>
              <w:pStyle w:val="Fuzeile"/>
              <w:ind w:left="171"/>
              <w:rPr>
                <w:sz w:val="16"/>
                <w:szCs w:val="16"/>
                <w:lang w:val="de-CH"/>
              </w:rPr>
            </w:pPr>
            <w:r w:rsidRPr="00ED5F69">
              <w:rPr>
                <w:sz w:val="16"/>
                <w:szCs w:val="16"/>
                <w:lang w:val="de-CH"/>
              </w:rPr>
              <w:t xml:space="preserve">Münster, New York: </w:t>
            </w:r>
            <w:r w:rsidRPr="00510400">
              <w:rPr>
                <w:sz w:val="16"/>
                <w:szCs w:val="16"/>
                <w:lang w:val="de-CH"/>
              </w:rPr>
              <w:t>Waxmann</w:t>
            </w:r>
            <w:r w:rsidRPr="00ED5F69">
              <w:rPr>
                <w:sz w:val="16"/>
                <w:szCs w:val="16"/>
                <w:lang w:val="de-CH"/>
              </w:rPr>
              <w:t>.</w:t>
            </w:r>
          </w:p>
          <w:p w14:paraId="6EBDE1F3" w14:textId="77777777" w:rsidR="001D70DE" w:rsidRDefault="001D70DE" w:rsidP="001D70DE">
            <w:pPr>
              <w:pStyle w:val="Fuzeile"/>
              <w:numPr>
                <w:ilvl w:val="0"/>
                <w:numId w:val="10"/>
              </w:numPr>
              <w:tabs>
                <w:tab w:val="clear" w:pos="4536"/>
              </w:tabs>
              <w:ind w:left="171" w:hanging="142"/>
              <w:rPr>
                <w:sz w:val="16"/>
                <w:szCs w:val="16"/>
                <w:lang w:val="de-CH"/>
              </w:rPr>
            </w:pPr>
            <w:r w:rsidRPr="00510400">
              <w:rPr>
                <w:sz w:val="16"/>
                <w:szCs w:val="16"/>
                <w:lang w:val="de-CH"/>
              </w:rPr>
              <w:t>Reber</w:t>
            </w:r>
            <w:r w:rsidRPr="00ED5F69">
              <w:rPr>
                <w:sz w:val="16"/>
                <w:szCs w:val="16"/>
                <w:lang w:val="de-CH"/>
              </w:rPr>
              <w:t xml:space="preserve">, K., &amp; Schönauer-Schneider, W. (2017). </w:t>
            </w:r>
            <w:r w:rsidRPr="00ED5F69">
              <w:rPr>
                <w:i/>
                <w:sz w:val="16"/>
                <w:szCs w:val="16"/>
                <w:lang w:val="de-CH"/>
              </w:rPr>
              <w:t>Sprachförderung im inklusiven Unterricht. Praxistipps für Lehrkräfte (Inklusiver Unterricht kompakt).</w:t>
            </w:r>
            <w:r w:rsidRPr="00ED5F69">
              <w:rPr>
                <w:sz w:val="16"/>
                <w:szCs w:val="16"/>
                <w:lang w:val="de-CH"/>
              </w:rPr>
              <w:t xml:space="preserve"> München, Basel: Ernst Reinhardt Verlag.</w:t>
            </w:r>
          </w:p>
          <w:p w14:paraId="059206AA" w14:textId="0A213B29" w:rsidR="001D70DE" w:rsidRPr="00ED5F69" w:rsidRDefault="001D70DE" w:rsidP="001D70DE">
            <w:pPr>
              <w:pStyle w:val="Fuzeile"/>
              <w:numPr>
                <w:ilvl w:val="0"/>
                <w:numId w:val="10"/>
              </w:numPr>
              <w:tabs>
                <w:tab w:val="clear" w:pos="4536"/>
              </w:tabs>
              <w:ind w:left="171" w:hanging="142"/>
              <w:rPr>
                <w:sz w:val="16"/>
                <w:szCs w:val="16"/>
                <w:lang w:val="de-CH"/>
              </w:rPr>
            </w:pPr>
            <w:r w:rsidRPr="00510400">
              <w:rPr>
                <w:sz w:val="16"/>
                <w:szCs w:val="16"/>
                <w:lang w:val="de-CH"/>
              </w:rPr>
              <w:t>Jaun-Holderegger</w:t>
            </w:r>
            <w:r w:rsidRPr="000D3F78">
              <w:rPr>
                <w:sz w:val="16"/>
                <w:szCs w:val="16"/>
                <w:lang w:val="de-CH"/>
              </w:rPr>
              <w:t xml:space="preserve">, B, </w:t>
            </w:r>
            <w:r w:rsidRPr="00510400">
              <w:rPr>
                <w:sz w:val="16"/>
                <w:szCs w:val="16"/>
                <w:lang w:val="de-CH"/>
              </w:rPr>
              <w:t>Lehnherr</w:t>
            </w:r>
            <w:r w:rsidRPr="000D3F78">
              <w:rPr>
                <w:sz w:val="16"/>
                <w:szCs w:val="16"/>
                <w:lang w:val="de-CH"/>
              </w:rPr>
              <w:t>, D., &amp; Schaller, P. (2023</w:t>
            </w:r>
            <w:r w:rsidRPr="000D3F78">
              <w:rPr>
                <w:i/>
                <w:sz w:val="16"/>
                <w:szCs w:val="16"/>
                <w:lang w:val="de-CH"/>
              </w:rPr>
              <w:t xml:space="preserve">). Haben Wörter Augen? </w:t>
            </w:r>
            <w:r w:rsidRPr="000D3F78">
              <w:rPr>
                <w:sz w:val="16"/>
                <w:szCs w:val="16"/>
                <w:lang w:val="de-CH"/>
              </w:rPr>
              <w:t xml:space="preserve">In </w:t>
            </w:r>
            <w:r w:rsidRPr="00510400">
              <w:rPr>
                <w:sz w:val="16"/>
                <w:szCs w:val="16"/>
                <w:lang w:val="de-CH"/>
              </w:rPr>
              <w:t>Jaun-Holderegger</w:t>
            </w:r>
            <w:r w:rsidRPr="000D3F78">
              <w:rPr>
                <w:sz w:val="16"/>
                <w:szCs w:val="16"/>
                <w:lang w:val="de-CH"/>
              </w:rPr>
              <w:t xml:space="preserve">, B, </w:t>
            </w:r>
            <w:r w:rsidRPr="00510400">
              <w:rPr>
                <w:sz w:val="16"/>
                <w:szCs w:val="16"/>
                <w:lang w:val="de-CH"/>
              </w:rPr>
              <w:t>Lehnherr</w:t>
            </w:r>
            <w:r w:rsidRPr="000D3F78">
              <w:rPr>
                <w:sz w:val="16"/>
                <w:szCs w:val="16"/>
                <w:lang w:val="de-CH"/>
              </w:rPr>
              <w:t xml:space="preserve">, D., &amp; Schaller, </w:t>
            </w:r>
            <w:r w:rsidR="00FF2D8C">
              <w:rPr>
                <w:sz w:val="16"/>
                <w:szCs w:val="16"/>
                <w:lang w:val="de-CH"/>
              </w:rPr>
              <w:br/>
            </w:r>
            <w:r w:rsidRPr="000D3F78">
              <w:rPr>
                <w:sz w:val="16"/>
                <w:szCs w:val="16"/>
                <w:lang w:val="de-CH"/>
              </w:rPr>
              <w:t xml:space="preserve">P., </w:t>
            </w:r>
            <w:r w:rsidRPr="00597F55">
              <w:rPr>
                <w:i/>
                <w:sz w:val="16"/>
                <w:szCs w:val="16"/>
                <w:lang w:val="de-CH"/>
              </w:rPr>
              <w:t>Glitschig</w:t>
            </w:r>
            <w:r w:rsidRPr="000D3F78">
              <w:rPr>
                <w:i/>
                <w:sz w:val="16"/>
                <w:szCs w:val="16"/>
                <w:lang w:val="de-CH"/>
              </w:rPr>
              <w:t xml:space="preserve"> laut – Sinne und Sprache entwickeln. Reihe Dossier </w:t>
            </w:r>
            <w:proofErr w:type="spellStart"/>
            <w:r w:rsidRPr="00510400">
              <w:rPr>
                <w:i/>
                <w:sz w:val="16"/>
                <w:szCs w:val="16"/>
                <w:lang w:val="de-CH"/>
              </w:rPr>
              <w:t>WeitBlick</w:t>
            </w:r>
            <w:proofErr w:type="spellEnd"/>
            <w:r w:rsidRPr="000D3F78">
              <w:rPr>
                <w:i/>
                <w:sz w:val="16"/>
                <w:szCs w:val="16"/>
                <w:lang w:val="de-CH"/>
              </w:rPr>
              <w:t xml:space="preserve"> </w:t>
            </w:r>
            <w:r w:rsidRPr="00510400">
              <w:rPr>
                <w:i/>
                <w:sz w:val="16"/>
                <w:szCs w:val="16"/>
                <w:lang w:val="de-CH"/>
              </w:rPr>
              <w:t>NMG</w:t>
            </w:r>
            <w:r w:rsidRPr="000D3F78">
              <w:rPr>
                <w:i/>
                <w:sz w:val="16"/>
                <w:szCs w:val="16"/>
                <w:lang w:val="de-CH"/>
              </w:rPr>
              <w:t xml:space="preserve">. </w:t>
            </w:r>
            <w:r w:rsidRPr="000D3F78">
              <w:rPr>
                <w:sz w:val="16"/>
                <w:szCs w:val="16"/>
                <w:lang w:val="de-CH"/>
              </w:rPr>
              <w:t>Schulverlag plus (siehe Download).</w:t>
            </w:r>
          </w:p>
        </w:tc>
      </w:tr>
    </w:tbl>
    <w:p w14:paraId="71541A3C" w14:textId="77777777" w:rsidR="004375D4" w:rsidRPr="00D14712" w:rsidRDefault="004375D4" w:rsidP="00962E54">
      <w:pPr>
        <w:spacing w:line="264" w:lineRule="auto"/>
        <w:outlineLvl w:val="3"/>
        <w:rPr>
          <w:rFonts w:ascii="Arial" w:eastAsia="Times New Roman" w:hAnsi="Arial" w:cs="Arial"/>
          <w:lang w:val="de-CH" w:eastAsia="en-GB"/>
        </w:rPr>
      </w:pPr>
    </w:p>
    <w:sectPr w:rsidR="004375D4" w:rsidRPr="00D14712" w:rsidSect="004F1EBB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977" w:right="1134" w:bottom="709" w:left="1134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34FA" w14:textId="77777777" w:rsidR="005A6B44" w:rsidRDefault="005A6B44" w:rsidP="00715304">
      <w:r>
        <w:separator/>
      </w:r>
    </w:p>
  </w:endnote>
  <w:endnote w:type="continuationSeparator" w:id="0">
    <w:p w14:paraId="1F982B36" w14:textId="77777777" w:rsidR="005A6B44" w:rsidRDefault="005A6B44" w:rsidP="0071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LTStd-Bold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FrutigerLTStd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71CF" w14:textId="7C8F08A0" w:rsidR="00576974" w:rsidRPr="000E341B" w:rsidRDefault="00576974" w:rsidP="00576974">
    <w:pPr>
      <w:autoSpaceDE w:val="0"/>
      <w:autoSpaceDN w:val="0"/>
      <w:adjustRightInd w:val="0"/>
      <w:rPr>
        <w:rFonts w:ascii="FrutigerLTStd-BoldCn" w:hAnsi="FrutigerLTStd-BoldCn" w:cs="Arial"/>
        <w:color w:val="000000"/>
        <w:sz w:val="16"/>
        <w:szCs w:val="16"/>
        <w:lang w:val="de-CH"/>
      </w:rPr>
    </w:pPr>
    <w:bookmarkStart w:id="0" w:name="_Hlk193871930"/>
    <w:bookmarkStart w:id="1" w:name="_Hlk193871931"/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3360" behindDoc="1" locked="0" layoutInCell="1" allowOverlap="1" wp14:anchorId="44521505" wp14:editId="1BFD2B4C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946109560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4384" behindDoc="1" locked="0" layoutInCell="1" allowOverlap="1" wp14:anchorId="5A72D6AD" wp14:editId="02A2A369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59794568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5408" behindDoc="1" locked="0" layoutInCell="1" allowOverlap="1" wp14:anchorId="3463B096" wp14:editId="6F7A423C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256771096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974">
      <w:rPr>
        <w:rFonts w:ascii="FrutigerLTStd-Light" w:hAnsi="FrutigerLTStd-Light" w:cs="Arial"/>
        <w:color w:val="222222"/>
        <w:sz w:val="16"/>
        <w:szCs w:val="16"/>
        <w:lang w:val="de-CH"/>
      </w:rPr>
      <w:t>© 202</w:t>
    </w:r>
    <w:r w:rsidR="00377F09">
      <w:rPr>
        <w:rFonts w:ascii="FrutigerLTStd-Light" w:hAnsi="FrutigerLTStd-Light" w:cs="Arial"/>
        <w:color w:val="222222"/>
        <w:sz w:val="16"/>
        <w:szCs w:val="16"/>
        <w:lang w:val="de-CH"/>
      </w:rPr>
      <w:t>6</w:t>
    </w:r>
    <w:r w:rsidRPr="00576974">
      <w:rPr>
        <w:rFonts w:ascii="FrutigerLTStd-Light" w:hAnsi="FrutigerLTStd-Light" w:cs="Arial"/>
        <w:color w:val="222222"/>
        <w:sz w:val="16"/>
        <w:szCs w:val="16"/>
        <w:lang w:val="de-CH"/>
      </w:rPr>
      <w:t xml:space="preserve"> Schulverlag plus AG| Bestandteil von Artikel </w:t>
    </w:r>
    <w:r w:rsidR="00377F09">
      <w:rPr>
        <w:rFonts w:ascii="FrutigerLTStd-Light" w:hAnsi="FrutigerLTStd-Light" w:cs="Arial"/>
        <w:color w:val="222222"/>
        <w:sz w:val="16"/>
        <w:szCs w:val="16"/>
        <w:lang w:val="de-CH"/>
      </w:rPr>
      <w:t>910</w:t>
    </w:r>
    <w:r w:rsidR="002F4D46">
      <w:rPr>
        <w:rFonts w:ascii="FrutigerLTStd-Light" w:hAnsi="FrutigerLTStd-Light" w:cs="Arial"/>
        <w:color w:val="222222"/>
        <w:sz w:val="16"/>
        <w:szCs w:val="16"/>
        <w:lang w:val="de-CH"/>
      </w:rPr>
      <w:t>67</w:t>
    </w:r>
    <w:r w:rsidR="000E341B" w:rsidRPr="000E341B">
      <w:rPr>
        <w:rFonts w:ascii="FrutigerLTStd-Light" w:hAnsi="FrutigerLTStd-Light" w:cs="Arial"/>
        <w:color w:val="222222"/>
        <w:sz w:val="16"/>
        <w:szCs w:val="16"/>
        <w:lang w:val="de-CH"/>
      </w:rPr>
      <w:t xml:space="preserve"> </w:t>
    </w:r>
    <w:r w:rsidRPr="00576974">
      <w:rPr>
        <w:rFonts w:ascii="FrutigerLTStd-Light" w:hAnsi="FrutigerLTStd-Light" w:cs="Arial"/>
        <w:color w:val="222222"/>
        <w:sz w:val="16"/>
        <w:szCs w:val="16"/>
        <w:lang w:val="de-CH"/>
      </w:rPr>
      <w:t xml:space="preserve">Dossier </w:t>
    </w:r>
    <w:r w:rsidR="000E341B">
      <w:rPr>
        <w:rFonts w:ascii="FrutigerLTStd-Light" w:hAnsi="FrutigerLTStd-Light" w:cs="Arial"/>
        <w:color w:val="222222"/>
        <w:sz w:val="16"/>
        <w:szCs w:val="16"/>
        <w:lang w:val="de-CH"/>
      </w:rPr>
      <w:t>MATHWELT</w:t>
    </w:r>
    <w:r w:rsidRPr="00576974">
      <w:rPr>
        <w:rFonts w:ascii="FrutigerLTStd-Light" w:hAnsi="FrutigerLTStd-Light" w:cs="Arial"/>
        <w:color w:val="222222"/>
        <w:sz w:val="16"/>
        <w:szCs w:val="16"/>
        <w:lang w:val="de-CH"/>
      </w:rPr>
      <w:t xml:space="preserve"> 01/202</w:t>
    </w:r>
    <w:r w:rsidR="002F4D46">
      <w:rPr>
        <w:rFonts w:ascii="FrutigerLTStd-Light" w:hAnsi="FrutigerLTStd-Light" w:cs="Arial"/>
        <w:color w:val="222222"/>
        <w:sz w:val="16"/>
        <w:szCs w:val="16"/>
        <w:lang w:val="de-CH"/>
      </w:rPr>
      <w:t>6</w:t>
    </w:r>
    <w:r w:rsidRPr="00576974">
      <w:rPr>
        <w:rFonts w:ascii="FrutigerLTStd-Light" w:hAnsi="FrutigerLTStd-Light" w:cs="Arial"/>
        <w:color w:val="222222"/>
        <w:sz w:val="16"/>
        <w:szCs w:val="16"/>
        <w:lang w:val="de-CH"/>
      </w:rPr>
      <w:t xml:space="preserve"> </w:t>
    </w:r>
    <w:r w:rsidRPr="00576974">
      <w:rPr>
        <w:rFonts w:ascii="FrutigerLTStd-Light" w:hAnsi="FrutigerLTStd-Light" w:cs="Arial"/>
        <w:color w:val="000000"/>
        <w:sz w:val="16"/>
        <w:szCs w:val="16"/>
        <w:lang w:val="de-CH"/>
      </w:rPr>
      <w:t xml:space="preserve">– </w:t>
    </w:r>
    <w:r w:rsidR="002F4D46">
      <w:rPr>
        <w:rFonts w:ascii="FrutigerLTStd-Light" w:hAnsi="FrutigerLTStd-Light" w:cs="Arial"/>
        <w:color w:val="000000"/>
        <w:sz w:val="16"/>
        <w:szCs w:val="16"/>
        <w:lang w:val="de-CH"/>
      </w:rPr>
      <w:t>WIE VIELE?</w:t>
    </w:r>
    <w:r w:rsidRPr="00576974">
      <w:rPr>
        <w:rFonts w:ascii="FrutigerLTStd-Light" w:hAnsi="FrutigerLTStd-Light" w:cs="Arial"/>
        <w:color w:val="000000"/>
        <w:sz w:val="16"/>
        <w:szCs w:val="16"/>
        <w:lang w:val="de-CH"/>
      </w:rPr>
      <w:br/>
    </w:r>
    <w:r w:rsidRPr="00576974">
      <w:rPr>
        <w:rFonts w:ascii="FrutigerLTStd-BoldCn" w:hAnsi="FrutigerLTStd-BoldCn" w:cs="Arial"/>
        <w:color w:val="222222"/>
        <w:sz w:val="14"/>
        <w:szCs w:val="14"/>
        <w:lang w:val="de-CH"/>
      </w:rPr>
      <w:t>Der Verlag übernimmt die inhaltliche und rechtliche Verantwortung für das Originaldokument, nicht aber für individuelle Anpassungen.</w:t>
    </w:r>
    <w:r w:rsidRPr="00576974">
      <w:rPr>
        <w:rFonts w:ascii="FrutigerLTStd-BoldCn" w:hAnsi="FrutigerLTStd-BoldCn"/>
        <w:noProof/>
        <w:sz w:val="14"/>
        <w:szCs w:val="14"/>
        <w:lang w:val="de-CH"/>
      </w:rPr>
      <w:t xml:space="preserve"> </w:t>
    </w:r>
    <w:r w:rsidRPr="00576974">
      <w:rPr>
        <w:rFonts w:ascii="FrutigerLTStd-BoldCn" w:hAnsi="FrutigerLTStd-BoldCn"/>
        <w:noProof/>
        <w:sz w:val="14"/>
        <w:szCs w:val="14"/>
        <w:lang w:val="de-CH"/>
      </w:rPr>
      <w:br/>
    </w:r>
    <w:r w:rsidRPr="000E341B">
      <w:rPr>
        <w:rFonts w:ascii="FrutigerLTStd-BoldCn" w:hAnsi="FrutigerLTStd-BoldCn" w:cs="Arial"/>
        <w:color w:val="222222"/>
        <w:sz w:val="14"/>
        <w:szCs w:val="14"/>
        <w:lang w:val="de-CH"/>
      </w:rPr>
      <w:t>CC BY-NC-SA 3.0 CH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BD9B" w14:textId="77777777" w:rsidR="00715304" w:rsidRPr="00715304" w:rsidRDefault="00715304" w:rsidP="00715304">
    <w:pPr>
      <w:autoSpaceDE w:val="0"/>
      <w:autoSpaceDN w:val="0"/>
      <w:adjustRightInd w:val="0"/>
      <w:rPr>
        <w:rFonts w:ascii="FrutigerLTStd-BoldCn" w:hAnsi="FrutigerLTStd-BoldCn" w:cs="Arial"/>
        <w:color w:val="000000"/>
        <w:sz w:val="16"/>
        <w:szCs w:val="16"/>
      </w:rPr>
    </w:pP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59264" behindDoc="1" locked="0" layoutInCell="1" allowOverlap="1" wp14:anchorId="391D0FE3" wp14:editId="2AF754E7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908787977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0288" behindDoc="1" locked="0" layoutInCell="1" allowOverlap="1" wp14:anchorId="6D80E8CC" wp14:editId="056FD3DF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215643098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47D5">
      <w:rPr>
        <w:rFonts w:ascii="FrutigerLTStd-BoldCn" w:eastAsia="+mn-ea" w:hAnsi="FrutigerLTStd-BoldCn" w:cs="Arial"/>
        <w:noProof/>
        <w:color w:val="000000"/>
        <w:kern w:val="24"/>
        <w:sz w:val="14"/>
        <w:szCs w:val="14"/>
      </w:rPr>
      <w:drawing>
        <wp:anchor distT="0" distB="0" distL="114300" distR="114300" simplePos="0" relativeHeight="251661312" behindDoc="1" locked="0" layoutInCell="1" allowOverlap="1" wp14:anchorId="2E1FCBEF" wp14:editId="14DF52F7">
          <wp:simplePos x="0" y="0"/>
          <wp:positionH relativeFrom="column">
            <wp:posOffset>5775960</wp:posOffset>
          </wp:positionH>
          <wp:positionV relativeFrom="paragraph">
            <wp:posOffset>-45085</wp:posOffset>
          </wp:positionV>
          <wp:extent cx="592455" cy="328295"/>
          <wp:effectExtent l="0" t="0" r="0" b="0"/>
          <wp:wrapTight wrapText="bothSides">
            <wp:wrapPolygon edited="0">
              <wp:start x="0" y="0"/>
              <wp:lineTo x="0" y="20054"/>
              <wp:lineTo x="20836" y="20054"/>
              <wp:lineTo x="20836" y="0"/>
              <wp:lineTo x="0" y="0"/>
            </wp:wrapPolygon>
          </wp:wrapTight>
          <wp:docPr id="1788875653" name="Grafik 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88F33705-3ADA-402E-AB89-066910E1DC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88F33705-3ADA-402E-AB89-066910E1DC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455" cy="32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5304">
      <w:rPr>
        <w:rFonts w:ascii="FrutigerLTStd-Light" w:hAnsi="FrutigerLTStd-Light" w:cs="Arial"/>
        <w:color w:val="222222"/>
        <w:sz w:val="16"/>
        <w:szCs w:val="16"/>
        <w:lang w:val="de-CH"/>
      </w:rPr>
      <w:t xml:space="preserve">© 2025 Schulverlag plus AG| Bestandteil von Artikel 90816 Dossier Weitblick NMG 01/2025 </w:t>
    </w:r>
    <w:r w:rsidRPr="00715304">
      <w:rPr>
        <w:rFonts w:ascii="FrutigerLTStd-Light" w:hAnsi="FrutigerLTStd-Light" w:cs="Arial"/>
        <w:color w:val="000000"/>
        <w:sz w:val="16"/>
        <w:szCs w:val="16"/>
        <w:lang w:val="de-CH"/>
      </w:rPr>
      <w:t>– UNSERE KÖRPER</w:t>
    </w:r>
    <w:r w:rsidRPr="00715304">
      <w:rPr>
        <w:rFonts w:ascii="FrutigerLTStd-Light" w:hAnsi="FrutigerLTStd-Light" w:cs="Arial"/>
        <w:color w:val="000000"/>
        <w:sz w:val="16"/>
        <w:szCs w:val="16"/>
        <w:lang w:val="de-CH"/>
      </w:rPr>
      <w:br/>
    </w:r>
    <w:r w:rsidRPr="00715304">
      <w:rPr>
        <w:rFonts w:ascii="FrutigerLTStd-BoldCn" w:hAnsi="FrutigerLTStd-BoldCn" w:cs="Arial"/>
        <w:color w:val="222222"/>
        <w:sz w:val="14"/>
        <w:szCs w:val="14"/>
        <w:lang w:val="de-CH"/>
      </w:rPr>
      <w:t>Der Verlag übernimmt die inhaltliche und rechtliche Verantwortung für das Originaldokument, nicht aber für individuelle Anpassungen.</w:t>
    </w:r>
    <w:r w:rsidRPr="00715304">
      <w:rPr>
        <w:rFonts w:ascii="FrutigerLTStd-BoldCn" w:hAnsi="FrutigerLTStd-BoldCn"/>
        <w:noProof/>
        <w:sz w:val="14"/>
        <w:szCs w:val="14"/>
        <w:lang w:val="de-CH"/>
      </w:rPr>
      <w:t xml:space="preserve"> </w:t>
    </w:r>
    <w:r w:rsidRPr="00715304">
      <w:rPr>
        <w:rFonts w:ascii="FrutigerLTStd-BoldCn" w:hAnsi="FrutigerLTStd-BoldCn"/>
        <w:noProof/>
        <w:sz w:val="14"/>
        <w:szCs w:val="14"/>
        <w:lang w:val="de-CH"/>
      </w:rPr>
      <w:br/>
    </w:r>
    <w:r w:rsidRPr="00127E43">
      <w:rPr>
        <w:rFonts w:ascii="FrutigerLTStd-BoldCn" w:hAnsi="FrutigerLTStd-BoldCn" w:cs="Arial"/>
        <w:color w:val="222222"/>
        <w:sz w:val="14"/>
        <w:szCs w:val="14"/>
      </w:rPr>
      <w:t>CC BY-NC-SA 3.0 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843E" w14:textId="77777777" w:rsidR="005A6B44" w:rsidRDefault="005A6B44" w:rsidP="00715304">
      <w:r>
        <w:separator/>
      </w:r>
    </w:p>
  </w:footnote>
  <w:footnote w:type="continuationSeparator" w:id="0">
    <w:p w14:paraId="15B91606" w14:textId="77777777" w:rsidR="005A6B44" w:rsidRDefault="005A6B44" w:rsidP="00715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CAC6" w14:textId="77777777" w:rsidR="0034545A" w:rsidRDefault="0034545A" w:rsidP="0034545A">
    <w:pPr>
      <w:pStyle w:val="Kopfzeile"/>
      <w:tabs>
        <w:tab w:val="left" w:pos="1815"/>
      </w:tabs>
      <w:jc w:val="both"/>
    </w:pPr>
    <w:r w:rsidRPr="007E320A">
      <w:rPr>
        <w:rFonts w:ascii="Cambria" w:eastAsia="MS Mincho" w:hAnsi="Cambria" w:cs="Times New Roman"/>
        <w:noProof/>
        <w:kern w:val="0"/>
        <w:lang w:val="de-DE" w:eastAsia="de-DE"/>
        <w14:ligatures w14:val="none"/>
      </w:rPr>
      <w:drawing>
        <wp:anchor distT="0" distB="0" distL="114300" distR="114300" simplePos="0" relativeHeight="251667456" behindDoc="0" locked="0" layoutInCell="1" allowOverlap="1" wp14:anchorId="3514ED8A" wp14:editId="11610B5C">
          <wp:simplePos x="0" y="0"/>
          <wp:positionH relativeFrom="margin">
            <wp:posOffset>4300855</wp:posOffset>
          </wp:positionH>
          <wp:positionV relativeFrom="paragraph">
            <wp:posOffset>-2540</wp:posOffset>
          </wp:positionV>
          <wp:extent cx="2033905" cy="1258570"/>
          <wp:effectExtent l="0" t="0" r="4445" b="0"/>
          <wp:wrapNone/>
          <wp:docPr id="1715330399" name="Grafik 1715330399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330399" name="Grafik 1715330399" descr="Ein Bild, das Text, Schrif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905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14:paraId="343D9800" w14:textId="0CF8F55E" w:rsidR="00576974" w:rsidRPr="0034545A" w:rsidRDefault="00576974" w:rsidP="003454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126C" w14:textId="77777777" w:rsidR="00715304" w:rsidRDefault="00715304" w:rsidP="00D86A4C">
    <w:pPr>
      <w:pStyle w:val="Kopfzeile"/>
      <w:jc w:val="right"/>
    </w:pPr>
    <w:r w:rsidRPr="007E320A">
      <w:rPr>
        <w:rFonts w:ascii="Cambria" w:eastAsia="MS Mincho" w:hAnsi="Cambria" w:cs="Times New Roman"/>
        <w:noProof/>
        <w:kern w:val="0"/>
        <w:lang w:val="de-DE" w:eastAsia="de-DE"/>
        <w14:ligatures w14:val="none"/>
      </w:rPr>
      <w:drawing>
        <wp:inline distT="0" distB="0" distL="0" distR="0" wp14:anchorId="404BDD2D" wp14:editId="3970D80C">
          <wp:extent cx="2034022" cy="1258962"/>
          <wp:effectExtent l="0" t="0" r="4445" b="0"/>
          <wp:docPr id="1453660088" name="Grafik 1453660088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285872" name="Grafik 1883285872" descr="Ein Bild, das Text, Schrif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22" cy="12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175"/>
    <w:multiLevelType w:val="hybridMultilevel"/>
    <w:tmpl w:val="8F4CC5F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46D0"/>
    <w:multiLevelType w:val="hybridMultilevel"/>
    <w:tmpl w:val="0CA2E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0F2E"/>
    <w:multiLevelType w:val="multilevel"/>
    <w:tmpl w:val="0E7E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2661A"/>
    <w:multiLevelType w:val="hybridMultilevel"/>
    <w:tmpl w:val="62329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B6FEC"/>
    <w:multiLevelType w:val="hybridMultilevel"/>
    <w:tmpl w:val="ED6CD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A03F8A"/>
    <w:multiLevelType w:val="hybridMultilevel"/>
    <w:tmpl w:val="6736F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04319"/>
    <w:multiLevelType w:val="hybridMultilevel"/>
    <w:tmpl w:val="9DA2D4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C07F8"/>
    <w:multiLevelType w:val="hybridMultilevel"/>
    <w:tmpl w:val="B616FC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F1254"/>
    <w:multiLevelType w:val="hybridMultilevel"/>
    <w:tmpl w:val="C99C071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2F1226"/>
    <w:multiLevelType w:val="hybridMultilevel"/>
    <w:tmpl w:val="830CDBE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47BC5"/>
    <w:multiLevelType w:val="hybridMultilevel"/>
    <w:tmpl w:val="6EBEE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F1315"/>
    <w:multiLevelType w:val="hybridMultilevel"/>
    <w:tmpl w:val="A246FA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91B4D"/>
    <w:multiLevelType w:val="hybridMultilevel"/>
    <w:tmpl w:val="40E2A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87A4E"/>
    <w:multiLevelType w:val="hybridMultilevel"/>
    <w:tmpl w:val="CFE054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020FD"/>
    <w:multiLevelType w:val="hybridMultilevel"/>
    <w:tmpl w:val="DF463AF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8C363F"/>
    <w:multiLevelType w:val="hybridMultilevel"/>
    <w:tmpl w:val="5D2822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4C0E95"/>
    <w:multiLevelType w:val="hybridMultilevel"/>
    <w:tmpl w:val="61CEBBB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894321">
    <w:abstractNumId w:val="2"/>
  </w:num>
  <w:num w:numId="2" w16cid:durableId="1502744967">
    <w:abstractNumId w:val="3"/>
  </w:num>
  <w:num w:numId="3" w16cid:durableId="322200112">
    <w:abstractNumId w:val="4"/>
  </w:num>
  <w:num w:numId="4" w16cid:durableId="454910573">
    <w:abstractNumId w:val="10"/>
  </w:num>
  <w:num w:numId="5" w16cid:durableId="1869951378">
    <w:abstractNumId w:val="12"/>
  </w:num>
  <w:num w:numId="6" w16cid:durableId="214968056">
    <w:abstractNumId w:val="5"/>
  </w:num>
  <w:num w:numId="7" w16cid:durableId="844172678">
    <w:abstractNumId w:val="1"/>
  </w:num>
  <w:num w:numId="8" w16cid:durableId="2118403819">
    <w:abstractNumId w:val="13"/>
  </w:num>
  <w:num w:numId="9" w16cid:durableId="929197379">
    <w:abstractNumId w:val="15"/>
  </w:num>
  <w:num w:numId="10" w16cid:durableId="1411074915">
    <w:abstractNumId w:val="11"/>
  </w:num>
  <w:num w:numId="11" w16cid:durableId="2119986755">
    <w:abstractNumId w:val="7"/>
  </w:num>
  <w:num w:numId="12" w16cid:durableId="1218053648">
    <w:abstractNumId w:val="16"/>
  </w:num>
  <w:num w:numId="13" w16cid:durableId="1418095735">
    <w:abstractNumId w:val="14"/>
  </w:num>
  <w:num w:numId="14" w16cid:durableId="1172329488">
    <w:abstractNumId w:val="9"/>
  </w:num>
  <w:num w:numId="15" w16cid:durableId="1730572123">
    <w:abstractNumId w:val="6"/>
  </w:num>
  <w:num w:numId="16" w16cid:durableId="165635310">
    <w:abstractNumId w:val="0"/>
  </w:num>
  <w:num w:numId="17" w16cid:durableId="4346415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DE"/>
    <w:rsid w:val="00040269"/>
    <w:rsid w:val="00040407"/>
    <w:rsid w:val="00044934"/>
    <w:rsid w:val="00072336"/>
    <w:rsid w:val="000753D8"/>
    <w:rsid w:val="00090380"/>
    <w:rsid w:val="00094ED2"/>
    <w:rsid w:val="000B23B4"/>
    <w:rsid w:val="000B2DB0"/>
    <w:rsid w:val="000C2538"/>
    <w:rsid w:val="000E341B"/>
    <w:rsid w:val="000E5217"/>
    <w:rsid w:val="000E72AE"/>
    <w:rsid w:val="0010275E"/>
    <w:rsid w:val="001104D1"/>
    <w:rsid w:val="0012415E"/>
    <w:rsid w:val="00133AFD"/>
    <w:rsid w:val="00147EAA"/>
    <w:rsid w:val="001509ED"/>
    <w:rsid w:val="001560A0"/>
    <w:rsid w:val="00161AF7"/>
    <w:rsid w:val="00163842"/>
    <w:rsid w:val="00183A43"/>
    <w:rsid w:val="00184B49"/>
    <w:rsid w:val="00185B3E"/>
    <w:rsid w:val="00194860"/>
    <w:rsid w:val="001A7AA7"/>
    <w:rsid w:val="001B0C44"/>
    <w:rsid w:val="001C1728"/>
    <w:rsid w:val="001C45FC"/>
    <w:rsid w:val="001D70DE"/>
    <w:rsid w:val="001D75D8"/>
    <w:rsid w:val="0020024C"/>
    <w:rsid w:val="00207E6C"/>
    <w:rsid w:val="0021438A"/>
    <w:rsid w:val="00236F36"/>
    <w:rsid w:val="00245978"/>
    <w:rsid w:val="0028434B"/>
    <w:rsid w:val="002920B0"/>
    <w:rsid w:val="00297921"/>
    <w:rsid w:val="002A032D"/>
    <w:rsid w:val="002C31B3"/>
    <w:rsid w:val="002F1C27"/>
    <w:rsid w:val="002F4D46"/>
    <w:rsid w:val="00312FFB"/>
    <w:rsid w:val="00323194"/>
    <w:rsid w:val="00324D93"/>
    <w:rsid w:val="00325C79"/>
    <w:rsid w:val="003275C9"/>
    <w:rsid w:val="003324A8"/>
    <w:rsid w:val="0034545A"/>
    <w:rsid w:val="00352E79"/>
    <w:rsid w:val="0037709B"/>
    <w:rsid w:val="00377F09"/>
    <w:rsid w:val="00383E4A"/>
    <w:rsid w:val="00391C3F"/>
    <w:rsid w:val="003949D7"/>
    <w:rsid w:val="003B4355"/>
    <w:rsid w:val="003C239D"/>
    <w:rsid w:val="003D3004"/>
    <w:rsid w:val="003D3CBD"/>
    <w:rsid w:val="003E49AC"/>
    <w:rsid w:val="003E700C"/>
    <w:rsid w:val="003E72D9"/>
    <w:rsid w:val="0043005C"/>
    <w:rsid w:val="004375D4"/>
    <w:rsid w:val="004479FA"/>
    <w:rsid w:val="004539AA"/>
    <w:rsid w:val="004572D2"/>
    <w:rsid w:val="00473C9E"/>
    <w:rsid w:val="00475032"/>
    <w:rsid w:val="004761F3"/>
    <w:rsid w:val="00492258"/>
    <w:rsid w:val="00493A5C"/>
    <w:rsid w:val="004A0852"/>
    <w:rsid w:val="004A2B5D"/>
    <w:rsid w:val="004B211B"/>
    <w:rsid w:val="004C74A9"/>
    <w:rsid w:val="004D2764"/>
    <w:rsid w:val="004D75C8"/>
    <w:rsid w:val="004F1EBB"/>
    <w:rsid w:val="00504EDB"/>
    <w:rsid w:val="00510400"/>
    <w:rsid w:val="00520220"/>
    <w:rsid w:val="00521A92"/>
    <w:rsid w:val="005222E9"/>
    <w:rsid w:val="00526874"/>
    <w:rsid w:val="00532D34"/>
    <w:rsid w:val="00564220"/>
    <w:rsid w:val="0056575E"/>
    <w:rsid w:val="00576561"/>
    <w:rsid w:val="00576974"/>
    <w:rsid w:val="00597F55"/>
    <w:rsid w:val="005A6B44"/>
    <w:rsid w:val="005B0AC6"/>
    <w:rsid w:val="005C712B"/>
    <w:rsid w:val="005F1EDC"/>
    <w:rsid w:val="0060316E"/>
    <w:rsid w:val="00620959"/>
    <w:rsid w:val="006237CB"/>
    <w:rsid w:val="00623966"/>
    <w:rsid w:val="0062506B"/>
    <w:rsid w:val="00626641"/>
    <w:rsid w:val="00627787"/>
    <w:rsid w:val="00642309"/>
    <w:rsid w:val="00655C8F"/>
    <w:rsid w:val="0066472A"/>
    <w:rsid w:val="00665D26"/>
    <w:rsid w:val="00682A01"/>
    <w:rsid w:val="00691323"/>
    <w:rsid w:val="006B2046"/>
    <w:rsid w:val="006D2AF2"/>
    <w:rsid w:val="006D58CF"/>
    <w:rsid w:val="006F7207"/>
    <w:rsid w:val="007011A6"/>
    <w:rsid w:val="00703B7B"/>
    <w:rsid w:val="00710E14"/>
    <w:rsid w:val="007147AC"/>
    <w:rsid w:val="00715304"/>
    <w:rsid w:val="00724630"/>
    <w:rsid w:val="00741FE8"/>
    <w:rsid w:val="00745A5F"/>
    <w:rsid w:val="00774042"/>
    <w:rsid w:val="007741F9"/>
    <w:rsid w:val="00775C84"/>
    <w:rsid w:val="0079103A"/>
    <w:rsid w:val="007A54BB"/>
    <w:rsid w:val="007C1B23"/>
    <w:rsid w:val="007C35CA"/>
    <w:rsid w:val="007C4C66"/>
    <w:rsid w:val="007F474F"/>
    <w:rsid w:val="00811DCF"/>
    <w:rsid w:val="008211E7"/>
    <w:rsid w:val="008342D7"/>
    <w:rsid w:val="00862ECF"/>
    <w:rsid w:val="008749B7"/>
    <w:rsid w:val="00876FD9"/>
    <w:rsid w:val="008807C9"/>
    <w:rsid w:val="008930EC"/>
    <w:rsid w:val="00895957"/>
    <w:rsid w:val="008A1C7F"/>
    <w:rsid w:val="008B453F"/>
    <w:rsid w:val="008B48A0"/>
    <w:rsid w:val="008C1CC6"/>
    <w:rsid w:val="008C4FFB"/>
    <w:rsid w:val="008C501F"/>
    <w:rsid w:val="008D2984"/>
    <w:rsid w:val="008D6689"/>
    <w:rsid w:val="008E31B6"/>
    <w:rsid w:val="008F59B1"/>
    <w:rsid w:val="0090098D"/>
    <w:rsid w:val="0090388B"/>
    <w:rsid w:val="00912DE0"/>
    <w:rsid w:val="00914968"/>
    <w:rsid w:val="009244F6"/>
    <w:rsid w:val="009257BE"/>
    <w:rsid w:val="00935FA0"/>
    <w:rsid w:val="00944A5C"/>
    <w:rsid w:val="00954F8A"/>
    <w:rsid w:val="00962E54"/>
    <w:rsid w:val="00964B69"/>
    <w:rsid w:val="00991F57"/>
    <w:rsid w:val="00995011"/>
    <w:rsid w:val="009A4BBA"/>
    <w:rsid w:val="009C4F17"/>
    <w:rsid w:val="009E7338"/>
    <w:rsid w:val="00A10C21"/>
    <w:rsid w:val="00A10EE1"/>
    <w:rsid w:val="00A41542"/>
    <w:rsid w:val="00A47609"/>
    <w:rsid w:val="00A526F6"/>
    <w:rsid w:val="00A9618E"/>
    <w:rsid w:val="00AA7EB0"/>
    <w:rsid w:val="00AC3EAB"/>
    <w:rsid w:val="00AD1FDA"/>
    <w:rsid w:val="00AD47DB"/>
    <w:rsid w:val="00AE1D78"/>
    <w:rsid w:val="00AF2C6A"/>
    <w:rsid w:val="00B1665E"/>
    <w:rsid w:val="00B1681D"/>
    <w:rsid w:val="00B17ABC"/>
    <w:rsid w:val="00B32C6A"/>
    <w:rsid w:val="00B36156"/>
    <w:rsid w:val="00B4002B"/>
    <w:rsid w:val="00B464AC"/>
    <w:rsid w:val="00B46C68"/>
    <w:rsid w:val="00B471DF"/>
    <w:rsid w:val="00B73829"/>
    <w:rsid w:val="00B750AA"/>
    <w:rsid w:val="00B856F2"/>
    <w:rsid w:val="00B92F0B"/>
    <w:rsid w:val="00BA6ABF"/>
    <w:rsid w:val="00BB1DC8"/>
    <w:rsid w:val="00BB4A32"/>
    <w:rsid w:val="00BB7DE9"/>
    <w:rsid w:val="00BC282E"/>
    <w:rsid w:val="00BF0295"/>
    <w:rsid w:val="00BF23BC"/>
    <w:rsid w:val="00BF3B08"/>
    <w:rsid w:val="00BF795C"/>
    <w:rsid w:val="00C0060A"/>
    <w:rsid w:val="00C04EB0"/>
    <w:rsid w:val="00C06B2B"/>
    <w:rsid w:val="00C2644D"/>
    <w:rsid w:val="00C460A2"/>
    <w:rsid w:val="00C57074"/>
    <w:rsid w:val="00C61046"/>
    <w:rsid w:val="00C62191"/>
    <w:rsid w:val="00C64371"/>
    <w:rsid w:val="00C7384D"/>
    <w:rsid w:val="00C77B75"/>
    <w:rsid w:val="00C9162A"/>
    <w:rsid w:val="00CA3F35"/>
    <w:rsid w:val="00CC1324"/>
    <w:rsid w:val="00CD29A0"/>
    <w:rsid w:val="00CD3D07"/>
    <w:rsid w:val="00CF545F"/>
    <w:rsid w:val="00D0248F"/>
    <w:rsid w:val="00D0506E"/>
    <w:rsid w:val="00D11AD2"/>
    <w:rsid w:val="00D14712"/>
    <w:rsid w:val="00D2289E"/>
    <w:rsid w:val="00D23A18"/>
    <w:rsid w:val="00D34ABC"/>
    <w:rsid w:val="00D40802"/>
    <w:rsid w:val="00D43B3B"/>
    <w:rsid w:val="00D43B82"/>
    <w:rsid w:val="00D457E0"/>
    <w:rsid w:val="00D526B4"/>
    <w:rsid w:val="00D82A4F"/>
    <w:rsid w:val="00D86A4C"/>
    <w:rsid w:val="00D95083"/>
    <w:rsid w:val="00D95835"/>
    <w:rsid w:val="00DD2732"/>
    <w:rsid w:val="00DF2CAB"/>
    <w:rsid w:val="00DF7C44"/>
    <w:rsid w:val="00E161C3"/>
    <w:rsid w:val="00E4191D"/>
    <w:rsid w:val="00E56EE5"/>
    <w:rsid w:val="00E62EB3"/>
    <w:rsid w:val="00E63384"/>
    <w:rsid w:val="00E7303A"/>
    <w:rsid w:val="00E816B2"/>
    <w:rsid w:val="00EA1B25"/>
    <w:rsid w:val="00EA4D58"/>
    <w:rsid w:val="00EB260D"/>
    <w:rsid w:val="00EB285F"/>
    <w:rsid w:val="00EC553D"/>
    <w:rsid w:val="00EE6F70"/>
    <w:rsid w:val="00EE766A"/>
    <w:rsid w:val="00F00E93"/>
    <w:rsid w:val="00F1051E"/>
    <w:rsid w:val="00F30AD6"/>
    <w:rsid w:val="00F313E7"/>
    <w:rsid w:val="00F46190"/>
    <w:rsid w:val="00F55770"/>
    <w:rsid w:val="00F637D8"/>
    <w:rsid w:val="00F77028"/>
    <w:rsid w:val="00F930E0"/>
    <w:rsid w:val="00F94C46"/>
    <w:rsid w:val="00FA34EA"/>
    <w:rsid w:val="00FA5A01"/>
    <w:rsid w:val="00FA64FB"/>
    <w:rsid w:val="00FB00D4"/>
    <w:rsid w:val="00FD36AD"/>
    <w:rsid w:val="00FD609F"/>
    <w:rsid w:val="00FF2D8C"/>
    <w:rsid w:val="21D32B0B"/>
    <w:rsid w:val="280B5D09"/>
    <w:rsid w:val="2A3AB538"/>
    <w:rsid w:val="2D05936E"/>
    <w:rsid w:val="4325C826"/>
    <w:rsid w:val="4D19CF60"/>
    <w:rsid w:val="4D5545A9"/>
    <w:rsid w:val="545BB3F6"/>
    <w:rsid w:val="6D282456"/>
    <w:rsid w:val="6F8EF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BFB07B"/>
  <w15:chartTrackingRefBased/>
  <w15:docId w15:val="{12D7A1C0-F90D-4006-94EA-A5677045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37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37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37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37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37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375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75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75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75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7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37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37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375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375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375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75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75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75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375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7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375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37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375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375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375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375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37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375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375D4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4375D4"/>
    <w:rPr>
      <w:b/>
      <w:bCs/>
    </w:rPr>
  </w:style>
  <w:style w:type="character" w:customStyle="1" w:styleId="apple-converted-space">
    <w:name w:val="apple-converted-space"/>
    <w:basedOn w:val="Absatz-Standardschriftart"/>
    <w:rsid w:val="004375D4"/>
  </w:style>
  <w:style w:type="paragraph" w:styleId="StandardWeb">
    <w:name w:val="Normal (Web)"/>
    <w:basedOn w:val="Standard"/>
    <w:uiPriority w:val="99"/>
    <w:semiHidden/>
    <w:unhideWhenUsed/>
    <w:rsid w:val="004375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overflow-hidden">
    <w:name w:val="overflow-hidden"/>
    <w:basedOn w:val="Absatz-Standardschriftart"/>
    <w:rsid w:val="004375D4"/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berarbeitung">
    <w:name w:val="Revision"/>
    <w:hidden/>
    <w:uiPriority w:val="99"/>
    <w:semiHidden/>
    <w:rsid w:val="0056575E"/>
  </w:style>
  <w:style w:type="paragraph" w:styleId="KeinLeerraum">
    <w:name w:val="No Spacing"/>
    <w:uiPriority w:val="1"/>
    <w:qFormat/>
    <w:rsid w:val="2D05936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1E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1EDC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7153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5304"/>
  </w:style>
  <w:style w:type="paragraph" w:styleId="Fuzeile">
    <w:name w:val="footer"/>
    <w:basedOn w:val="Standard"/>
    <w:link w:val="FuzeileZchn"/>
    <w:uiPriority w:val="99"/>
    <w:unhideWhenUsed/>
    <w:qFormat/>
    <w:rsid w:val="007153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5304"/>
  </w:style>
  <w:style w:type="paragraph" w:customStyle="1" w:styleId="01Haupttitel">
    <w:name w:val="01_Haupttitel"/>
    <w:basedOn w:val="Standard"/>
    <w:uiPriority w:val="99"/>
    <w:qFormat/>
    <w:rsid w:val="00715304"/>
    <w:pPr>
      <w:widowControl w:val="0"/>
      <w:tabs>
        <w:tab w:val="right" w:pos="208"/>
        <w:tab w:val="left" w:pos="384"/>
      </w:tabs>
      <w:autoSpaceDE w:val="0"/>
      <w:autoSpaceDN w:val="0"/>
      <w:adjustRightInd w:val="0"/>
      <w:jc w:val="both"/>
      <w:textAlignment w:val="center"/>
      <w:outlineLvl w:val="0"/>
    </w:pPr>
    <w:rPr>
      <w:rFonts w:ascii="FrutigerLTStd-BoldCn" w:eastAsiaTheme="minorEastAsia" w:hAnsi="FrutigerLTStd-BoldCn" w:cs="FrutigerLTStd-BoldCn"/>
      <w:b/>
      <w:bCs/>
      <w:caps/>
      <w:color w:val="006F79"/>
      <w:spacing w:val="4"/>
      <w:kern w:val="0"/>
      <w:sz w:val="33"/>
      <w:szCs w:val="33"/>
      <w:lang w:val="de-DE" w:eastAsia="de-DE"/>
      <w14:ligatures w14:val="none"/>
    </w:rPr>
  </w:style>
  <w:style w:type="paragraph" w:customStyle="1" w:styleId="Default">
    <w:name w:val="Default"/>
    <w:rsid w:val="001D70DE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kern w:val="0"/>
      <w:lang w:val="de-DE"/>
      <w14:ligatures w14:val="none"/>
    </w:rPr>
  </w:style>
  <w:style w:type="table" w:styleId="Tabellenraster">
    <w:name w:val="Table Grid"/>
    <w:basedOn w:val="NormaleTabelle"/>
    <w:uiPriority w:val="39"/>
    <w:rsid w:val="001D70DE"/>
    <w:rPr>
      <w:rFonts w:ascii="Arial" w:hAnsi="Arial" w:cs="Arial"/>
      <w:kern w:val="0"/>
      <w:sz w:val="20"/>
      <w:szCs w:val="20"/>
      <w:lang w:val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8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9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1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0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8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05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7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3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ssenH\OneDrive%20-%20Schulverlag%20plus%20AG\Dossier%20MATHWELT\25-01%20SCH&#214;NE%20MUSTER\25-02%20Dossier%20Mathwelt%20Verlag\50_Inhalte\Downloads\Vorlage_A4-ho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0ac341-2a54-47ce-95e8-eb0711e286dc">
      <Terms xmlns="http://schemas.microsoft.com/office/infopath/2007/PartnerControls"/>
    </lcf76f155ced4ddcb4097134ff3c332f>
    <TaxCatchAll xmlns="4baad9c8-f213-4a05-b37e-b7c486ead447" xsi:nil="true"/>
    <SharedWithUsers xmlns="4baad9c8-f213-4a05-b37e-b7c486ead447">
      <UserInfo>
        <DisplayName/>
        <AccountId xsi:nil="true"/>
        <AccountType/>
      </UserInfo>
    </SharedWithUsers>
    <Members xmlns="670ac341-2a54-47ce-95e8-eb0711e286dc">
      <UserInfo>
        <DisplayName/>
        <AccountId xsi:nil="true"/>
        <AccountType/>
      </UserInfo>
    </Members>
    <CultureName xmlns="670ac341-2a54-47ce-95e8-eb0711e286dc" xsi:nil="true"/>
    <Owner xmlns="670ac341-2a54-47ce-95e8-eb0711e286dc">
      <UserInfo>
        <DisplayName/>
        <AccountId xsi:nil="true"/>
        <AccountType/>
      </UserInfo>
    </Owner>
    <Distribution_Groups xmlns="670ac341-2a54-47ce-95e8-eb0711e286dc" xsi:nil="true"/>
    <TeamsChannelId xmlns="670ac341-2a54-47ce-95e8-eb0711e286dc" xsi:nil="true"/>
    <IsNotebookLocked xmlns="670ac341-2a54-47ce-95e8-eb0711e286dc" xsi:nil="true"/>
    <NotebookType xmlns="670ac341-2a54-47ce-95e8-eb0711e286dc" xsi:nil="true"/>
    <FolderType xmlns="670ac341-2a54-47ce-95e8-eb0711e286dc" xsi:nil="true"/>
    <Leaders xmlns="670ac341-2a54-47ce-95e8-eb0711e286dc">
      <UserInfo>
        <DisplayName/>
        <AccountId xsi:nil="true"/>
        <AccountType/>
      </UserInfo>
    </Leaders>
    <Is_Collaboration_Space_Locked xmlns="670ac341-2a54-47ce-95e8-eb0711e286dc" xsi:nil="true"/>
    <Member_Groups xmlns="670ac341-2a54-47ce-95e8-eb0711e286dc">
      <UserInfo>
        <DisplayName/>
        <AccountId xsi:nil="true"/>
        <AccountType/>
      </UserInfo>
    </Member_Groups>
    <DefaultSectionNames xmlns="670ac341-2a54-47ce-95e8-eb0711e286dc" xsi:nil="true"/>
    <Teams_Channel_Section_Location xmlns="670ac341-2a54-47ce-95e8-eb0711e286dc" xsi:nil="true"/>
    <Math_Settings xmlns="670ac341-2a54-47ce-95e8-eb0711e286dc" xsi:nil="true"/>
    <Templates xmlns="670ac341-2a54-47ce-95e8-eb0711e286dc" xsi:nil="true"/>
    <Self_Registration_Enabled xmlns="670ac341-2a54-47ce-95e8-eb0711e286dc" xsi:nil="true"/>
    <Has_Leaders_Only_SectionGroup xmlns="670ac341-2a54-47ce-95e8-eb0711e286dc" xsi:nil="true"/>
    <AppVersion xmlns="670ac341-2a54-47ce-95e8-eb0711e286dc" xsi:nil="true"/>
    <LMS_Mappings xmlns="670ac341-2a54-47ce-95e8-eb0711e286dc" xsi:nil="true"/>
    <Invited_Leaders xmlns="670ac341-2a54-47ce-95e8-eb0711e286dc" xsi:nil="true"/>
    <Invited_Members xmlns="670ac341-2a54-47ce-95e8-eb0711e286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FC86782A6A324EB27E1E5F3A589593" ma:contentTypeVersion="37" ma:contentTypeDescription="Ein neues Dokument erstellen." ma:contentTypeScope="" ma:versionID="808b9a578382d1a3fa9f7a7e1748c722">
  <xsd:schema xmlns:xsd="http://www.w3.org/2001/XMLSchema" xmlns:xs="http://www.w3.org/2001/XMLSchema" xmlns:p="http://schemas.microsoft.com/office/2006/metadata/properties" xmlns:ns2="670ac341-2a54-47ce-95e8-eb0711e286dc" xmlns:ns3="4baad9c8-f213-4a05-b37e-b7c486ead447" targetNamespace="http://schemas.microsoft.com/office/2006/metadata/properties" ma:root="true" ma:fieldsID="1ab8fc20a2cdc8813c1900f75133cdbf" ns2:_="" ns3:_="">
    <xsd:import namespace="670ac341-2a54-47ce-95e8-eb0711e286dc"/>
    <xsd:import namespace="4baad9c8-f213-4a05-b37e-b7c486ead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ac341-2a54-47ce-95e8-eb0711e28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bd0b662-4f41-41cd-922b-c5cf9e325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d9c8-f213-4a05-b37e-b7c486ead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ee92d04-2dbf-4454-b882-82a6f7dfe828}" ma:internalName="TaxCatchAll" ma:showField="CatchAllData" ma:web="4baad9c8-f213-4a05-b37e-b7c486ead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6976D-C395-425B-8676-DB52896A7084}">
  <ds:schemaRefs>
    <ds:schemaRef ds:uri="http://schemas.microsoft.com/office/2006/metadata/properties"/>
    <ds:schemaRef ds:uri="http://schemas.microsoft.com/office/infopath/2007/PartnerControls"/>
    <ds:schemaRef ds:uri="670ac341-2a54-47ce-95e8-eb0711e286dc"/>
    <ds:schemaRef ds:uri="4baad9c8-f213-4a05-b37e-b7c486ead447"/>
  </ds:schemaRefs>
</ds:datastoreItem>
</file>

<file path=customXml/itemProps2.xml><?xml version="1.0" encoding="utf-8"?>
<ds:datastoreItem xmlns:ds="http://schemas.openxmlformats.org/officeDocument/2006/customXml" ds:itemID="{637D25B9-6649-4034-8812-824E22AFE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ac341-2a54-47ce-95e8-eb0711e286dc"/>
    <ds:schemaRef ds:uri="4baad9c8-f213-4a05-b37e-b7c486ead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07204-B563-4ABF-9D08-3908D32E15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Vorlage_A4-hoch</Template>
  <TotalTime>0</TotalTime>
  <Pages>2</Pages>
  <Words>767</Words>
  <Characters>4681</Characters>
  <Application>Microsoft Office Word</Application>
  <DocSecurity>0</DocSecurity>
  <Lines>106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Wyssen Hanspeter</dc:creator>
  <cp:keywords/>
  <dc:description/>
  <cp:lastModifiedBy>Rähm-Gerber Jacqueline</cp:lastModifiedBy>
  <cp:revision>28</cp:revision>
  <dcterms:created xsi:type="dcterms:W3CDTF">2026-02-28T11:54:00Z</dcterms:created>
  <dcterms:modified xsi:type="dcterms:W3CDTF">2026-03-12T08:21:00Z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0x01010067FC86782A6A324EB27E1E5F3A589593</vt:lpwstr>
  </property>
  <property fmtid="{D5CDD505-2E9C-101B-9397-08002B2CF9AE}" pid="3" name="Order">
    <vt:r8>57900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