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BA0FB" w14:textId="3CBC99FA" w:rsidR="00032CC7" w:rsidRPr="005D6BDA" w:rsidRDefault="00032CC7" w:rsidP="00032CC7">
      <w:pPr>
        <w:pStyle w:val="01Haupttitel"/>
        <w:jc w:val="left"/>
        <w:rPr>
          <w:color w:val="6B328A"/>
        </w:rPr>
      </w:pPr>
      <w:r w:rsidRPr="005D6BDA">
        <w:rPr>
          <w:color w:val="6B328A"/>
        </w:rPr>
        <w:t>Einleitung: Vorlage für die Sprachplanung</w:t>
      </w:r>
    </w:p>
    <w:p w14:paraId="110B9EF8" w14:textId="77777777" w:rsidR="00032CC7" w:rsidRPr="000247D5" w:rsidRDefault="00032CC7" w:rsidP="00032CC7">
      <w:pPr>
        <w:pStyle w:val="01Haupttitel"/>
        <w:jc w:val="left"/>
      </w:pPr>
    </w:p>
    <w:tbl>
      <w:tblPr>
        <w:tblStyle w:val="Tabellenraster"/>
        <w:tblW w:w="9906" w:type="dxa"/>
        <w:tblInd w:w="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57"/>
        <w:gridCol w:w="4949"/>
      </w:tblGrid>
      <w:tr w:rsidR="00032CC7" w:rsidRPr="000247D5" w14:paraId="58EF1436" w14:textId="77777777" w:rsidTr="005B371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DE4526" w14:textId="77777777" w:rsidR="00032CC7" w:rsidRPr="000247D5" w:rsidRDefault="00032CC7">
            <w:pPr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Angaben zu Klasse / zu den SuS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0F66FF" w14:textId="77777777" w:rsidR="00032CC7" w:rsidRPr="000247D5" w:rsidRDefault="00032CC7">
            <w:pPr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Lernumgebung(en), Aufgabenstellung(en), Erkenntnisziele</w:t>
            </w:r>
          </w:p>
        </w:tc>
      </w:tr>
      <w:tr w:rsidR="00032CC7" w:rsidRPr="000247D5" w14:paraId="755F3833" w14:textId="77777777" w:rsidTr="005B3719">
        <w:trPr>
          <w:trHeight w:val="851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731B5" w14:textId="77777777" w:rsidR="00032CC7" w:rsidRPr="000247D5" w:rsidRDefault="00032CC7">
            <w:pPr>
              <w:rPr>
                <w:rFonts w:ascii="FrutigerLTStd-BoldCn" w:hAnsi="FrutigerLTStd-BoldCn"/>
                <w:sz w:val="18"/>
                <w:szCs w:val="18"/>
                <w:lang w:val="de-CH"/>
              </w:rPr>
            </w:pP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AE1A4" w14:textId="77777777" w:rsidR="00032CC7" w:rsidRPr="000247D5" w:rsidRDefault="00032CC7">
            <w:pPr>
              <w:pStyle w:val="Default"/>
              <w:rPr>
                <w:rFonts w:ascii="FrutigerLTStd-BoldCn" w:hAnsi="FrutigerLTStd-BoldCn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032CC7" w:rsidRPr="000247D5" w14:paraId="533D0CBD" w14:textId="77777777" w:rsidTr="005B3719">
        <w:trPr>
          <w:trHeight w:val="9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04BF" w14:textId="77777777" w:rsidR="00032CC7" w:rsidRPr="000247D5" w:rsidRDefault="00032CC7">
            <w:pPr>
              <w:rPr>
                <w:rFonts w:ascii="FrutigerLTStd-BoldCn" w:hAnsi="FrutigerLTStd-BoldCn"/>
                <w:sz w:val="18"/>
                <w:szCs w:val="18"/>
                <w:lang w:val="de-CH"/>
              </w:rPr>
            </w:pP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F5EB" w14:textId="77777777" w:rsidR="00032CC7" w:rsidRPr="000247D5" w:rsidRDefault="00032CC7">
            <w:pPr>
              <w:pStyle w:val="Default"/>
              <w:rPr>
                <w:rFonts w:ascii="FrutigerLTStd-BoldCn" w:hAnsi="FrutigerLTStd-BoldCn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032CC7" w:rsidRPr="000247D5" w14:paraId="796F8540" w14:textId="77777777" w:rsidTr="005B3719"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81E9CBA" w14:textId="77777777" w:rsidR="00032CC7" w:rsidRPr="000247D5" w:rsidRDefault="00032CC7">
            <w:pPr>
              <w:jc w:val="center"/>
              <w:rPr>
                <w:rFonts w:ascii="FrutigerLTStd-BoldCn" w:hAnsi="FrutigerLTStd-BoldCn"/>
                <w:b/>
                <w:bCs/>
                <w:lang w:val="de-CH"/>
              </w:rPr>
            </w:pPr>
            <w:r w:rsidRPr="000247D5">
              <w:rPr>
                <w:rFonts w:ascii="FrutigerLTStd-BoldCn" w:hAnsi="FrutigerLTStd-BoldCn"/>
                <w:b/>
                <w:bCs/>
                <w:lang w:val="de-CH"/>
              </w:rPr>
              <w:t>Sprachhandlungen</w:t>
            </w:r>
          </w:p>
        </w:tc>
      </w:tr>
      <w:tr w:rsidR="00032CC7" w:rsidRPr="000247D5" w14:paraId="37D344B3" w14:textId="77777777" w:rsidTr="005B371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657E7DA" w14:textId="77777777" w:rsidR="00032CC7" w:rsidRPr="000247D5" w:rsidRDefault="00032CC7">
            <w:pPr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Sprachhandlung der Kinder (erklären, beschreiben, begründen, …)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5667CEC" w14:textId="77777777" w:rsidR="00032CC7" w:rsidRPr="000247D5" w:rsidRDefault="00032CC7">
            <w:pPr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Sprachliche Rolle der Lehrperson (Lenkung durch LP hoch &gt; niedrig): LP-Vortrag &gt; fragend-entwickelnder Dialog &gt; sokratischer Dialog &gt; Gespräch mit SuS &gt; Diskussion &gt; Austausch</w:t>
            </w:r>
          </w:p>
        </w:tc>
      </w:tr>
      <w:tr w:rsidR="00032CC7" w:rsidRPr="000247D5" w14:paraId="41BA1883" w14:textId="77777777" w:rsidTr="005B3719">
        <w:trPr>
          <w:trHeight w:val="130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4E22" w14:textId="77777777" w:rsidR="00032CC7" w:rsidRPr="000247D5" w:rsidRDefault="00032CC7">
            <w:pPr>
              <w:rPr>
                <w:rFonts w:ascii="FrutigerLTStd-BoldCn" w:hAnsi="FrutigerLTStd-BoldCn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56A6" w14:textId="77777777" w:rsidR="00032CC7" w:rsidRPr="000247D5" w:rsidRDefault="00032CC7">
            <w:pPr>
              <w:rPr>
                <w:rFonts w:ascii="FrutigerLTStd-BoldCn" w:hAnsi="FrutigerLTStd-BoldCn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032CC7" w:rsidRPr="000247D5" w14:paraId="307963B1" w14:textId="77777777" w:rsidTr="005B3719"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B4B3D3F" w14:textId="77777777" w:rsidR="00032CC7" w:rsidRPr="000247D5" w:rsidRDefault="00032CC7">
            <w:pPr>
              <w:jc w:val="center"/>
              <w:rPr>
                <w:rFonts w:ascii="FrutigerLTStd-BoldCn" w:hAnsi="FrutigerLTStd-BoldCn"/>
                <w:b/>
                <w:bCs/>
                <w:lang w:val="de-CH"/>
              </w:rPr>
            </w:pPr>
            <w:r w:rsidRPr="000247D5">
              <w:rPr>
                <w:rFonts w:ascii="FrutigerLTStd-BoldCn" w:hAnsi="FrutigerLTStd-BoldCn"/>
                <w:b/>
                <w:bCs/>
                <w:lang w:val="de-CH"/>
              </w:rPr>
              <w:t>Sprachliche Mittel</w:t>
            </w:r>
          </w:p>
        </w:tc>
      </w:tr>
      <w:tr w:rsidR="00032CC7" w:rsidRPr="000247D5" w14:paraId="5A8A374F" w14:textId="77777777" w:rsidTr="005B3719"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BF253EB" w14:textId="77777777" w:rsidR="00032CC7" w:rsidRPr="000247D5" w:rsidRDefault="00032CC7">
            <w:pPr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Wörter und Wendungen (Satzanfänge, Formulierungen, satzübergreifende Strukturen)</w:t>
            </w:r>
          </w:p>
        </w:tc>
      </w:tr>
      <w:tr w:rsidR="00032CC7" w:rsidRPr="000247D5" w14:paraId="4AD79695" w14:textId="77777777" w:rsidTr="005B3719">
        <w:trPr>
          <w:trHeight w:val="1640"/>
        </w:trPr>
        <w:tc>
          <w:tcPr>
            <w:tcW w:w="99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C2D8" w14:textId="77777777" w:rsidR="00032CC7" w:rsidRPr="000247D5" w:rsidRDefault="00032CC7">
            <w:pPr>
              <w:rPr>
                <w:rFonts w:ascii="FrutigerLTStd-BoldCn" w:hAnsi="FrutigerLTStd-BoldCn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032CC7" w:rsidRPr="000247D5" w14:paraId="09FFD45C" w14:textId="77777777" w:rsidTr="005B3719"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BB8C239" w14:textId="77777777" w:rsidR="00032CC7" w:rsidRPr="000247D5" w:rsidRDefault="00032CC7">
            <w:pPr>
              <w:jc w:val="center"/>
              <w:rPr>
                <w:rFonts w:ascii="FrutigerLTStd-BoldCn" w:hAnsi="FrutigerLTStd-BoldCn"/>
                <w:b/>
                <w:bCs/>
                <w:lang w:val="de-CH"/>
              </w:rPr>
            </w:pPr>
            <w:r w:rsidRPr="000247D5">
              <w:rPr>
                <w:rFonts w:ascii="FrutigerLTStd-BoldCn" w:hAnsi="FrutigerLTStd-BoldCn"/>
                <w:b/>
                <w:bCs/>
                <w:lang w:val="de-CH"/>
              </w:rPr>
              <w:t>Erwartungshorizont</w:t>
            </w:r>
          </w:p>
        </w:tc>
      </w:tr>
      <w:tr w:rsidR="00032CC7" w:rsidRPr="000247D5" w14:paraId="6ED0E8CF" w14:textId="77777777" w:rsidTr="005B3719">
        <w:trPr>
          <w:trHeight w:val="4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682841F" w14:textId="77777777" w:rsidR="00032CC7" w:rsidRPr="000247D5" w:rsidRDefault="00032CC7">
            <w:pPr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Ausformulierter Erwartungshorizont zur Sprache der Kinder (Was sollen die Kinder ganz konkret sagen/schreiben?)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81363AA" w14:textId="77777777" w:rsidR="00032CC7" w:rsidRPr="000247D5" w:rsidRDefault="00032CC7">
            <w:pPr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Ausformulierter Erwartungshorizont zur Sprache der Lehrperson (Welche Zielstrukturen will ich als LP häufig verwenden?)</w:t>
            </w:r>
          </w:p>
          <w:p w14:paraId="2AE358C3" w14:textId="77777777" w:rsidR="00032CC7" w:rsidRPr="000247D5" w:rsidRDefault="00032CC7">
            <w:pPr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0247D5">
              <w:rPr>
                <w:rFonts w:ascii="FrutigerLTStd-BoldCn" w:hAnsi="FrutigerLTStd-BoldCn"/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Modellierungstechniken</w:t>
            </w:r>
          </w:p>
        </w:tc>
      </w:tr>
      <w:tr w:rsidR="00032CC7" w:rsidRPr="000247D5" w14:paraId="734C8516" w14:textId="77777777" w:rsidTr="005B3719">
        <w:trPr>
          <w:trHeight w:val="217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4156" w14:textId="77777777" w:rsidR="00032CC7" w:rsidRPr="000247D5" w:rsidRDefault="00032CC7">
            <w:pPr>
              <w:rPr>
                <w:rFonts w:ascii="FrutigerLTStd-BoldCn" w:hAnsi="FrutigerLTStd-BoldCn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6F0F" w14:textId="77777777" w:rsidR="00032CC7" w:rsidRPr="000247D5" w:rsidRDefault="00032CC7">
            <w:pPr>
              <w:rPr>
                <w:rFonts w:ascii="FrutigerLTStd-BoldCn" w:hAnsi="FrutigerLTStd-BoldCn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032CC7" w:rsidRPr="000247D5" w14:paraId="3E735FBF" w14:textId="77777777" w:rsidTr="005B3719">
        <w:trPr>
          <w:trHeight w:val="704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99BF" w14:textId="77777777" w:rsidR="00032CC7" w:rsidRPr="000247D5" w:rsidRDefault="00032CC7">
            <w:pPr>
              <w:pStyle w:val="Fuzeile"/>
              <w:rPr>
                <w:rFonts w:ascii="FrutigerLTStd-BoldCn" w:hAnsi="FrutigerLTStd-BoldCn" w:cs="Arial"/>
                <w:sz w:val="16"/>
                <w:szCs w:val="16"/>
                <w:lang w:val="de-CH"/>
              </w:rPr>
            </w:pPr>
            <w:r w:rsidRPr="000247D5">
              <w:rPr>
                <w:rFonts w:ascii="FrutigerLTStd-BoldCn" w:hAnsi="FrutigerLTStd-BoldCn" w:cs="Arial"/>
                <w:sz w:val="16"/>
                <w:szCs w:val="16"/>
                <w:lang w:val="de-CH"/>
              </w:rPr>
              <w:t>orientiert sich u. a. an:</w:t>
            </w:r>
          </w:p>
          <w:p w14:paraId="1B091EDD" w14:textId="77777777" w:rsidR="00032CC7" w:rsidRPr="000247D5" w:rsidRDefault="00032CC7" w:rsidP="00423FEF">
            <w:pPr>
              <w:pStyle w:val="Fuzeile"/>
              <w:numPr>
                <w:ilvl w:val="0"/>
                <w:numId w:val="1"/>
              </w:numPr>
              <w:ind w:left="171" w:hanging="142"/>
              <w:rPr>
                <w:rFonts w:ascii="FrutigerLTStd-BoldCn" w:hAnsi="FrutigerLTStd-BoldCn" w:cs="Arial"/>
                <w:i/>
                <w:sz w:val="16"/>
                <w:szCs w:val="16"/>
                <w:lang w:val="de-CH"/>
              </w:rPr>
            </w:pPr>
            <w:proofErr w:type="spellStart"/>
            <w:r w:rsidRPr="000247D5">
              <w:rPr>
                <w:rFonts w:ascii="FrutigerLTStd-BoldCn" w:hAnsi="FrutigerLTStd-BoldCn" w:cs="Arial"/>
                <w:sz w:val="16"/>
                <w:szCs w:val="16"/>
                <w:lang w:val="de-CH"/>
              </w:rPr>
              <w:t>Tajmel</w:t>
            </w:r>
            <w:proofErr w:type="spellEnd"/>
            <w:r w:rsidRPr="000247D5">
              <w:rPr>
                <w:rFonts w:ascii="FrutigerLTStd-BoldCn" w:hAnsi="FrutigerLTStd-BoldCn" w:cs="Arial"/>
                <w:sz w:val="16"/>
                <w:szCs w:val="16"/>
                <w:lang w:val="de-CH"/>
              </w:rPr>
              <w:t xml:space="preserve">, T., &amp; </w:t>
            </w:r>
            <w:proofErr w:type="spellStart"/>
            <w:r w:rsidRPr="000247D5">
              <w:rPr>
                <w:rFonts w:ascii="FrutigerLTStd-BoldCn" w:hAnsi="FrutigerLTStd-BoldCn" w:cs="Arial"/>
                <w:sz w:val="16"/>
                <w:szCs w:val="16"/>
                <w:lang w:val="de-CH"/>
              </w:rPr>
              <w:t>Hägi</w:t>
            </w:r>
            <w:proofErr w:type="spellEnd"/>
            <w:r w:rsidRPr="000247D5">
              <w:rPr>
                <w:rFonts w:ascii="FrutigerLTStd-BoldCn" w:hAnsi="FrutigerLTStd-BoldCn" w:cs="Arial"/>
                <w:sz w:val="16"/>
                <w:szCs w:val="16"/>
                <w:lang w:val="de-CH"/>
              </w:rPr>
              <w:t xml:space="preserve">-Mead, S. (2017). </w:t>
            </w:r>
            <w:r w:rsidRPr="000247D5">
              <w:rPr>
                <w:rFonts w:ascii="FrutigerLTStd-BoldCn" w:hAnsi="FrutigerLTStd-BoldCn" w:cs="Arial"/>
                <w:i/>
                <w:sz w:val="16"/>
                <w:szCs w:val="16"/>
                <w:lang w:val="de-CH"/>
              </w:rPr>
              <w:t>Sprachbewusste Unterrichtsplanung. Prinzipien, Methoden und Beispiele für die Umsetzung.</w:t>
            </w:r>
          </w:p>
          <w:p w14:paraId="47F1BC08" w14:textId="77777777" w:rsidR="00032CC7" w:rsidRPr="000247D5" w:rsidRDefault="00032CC7">
            <w:pPr>
              <w:pStyle w:val="Fuzeile"/>
              <w:ind w:left="171"/>
              <w:rPr>
                <w:rFonts w:ascii="FrutigerLTStd-BoldCn" w:hAnsi="FrutigerLTStd-BoldCn" w:cs="Arial"/>
                <w:sz w:val="16"/>
                <w:szCs w:val="16"/>
                <w:lang w:val="de-CH"/>
              </w:rPr>
            </w:pPr>
            <w:r w:rsidRPr="000247D5">
              <w:rPr>
                <w:rFonts w:ascii="FrutigerLTStd-BoldCn" w:hAnsi="FrutigerLTStd-BoldCn" w:cs="Arial"/>
                <w:sz w:val="16"/>
                <w:szCs w:val="16"/>
                <w:lang w:val="de-CH"/>
              </w:rPr>
              <w:t>Münster, New York: Waxmann.</w:t>
            </w:r>
          </w:p>
          <w:p w14:paraId="1FC75E24" w14:textId="77777777" w:rsidR="00032CC7" w:rsidRPr="000247D5" w:rsidRDefault="00032CC7" w:rsidP="00423FEF">
            <w:pPr>
              <w:pStyle w:val="Fuzeile"/>
              <w:numPr>
                <w:ilvl w:val="0"/>
                <w:numId w:val="1"/>
              </w:numPr>
              <w:ind w:left="171" w:hanging="142"/>
              <w:rPr>
                <w:rFonts w:ascii="FrutigerLTStd-BoldCn" w:hAnsi="FrutigerLTStd-BoldCn" w:cs="Arial"/>
                <w:sz w:val="16"/>
                <w:szCs w:val="16"/>
                <w:lang w:val="de-CH"/>
              </w:rPr>
            </w:pPr>
            <w:r w:rsidRPr="000247D5">
              <w:rPr>
                <w:rFonts w:ascii="FrutigerLTStd-BoldCn" w:hAnsi="FrutigerLTStd-BoldCn" w:cs="Arial"/>
                <w:sz w:val="16"/>
                <w:szCs w:val="16"/>
                <w:lang w:val="de-CH"/>
              </w:rPr>
              <w:t xml:space="preserve">Reber, K., &amp; Schönauer-Schneider, W. (2017). </w:t>
            </w:r>
            <w:r w:rsidRPr="000247D5">
              <w:rPr>
                <w:rFonts w:ascii="FrutigerLTStd-BoldCn" w:hAnsi="FrutigerLTStd-BoldCn" w:cs="Arial"/>
                <w:i/>
                <w:sz w:val="16"/>
                <w:szCs w:val="16"/>
                <w:lang w:val="de-CH"/>
              </w:rPr>
              <w:t>Sprachförderung im inklusiven Unterricht. Praxistipps für Lehrkräfte (Inklusiver Unterricht kompakt).</w:t>
            </w:r>
            <w:r w:rsidRPr="000247D5">
              <w:rPr>
                <w:rFonts w:ascii="FrutigerLTStd-BoldCn" w:hAnsi="FrutigerLTStd-BoldCn" w:cs="Arial"/>
                <w:sz w:val="16"/>
                <w:szCs w:val="16"/>
                <w:lang w:val="de-CH"/>
              </w:rPr>
              <w:t xml:space="preserve"> München, Basel: Ernst Reinhardt Verlag.</w:t>
            </w:r>
          </w:p>
        </w:tc>
      </w:tr>
    </w:tbl>
    <w:p w14:paraId="5AF1C870" w14:textId="77777777" w:rsidR="00AB761D" w:rsidRPr="000247D5" w:rsidRDefault="00AB761D" w:rsidP="00AB761D">
      <w:pPr>
        <w:rPr>
          <w:rFonts w:ascii="FrutigerLTStd-BoldCn" w:hAnsi="FrutigerLTStd-BoldCn"/>
          <w:sz w:val="18"/>
          <w:szCs w:val="18"/>
        </w:rPr>
      </w:pPr>
    </w:p>
    <w:sectPr w:rsidR="00AB761D" w:rsidRPr="000247D5" w:rsidSect="00521F0E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3402" w:right="1134" w:bottom="851" w:left="1134" w:header="851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28F54" w14:textId="77777777" w:rsidR="001071BD" w:rsidRDefault="001071BD" w:rsidP="008E42F7">
      <w:r>
        <w:separator/>
      </w:r>
    </w:p>
  </w:endnote>
  <w:endnote w:type="continuationSeparator" w:id="0">
    <w:p w14:paraId="6C50B159" w14:textId="77777777" w:rsidR="001071BD" w:rsidRDefault="001071BD" w:rsidP="008E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FrutigerLTStd-BoldC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Std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 LT Std 65 Bold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GlyphaLTStd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27DD2" w14:textId="26E91E58" w:rsidR="00AE20AC" w:rsidRPr="005B3719" w:rsidRDefault="005B3719" w:rsidP="005B3719">
    <w:pPr>
      <w:autoSpaceDE w:val="0"/>
      <w:autoSpaceDN w:val="0"/>
      <w:adjustRightInd w:val="0"/>
      <w:rPr>
        <w:rFonts w:ascii="FrutigerLTStd-BoldCn" w:hAnsi="FrutigerLTStd-BoldCn" w:cs="Arial"/>
        <w:color w:val="000000"/>
        <w:sz w:val="16"/>
        <w:szCs w:val="16"/>
      </w:rPr>
    </w:pPr>
    <w:bookmarkStart w:id="0" w:name="_Hlk193871930"/>
    <w:bookmarkStart w:id="1" w:name="_Hlk193871931"/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5408" behindDoc="1" locked="0" layoutInCell="1" allowOverlap="1" wp14:anchorId="60F0CDF2" wp14:editId="111994BC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1136149652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6432" behindDoc="1" locked="0" layoutInCell="1" allowOverlap="1" wp14:anchorId="1D6B9F48" wp14:editId="44CA3C5C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412453877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7456" behindDoc="1" locked="0" layoutInCell="1" allowOverlap="1" wp14:anchorId="1D7A7FE6" wp14:editId="7F89524C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1915237316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6974">
      <w:rPr>
        <w:rFonts w:ascii="FrutigerLTStd-Light" w:hAnsi="FrutigerLTStd-Light" w:cs="Arial"/>
        <w:color w:val="222222"/>
        <w:sz w:val="16"/>
        <w:szCs w:val="16"/>
      </w:rPr>
      <w:t>© 202</w:t>
    </w:r>
    <w:r>
      <w:rPr>
        <w:rFonts w:ascii="FrutigerLTStd-Light" w:hAnsi="FrutigerLTStd-Light" w:cs="Arial"/>
        <w:color w:val="222222"/>
        <w:sz w:val="16"/>
        <w:szCs w:val="16"/>
      </w:rPr>
      <w:t>6</w:t>
    </w:r>
    <w:r w:rsidRPr="00576974">
      <w:rPr>
        <w:rFonts w:ascii="FrutigerLTStd-Light" w:hAnsi="FrutigerLTStd-Light" w:cs="Arial"/>
        <w:color w:val="222222"/>
        <w:sz w:val="16"/>
        <w:szCs w:val="16"/>
      </w:rPr>
      <w:t xml:space="preserve"> Schulverlag plus AG| Bestandteil von Artikel </w:t>
    </w:r>
    <w:r w:rsidRPr="00434955">
      <w:rPr>
        <w:rFonts w:ascii="FrutigerLTStd-Light" w:hAnsi="FrutigerLTStd-Light" w:cs="Arial"/>
        <w:color w:val="222222"/>
        <w:sz w:val="16"/>
        <w:szCs w:val="16"/>
      </w:rPr>
      <w:t>91067</w:t>
    </w:r>
    <w:r>
      <w:rPr>
        <w:rFonts w:ascii="FrutigerLTStd-Light" w:hAnsi="FrutigerLTStd-Light" w:cs="Arial"/>
        <w:color w:val="222222"/>
        <w:sz w:val="16"/>
        <w:szCs w:val="16"/>
      </w:rPr>
      <w:t xml:space="preserve"> </w:t>
    </w:r>
    <w:r w:rsidRPr="00576974">
      <w:rPr>
        <w:rFonts w:ascii="FrutigerLTStd-Light" w:hAnsi="FrutigerLTStd-Light" w:cs="Arial"/>
        <w:color w:val="222222"/>
        <w:sz w:val="16"/>
        <w:szCs w:val="16"/>
      </w:rPr>
      <w:t xml:space="preserve">Dossier </w:t>
    </w:r>
    <w:r>
      <w:rPr>
        <w:rFonts w:ascii="FrutigerLTStd-Light" w:hAnsi="FrutigerLTStd-Light" w:cs="Arial"/>
        <w:color w:val="222222"/>
        <w:sz w:val="16"/>
        <w:szCs w:val="16"/>
      </w:rPr>
      <w:t>MATHWELT</w:t>
    </w:r>
    <w:r w:rsidRPr="00576974">
      <w:rPr>
        <w:rFonts w:ascii="FrutigerLTStd-Light" w:hAnsi="FrutigerLTStd-Light" w:cs="Arial"/>
        <w:color w:val="222222"/>
        <w:sz w:val="16"/>
        <w:szCs w:val="16"/>
      </w:rPr>
      <w:t xml:space="preserve"> 0</w:t>
    </w:r>
    <w:r>
      <w:rPr>
        <w:rFonts w:ascii="FrutigerLTStd-Light" w:hAnsi="FrutigerLTStd-Light" w:cs="Arial"/>
        <w:color w:val="222222"/>
        <w:sz w:val="16"/>
        <w:szCs w:val="16"/>
      </w:rPr>
      <w:t>1</w:t>
    </w:r>
    <w:r w:rsidRPr="00576974">
      <w:rPr>
        <w:rFonts w:ascii="FrutigerLTStd-Light" w:hAnsi="FrutigerLTStd-Light" w:cs="Arial"/>
        <w:color w:val="222222"/>
        <w:sz w:val="16"/>
        <w:szCs w:val="16"/>
      </w:rPr>
      <w:t>/202</w:t>
    </w:r>
    <w:r>
      <w:rPr>
        <w:rFonts w:ascii="FrutigerLTStd-Light" w:hAnsi="FrutigerLTStd-Light" w:cs="Arial"/>
        <w:color w:val="222222"/>
        <w:sz w:val="16"/>
        <w:szCs w:val="16"/>
      </w:rPr>
      <w:t>6</w:t>
    </w:r>
    <w:r w:rsidRPr="00576974">
      <w:rPr>
        <w:rFonts w:ascii="FrutigerLTStd-Light" w:hAnsi="FrutigerLTStd-Light" w:cs="Arial"/>
        <w:color w:val="222222"/>
        <w:sz w:val="16"/>
        <w:szCs w:val="16"/>
      </w:rPr>
      <w:t xml:space="preserve"> </w:t>
    </w:r>
    <w:r w:rsidRPr="00576974">
      <w:rPr>
        <w:rFonts w:ascii="FrutigerLTStd-Light" w:hAnsi="FrutigerLTStd-Light" w:cs="Arial"/>
        <w:color w:val="000000"/>
        <w:sz w:val="16"/>
        <w:szCs w:val="16"/>
      </w:rPr>
      <w:t xml:space="preserve">– </w:t>
    </w:r>
    <w:r>
      <w:rPr>
        <w:rFonts w:ascii="FrutigerLTStd-Light" w:hAnsi="FrutigerLTStd-Light" w:cs="Arial"/>
        <w:color w:val="000000"/>
        <w:sz w:val="16"/>
        <w:szCs w:val="16"/>
      </w:rPr>
      <w:t>WIE VIELE?</w:t>
    </w:r>
    <w:r w:rsidRPr="00576974">
      <w:rPr>
        <w:rFonts w:ascii="FrutigerLTStd-Light" w:hAnsi="FrutigerLTStd-Light" w:cs="Arial"/>
        <w:color w:val="000000"/>
        <w:sz w:val="16"/>
        <w:szCs w:val="16"/>
      </w:rPr>
      <w:br/>
    </w:r>
    <w:r w:rsidRPr="00576974">
      <w:rPr>
        <w:rFonts w:ascii="FrutigerLTStd-BoldCn" w:hAnsi="FrutigerLTStd-BoldCn" w:cs="Arial"/>
        <w:color w:val="222222"/>
        <w:sz w:val="14"/>
        <w:szCs w:val="14"/>
      </w:rPr>
      <w:t>Der Verlag übernimmt die inhaltliche und rechtliche Verantwortung für das Originaldokument, nicht aber für individuelle Anpassungen.</w:t>
    </w:r>
    <w:r w:rsidRPr="00576974">
      <w:rPr>
        <w:rFonts w:ascii="FrutigerLTStd-BoldCn" w:hAnsi="FrutigerLTStd-BoldCn"/>
        <w:noProof/>
        <w:sz w:val="14"/>
        <w:szCs w:val="14"/>
      </w:rPr>
      <w:t xml:space="preserve"> </w:t>
    </w:r>
    <w:r w:rsidRPr="00576974">
      <w:rPr>
        <w:rFonts w:ascii="FrutigerLTStd-BoldCn" w:hAnsi="FrutigerLTStd-BoldCn"/>
        <w:noProof/>
        <w:sz w:val="14"/>
        <w:szCs w:val="14"/>
      </w:rPr>
      <w:br/>
    </w:r>
    <w:r w:rsidRPr="000E341B">
      <w:rPr>
        <w:rFonts w:ascii="FrutigerLTStd-BoldCn" w:hAnsi="FrutigerLTStd-BoldCn" w:cs="Arial"/>
        <w:color w:val="222222"/>
        <w:sz w:val="14"/>
        <w:szCs w:val="14"/>
      </w:rPr>
      <w:t>CC BY-NC-SA 3.0 CH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5F62" w14:textId="77777777" w:rsidR="00456622" w:rsidRDefault="005E0542" w:rsidP="00456622">
    <w:pPr>
      <w:autoSpaceDE w:val="0"/>
      <w:autoSpaceDN w:val="0"/>
      <w:adjustRightInd w:val="0"/>
      <w:rPr>
        <w:rFonts w:ascii="Arial" w:hAnsi="Arial" w:cs="Arial"/>
        <w:color w:val="000000"/>
        <w:sz w:val="16"/>
        <w:szCs w:val="16"/>
      </w:rPr>
    </w:pPr>
    <w:r w:rsidRPr="0017052D">
      <w:rPr>
        <w:rFonts w:eastAsia="+mn-ea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0288" behindDoc="1" locked="0" layoutInCell="1" allowOverlap="1" wp14:anchorId="1690146A" wp14:editId="306BF662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1465647963" name="Grafik 9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9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6622" w:rsidRPr="0017052D">
      <w:rPr>
        <w:rFonts w:eastAsia="+mn-ea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2336" behindDoc="1" locked="0" layoutInCell="1" allowOverlap="1" wp14:anchorId="38D7D934" wp14:editId="4BB4844B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1920854072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6622" w:rsidRPr="0017052D">
      <w:rPr>
        <w:rFonts w:eastAsia="+mn-ea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3360" behindDoc="1" locked="0" layoutInCell="1" allowOverlap="1" wp14:anchorId="67441A5E" wp14:editId="3AB48248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2032694122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6622">
      <w:rPr>
        <w:rFonts w:ascii="Arial" w:hAnsi="Arial" w:cs="Arial"/>
        <w:color w:val="222222"/>
        <w:sz w:val="16"/>
        <w:szCs w:val="16"/>
      </w:rPr>
      <w:t xml:space="preserve">© 2023 Schulverlag plus AG| Bestandteil von Artikel 90379 Dossier Weitblick NMG 01/2023 </w:t>
    </w:r>
    <w:r w:rsidR="00456622" w:rsidRPr="00AE20AC">
      <w:rPr>
        <w:rFonts w:ascii="Arial" w:hAnsi="Arial" w:cs="Arial"/>
        <w:color w:val="000000"/>
        <w:sz w:val="16"/>
        <w:szCs w:val="16"/>
      </w:rPr>
      <w:t>–</w:t>
    </w:r>
    <w:r w:rsidR="00456622">
      <w:rPr>
        <w:rFonts w:ascii="Arial" w:hAnsi="Arial" w:cs="Arial"/>
        <w:color w:val="000000"/>
        <w:sz w:val="16"/>
        <w:szCs w:val="16"/>
      </w:rPr>
      <w:t xml:space="preserve"> GLITSCHIG LAUT</w:t>
    </w:r>
  </w:p>
  <w:p w14:paraId="427F0BBB" w14:textId="77777777" w:rsidR="00456622" w:rsidRPr="00AE20AC" w:rsidRDefault="00456622" w:rsidP="00456622">
    <w:pPr>
      <w:pStyle w:val="Fuzeile"/>
      <w:rPr>
        <w:rFonts w:ascii="Arial" w:hAnsi="Arial" w:cs="Arial"/>
        <w:szCs w:val="14"/>
      </w:rPr>
    </w:pPr>
    <w:r w:rsidRPr="00AE20AC">
      <w:rPr>
        <w:rFonts w:ascii="Arial" w:hAnsi="Arial" w:cs="Arial"/>
        <w:color w:val="222222"/>
        <w:szCs w:val="14"/>
      </w:rPr>
      <w:t>Der Verlag übernimmt die inhaltliche und rechtliche Verantwortung für das Originaldokument, nicht aber für individuelle Anpassungen.</w:t>
    </w:r>
    <w:r w:rsidRPr="00AE20AC">
      <w:rPr>
        <w:noProof/>
      </w:rPr>
      <w:t xml:space="preserve"> </w:t>
    </w:r>
  </w:p>
  <w:p w14:paraId="1EF1CDEB" w14:textId="77777777" w:rsidR="005E0542" w:rsidRPr="00456622" w:rsidRDefault="00456622" w:rsidP="00456622">
    <w:pPr>
      <w:pStyle w:val="Fuzeile"/>
      <w:rPr>
        <w:rFonts w:ascii="Arial" w:hAnsi="Arial" w:cs="Arial"/>
        <w:color w:val="222222"/>
        <w:szCs w:val="14"/>
      </w:rPr>
    </w:pPr>
    <w:r w:rsidRPr="00AE20AC">
      <w:rPr>
        <w:rFonts w:ascii="Arial" w:hAnsi="Arial" w:cs="Arial"/>
        <w:color w:val="222222"/>
        <w:szCs w:val="14"/>
      </w:rPr>
      <w:t>CC BY-NC-SA 3.0 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2F055" w14:textId="77777777" w:rsidR="001071BD" w:rsidRDefault="001071BD" w:rsidP="008E42F7">
      <w:r>
        <w:separator/>
      </w:r>
    </w:p>
  </w:footnote>
  <w:footnote w:type="continuationSeparator" w:id="0">
    <w:p w14:paraId="2186842E" w14:textId="77777777" w:rsidR="001071BD" w:rsidRDefault="001071BD" w:rsidP="008E4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FEC4" w14:textId="5E58666B" w:rsidR="009B4246" w:rsidRDefault="00521F0E" w:rsidP="00EF4B93">
    <w:pPr>
      <w:pStyle w:val="Kopfzeile"/>
      <w:jc w:val="right"/>
    </w:pPr>
    <w:r w:rsidRPr="007E320A">
      <w:rPr>
        <w:rFonts w:ascii="Cambria" w:eastAsia="MS Mincho" w:hAnsi="Cambria" w:cs="Times New Roman"/>
        <w:noProof/>
      </w:rPr>
      <w:drawing>
        <wp:inline distT="0" distB="0" distL="0" distR="0" wp14:anchorId="005DEF97" wp14:editId="5996A430">
          <wp:extent cx="2034022" cy="1258961"/>
          <wp:effectExtent l="0" t="0" r="4445" b="0"/>
          <wp:docPr id="446924578" name="Grafik 446924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924578" name="Grafik 4469245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4022" cy="1258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8FD45" w14:textId="77777777" w:rsidR="00EA216E" w:rsidRDefault="00EA216E" w:rsidP="00EA216E">
    <w:pPr>
      <w:ind w:left="6379" w:right="1" w:hanging="992"/>
    </w:pPr>
  </w:p>
  <w:p w14:paraId="0118EBC1" w14:textId="77777777" w:rsidR="00F35EC3" w:rsidRPr="00ED22BC" w:rsidRDefault="00DF56D8" w:rsidP="00ED22BC">
    <w:pPr>
      <w:ind w:left="7513" w:right="1" w:hanging="992"/>
    </w:pPr>
    <w:r w:rsidRPr="00DF56D8">
      <w:rPr>
        <w:noProof/>
      </w:rPr>
      <w:drawing>
        <wp:inline distT="0" distB="0" distL="0" distR="0" wp14:anchorId="78FE7F73" wp14:editId="566C5F47">
          <wp:extent cx="2034025" cy="1258963"/>
          <wp:effectExtent l="0" t="0" r="4445" b="0"/>
          <wp:docPr id="783407654" name="Grafik 783407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4025" cy="1258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F1315"/>
    <w:multiLevelType w:val="hybridMultilevel"/>
    <w:tmpl w:val="A246FA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07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C7"/>
    <w:rsid w:val="000247D5"/>
    <w:rsid w:val="00032CC7"/>
    <w:rsid w:val="00084341"/>
    <w:rsid w:val="00093E30"/>
    <w:rsid w:val="000B3F90"/>
    <w:rsid w:val="000C0D44"/>
    <w:rsid w:val="000C6800"/>
    <w:rsid w:val="00101FE8"/>
    <w:rsid w:val="001071BD"/>
    <w:rsid w:val="0011273A"/>
    <w:rsid w:val="00122B6B"/>
    <w:rsid w:val="00132140"/>
    <w:rsid w:val="00132CA6"/>
    <w:rsid w:val="00137B26"/>
    <w:rsid w:val="001F2AF0"/>
    <w:rsid w:val="001F321D"/>
    <w:rsid w:val="002279DF"/>
    <w:rsid w:val="0025369E"/>
    <w:rsid w:val="002667DF"/>
    <w:rsid w:val="002902B2"/>
    <w:rsid w:val="002B079B"/>
    <w:rsid w:val="002F2D2B"/>
    <w:rsid w:val="00305E79"/>
    <w:rsid w:val="003241F9"/>
    <w:rsid w:val="00352222"/>
    <w:rsid w:val="00376145"/>
    <w:rsid w:val="00383345"/>
    <w:rsid w:val="003B604F"/>
    <w:rsid w:val="003C5665"/>
    <w:rsid w:val="00412C05"/>
    <w:rsid w:val="0041770B"/>
    <w:rsid w:val="00420BF6"/>
    <w:rsid w:val="00456622"/>
    <w:rsid w:val="005011CB"/>
    <w:rsid w:val="00521F0E"/>
    <w:rsid w:val="00545950"/>
    <w:rsid w:val="00554B7A"/>
    <w:rsid w:val="00573FBE"/>
    <w:rsid w:val="005A198F"/>
    <w:rsid w:val="005A7994"/>
    <w:rsid w:val="005B3719"/>
    <w:rsid w:val="005B6E1C"/>
    <w:rsid w:val="005C4F03"/>
    <w:rsid w:val="005D02B8"/>
    <w:rsid w:val="005D6BDA"/>
    <w:rsid w:val="005E031E"/>
    <w:rsid w:val="005E0542"/>
    <w:rsid w:val="005E079C"/>
    <w:rsid w:val="006359D5"/>
    <w:rsid w:val="00644058"/>
    <w:rsid w:val="00653821"/>
    <w:rsid w:val="00672E50"/>
    <w:rsid w:val="00694E72"/>
    <w:rsid w:val="006A521E"/>
    <w:rsid w:val="006F346E"/>
    <w:rsid w:val="007062BD"/>
    <w:rsid w:val="007533AC"/>
    <w:rsid w:val="0075533C"/>
    <w:rsid w:val="0079249F"/>
    <w:rsid w:val="007943EA"/>
    <w:rsid w:val="007E7CE0"/>
    <w:rsid w:val="00803922"/>
    <w:rsid w:val="008233A7"/>
    <w:rsid w:val="00824853"/>
    <w:rsid w:val="0088544E"/>
    <w:rsid w:val="00892F80"/>
    <w:rsid w:val="008D706B"/>
    <w:rsid w:val="008E12E7"/>
    <w:rsid w:val="008E2A85"/>
    <w:rsid w:val="008E42F7"/>
    <w:rsid w:val="00913FF9"/>
    <w:rsid w:val="00963190"/>
    <w:rsid w:val="009B3327"/>
    <w:rsid w:val="009B4246"/>
    <w:rsid w:val="009C16CC"/>
    <w:rsid w:val="009C7F27"/>
    <w:rsid w:val="00A04D8F"/>
    <w:rsid w:val="00A22EE7"/>
    <w:rsid w:val="00A41795"/>
    <w:rsid w:val="00A97DE7"/>
    <w:rsid w:val="00AB761D"/>
    <w:rsid w:val="00AC24B4"/>
    <w:rsid w:val="00AE20AC"/>
    <w:rsid w:val="00AF0C73"/>
    <w:rsid w:val="00AF6834"/>
    <w:rsid w:val="00B00DA4"/>
    <w:rsid w:val="00B179A6"/>
    <w:rsid w:val="00B3314F"/>
    <w:rsid w:val="00B355EC"/>
    <w:rsid w:val="00B41495"/>
    <w:rsid w:val="00B4417B"/>
    <w:rsid w:val="00B63535"/>
    <w:rsid w:val="00B717D0"/>
    <w:rsid w:val="00BA3446"/>
    <w:rsid w:val="00BA4AEA"/>
    <w:rsid w:val="00BC3807"/>
    <w:rsid w:val="00BE4786"/>
    <w:rsid w:val="00BF1817"/>
    <w:rsid w:val="00BF7CD5"/>
    <w:rsid w:val="00C02B4C"/>
    <w:rsid w:val="00C222F2"/>
    <w:rsid w:val="00C66DC8"/>
    <w:rsid w:val="00C7420B"/>
    <w:rsid w:val="00C751B3"/>
    <w:rsid w:val="00C75972"/>
    <w:rsid w:val="00CB70EC"/>
    <w:rsid w:val="00CF7B3B"/>
    <w:rsid w:val="00D227B0"/>
    <w:rsid w:val="00DB6D96"/>
    <w:rsid w:val="00DC5258"/>
    <w:rsid w:val="00DE112F"/>
    <w:rsid w:val="00DE148E"/>
    <w:rsid w:val="00DF5224"/>
    <w:rsid w:val="00DF56D8"/>
    <w:rsid w:val="00E14F8B"/>
    <w:rsid w:val="00E24339"/>
    <w:rsid w:val="00E43786"/>
    <w:rsid w:val="00E54E4C"/>
    <w:rsid w:val="00E7476F"/>
    <w:rsid w:val="00E93437"/>
    <w:rsid w:val="00EA216E"/>
    <w:rsid w:val="00EA3331"/>
    <w:rsid w:val="00ED13DE"/>
    <w:rsid w:val="00ED22BC"/>
    <w:rsid w:val="00EE13AB"/>
    <w:rsid w:val="00EF4B93"/>
    <w:rsid w:val="00F35060"/>
    <w:rsid w:val="00F35EC3"/>
    <w:rsid w:val="00F736E6"/>
    <w:rsid w:val="00F847F1"/>
    <w:rsid w:val="00F96807"/>
    <w:rsid w:val="00FD32E2"/>
    <w:rsid w:val="00FD7DAB"/>
    <w:rsid w:val="00FE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F1C8C65"/>
  <w15:docId w15:val="{B95C9165-E58A-4E79-A781-B4B581E9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EA216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42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E42F7"/>
  </w:style>
  <w:style w:type="paragraph" w:styleId="Fuzeile">
    <w:name w:val="footer"/>
    <w:basedOn w:val="Standard"/>
    <w:link w:val="FuzeileZchn"/>
    <w:uiPriority w:val="99"/>
    <w:unhideWhenUsed/>
    <w:qFormat/>
    <w:rsid w:val="005A198F"/>
    <w:pPr>
      <w:tabs>
        <w:tab w:val="right" w:pos="9072"/>
      </w:tabs>
    </w:pPr>
    <w:rPr>
      <w:rFonts w:ascii="Frutiger LT Std 45 Light" w:hAnsi="Frutiger LT Std 45 Light" w:cs="Tahoma"/>
      <w:sz w:val="14"/>
      <w:szCs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5A198F"/>
    <w:rPr>
      <w:rFonts w:ascii="Frutiger LT Std 45 Light" w:hAnsi="Frutiger LT Std 45 Light" w:cs="Tahoma"/>
      <w:sz w:val="14"/>
      <w:szCs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42F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42F7"/>
    <w:rPr>
      <w:rFonts w:ascii="Lucida Grande" w:hAnsi="Lucida Grande" w:cs="Lucida Grande"/>
      <w:sz w:val="18"/>
      <w:szCs w:val="18"/>
    </w:rPr>
  </w:style>
  <w:style w:type="paragraph" w:customStyle="1" w:styleId="01Haupttitel">
    <w:name w:val="01_Haupttitel"/>
    <w:basedOn w:val="Standard"/>
    <w:uiPriority w:val="99"/>
    <w:qFormat/>
    <w:rsid w:val="0088544E"/>
    <w:pPr>
      <w:widowControl w:val="0"/>
      <w:tabs>
        <w:tab w:val="right" w:pos="208"/>
        <w:tab w:val="left" w:pos="384"/>
      </w:tabs>
      <w:autoSpaceDE w:val="0"/>
      <w:autoSpaceDN w:val="0"/>
      <w:adjustRightInd w:val="0"/>
      <w:jc w:val="both"/>
      <w:textAlignment w:val="center"/>
      <w:outlineLvl w:val="0"/>
    </w:pPr>
    <w:rPr>
      <w:rFonts w:ascii="FrutigerLTStd-BoldCn" w:hAnsi="FrutigerLTStd-BoldCn" w:cs="FrutigerLTStd-BoldCn"/>
      <w:b/>
      <w:bCs/>
      <w:caps/>
      <w:color w:val="006F79"/>
      <w:spacing w:val="4"/>
      <w:sz w:val="33"/>
      <w:szCs w:val="33"/>
    </w:rPr>
  </w:style>
  <w:style w:type="paragraph" w:customStyle="1" w:styleId="05Grundtext">
    <w:name w:val="05_Grundtext"/>
    <w:basedOn w:val="Standard"/>
    <w:uiPriority w:val="99"/>
    <w:qFormat/>
    <w:rsid w:val="00C02B4C"/>
    <w:pPr>
      <w:widowControl w:val="0"/>
      <w:tabs>
        <w:tab w:val="right" w:pos="184"/>
        <w:tab w:val="left" w:pos="340"/>
      </w:tabs>
      <w:autoSpaceDE w:val="0"/>
      <w:autoSpaceDN w:val="0"/>
      <w:adjustRightInd w:val="0"/>
      <w:spacing w:line="264" w:lineRule="auto"/>
      <w:jc w:val="both"/>
      <w:textAlignment w:val="center"/>
    </w:pPr>
    <w:rPr>
      <w:rFonts w:ascii="FrutigerLTStd-Light" w:hAnsi="FrutigerLTStd-Light" w:cs="FrutigerLTStd-Light"/>
      <w:color w:val="000000"/>
      <w:sz w:val="18"/>
      <w:szCs w:val="18"/>
    </w:rPr>
  </w:style>
  <w:style w:type="paragraph" w:customStyle="1" w:styleId="03Zwischentitel">
    <w:name w:val="03_Zwischentitel"/>
    <w:basedOn w:val="Standard"/>
    <w:uiPriority w:val="99"/>
    <w:qFormat/>
    <w:rsid w:val="0088544E"/>
    <w:pPr>
      <w:widowControl w:val="0"/>
      <w:autoSpaceDE w:val="0"/>
      <w:autoSpaceDN w:val="0"/>
      <w:adjustRightInd w:val="0"/>
      <w:spacing w:before="260" w:line="276" w:lineRule="auto"/>
      <w:textAlignment w:val="center"/>
      <w:outlineLvl w:val="0"/>
    </w:pPr>
    <w:rPr>
      <w:rFonts w:ascii="Frutiger LT Std 65 Bold" w:hAnsi="Frutiger LT Std 65 Bold" w:cs="GlyphaLTStd-Bold"/>
      <w:bCs/>
      <w:color w:val="006F79"/>
      <w:spacing w:val="2"/>
      <w:sz w:val="20"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062BD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062BD"/>
    <w:rPr>
      <w:rFonts w:ascii="Lucida Grande" w:hAnsi="Lucida Grande" w:cs="Lucida Grande"/>
    </w:rPr>
  </w:style>
  <w:style w:type="character" w:styleId="Hyperlink">
    <w:name w:val="Hyperlink"/>
    <w:basedOn w:val="Absatz-Standardschriftart"/>
    <w:uiPriority w:val="99"/>
    <w:unhideWhenUsed/>
    <w:rsid w:val="00DE112F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54B7A"/>
    <w:rPr>
      <w:color w:val="800080" w:themeColor="followedHyperlink"/>
      <w:u w:val="single"/>
    </w:rPr>
  </w:style>
  <w:style w:type="paragraph" w:customStyle="1" w:styleId="Default">
    <w:name w:val="Default"/>
    <w:rsid w:val="00032CC7"/>
    <w:pPr>
      <w:autoSpaceDE w:val="0"/>
      <w:autoSpaceDN w:val="0"/>
      <w:adjustRightInd w:val="0"/>
    </w:pPr>
    <w:rPr>
      <w:rFonts w:ascii="Frutiger LT Std 45 Light" w:eastAsiaTheme="minorHAnsi" w:hAnsi="Frutiger LT Std 45 Light" w:cs="Frutiger LT Std 45 Light"/>
      <w:color w:val="000000"/>
      <w:lang w:eastAsia="en-US"/>
    </w:rPr>
  </w:style>
  <w:style w:type="table" w:styleId="Tabellenraster">
    <w:name w:val="Table Grid"/>
    <w:basedOn w:val="NormaleTabelle"/>
    <w:uiPriority w:val="39"/>
    <w:rsid w:val="00032CC7"/>
    <w:rPr>
      <w:rFonts w:ascii="Arial" w:eastAsiaTheme="minorHAnsi" w:hAnsi="Arial" w:cs="Arial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yssenH\Dropbox\4bis8\Dossiers\2023-02\Projektordner%20Kopie\50_Inhalte\Downloads\23_02_Vorlage_Downloads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FC86782A6A324EB27E1E5F3A589593" ma:contentTypeVersion="37" ma:contentTypeDescription="Ein neues Dokument erstellen." ma:contentTypeScope="" ma:versionID="808b9a578382d1a3fa9f7a7e1748c722">
  <xsd:schema xmlns:xsd="http://www.w3.org/2001/XMLSchema" xmlns:xs="http://www.w3.org/2001/XMLSchema" xmlns:p="http://schemas.microsoft.com/office/2006/metadata/properties" xmlns:ns2="670ac341-2a54-47ce-95e8-eb0711e286dc" xmlns:ns3="4baad9c8-f213-4a05-b37e-b7c486ead447" targetNamespace="http://schemas.microsoft.com/office/2006/metadata/properties" ma:root="true" ma:fieldsID="1ab8fc20a2cdc8813c1900f75133cdbf" ns2:_="" ns3:_="">
    <xsd:import namespace="670ac341-2a54-47ce-95e8-eb0711e286dc"/>
    <xsd:import namespace="4baad9c8-f213-4a05-b37e-b7c486ead4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ac341-2a54-47ce-95e8-eb0711e28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bbd0b662-4f41-41cd-922b-c5cf9e325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bookType" ma:index="24" nillable="true" ma:displayName="Notebook Type" ma:internalName="NotebookType">
      <xsd:simpleType>
        <xsd:restriction base="dms:Text"/>
      </xsd:simpleType>
    </xsd:element>
    <xsd:element name="FolderType" ma:index="25" nillable="true" ma:displayName="Folder Type" ma:internalName="FolderType">
      <xsd:simpleType>
        <xsd:restriction base="dms:Text"/>
      </xsd:simpleType>
    </xsd:element>
    <xsd:element name="CultureName" ma:index="26" nillable="true" ma:displayName="Culture Name" ma:internalName="CultureName">
      <xsd:simpleType>
        <xsd:restriction base="dms:Text"/>
      </xsd:simpleType>
    </xsd:element>
    <xsd:element name="AppVersion" ma:index="27" nillable="true" ma:displayName="App Version" ma:internalName="AppVersion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Owner" ma:index="2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0" nillable="true" ma:displayName="Math Settings" ma:internalName="Math_Settings">
      <xsd:simpleType>
        <xsd:restriction base="dms:Text"/>
      </xsd:simpleType>
    </xsd:element>
    <xsd:element name="DefaultSectionNames" ma:index="3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3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4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5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40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1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2" nillable="true" ma:displayName="Is Collaboration Space Locked" ma:internalName="Is_Collaboration_Space_Locked">
      <xsd:simpleType>
        <xsd:restriction base="dms:Boolean"/>
      </xsd:simpleType>
    </xsd:element>
    <xsd:element name="IsNotebookLocked" ma:index="43" nillable="true" ma:displayName="Is Notebook Locked" ma:internalName="IsNotebookLocked">
      <xsd:simpleType>
        <xsd:restriction base="dms:Boolean"/>
      </xsd:simpleType>
    </xsd:element>
    <xsd:element name="Teams_Channel_Section_Location" ma:index="44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d9c8-f213-4a05-b37e-b7c486ead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ee92d04-2dbf-4454-b882-82a6f7dfe828}" ma:internalName="TaxCatchAll" ma:showField="CatchAllData" ma:web="4baad9c8-f213-4a05-b37e-b7c486ead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0ac341-2a54-47ce-95e8-eb0711e286dc">
      <Terms xmlns="http://schemas.microsoft.com/office/infopath/2007/PartnerControls"/>
    </lcf76f155ced4ddcb4097134ff3c332f>
    <SharedWithUsers xmlns="4baad9c8-f213-4a05-b37e-b7c486ead447">
      <UserInfo>
        <DisplayName/>
        <AccountId xsi:nil="true"/>
        <AccountType/>
      </UserInfo>
    </SharedWithUsers>
    <TaxCatchAll xmlns="4baad9c8-f213-4a05-b37e-b7c486ead447" xsi:nil="true"/>
    <Members xmlns="670ac341-2a54-47ce-95e8-eb0711e286dc">
      <UserInfo>
        <DisplayName/>
        <AccountId xsi:nil="true"/>
        <AccountType/>
      </UserInfo>
    </Members>
    <CultureName xmlns="670ac341-2a54-47ce-95e8-eb0711e286dc" xsi:nil="true"/>
    <Owner xmlns="670ac341-2a54-47ce-95e8-eb0711e286dc">
      <UserInfo>
        <DisplayName/>
        <AccountId xsi:nil="true"/>
        <AccountType/>
      </UserInfo>
    </Owner>
    <Distribution_Groups xmlns="670ac341-2a54-47ce-95e8-eb0711e286dc" xsi:nil="true"/>
    <TeamsChannelId xmlns="670ac341-2a54-47ce-95e8-eb0711e286dc" xsi:nil="true"/>
    <IsNotebookLocked xmlns="670ac341-2a54-47ce-95e8-eb0711e286dc" xsi:nil="true"/>
    <NotebookType xmlns="670ac341-2a54-47ce-95e8-eb0711e286dc" xsi:nil="true"/>
    <FolderType xmlns="670ac341-2a54-47ce-95e8-eb0711e286dc" xsi:nil="true"/>
    <Leaders xmlns="670ac341-2a54-47ce-95e8-eb0711e286dc">
      <UserInfo>
        <DisplayName/>
        <AccountId xsi:nil="true"/>
        <AccountType/>
      </UserInfo>
    </Leaders>
    <Is_Collaboration_Space_Locked xmlns="670ac341-2a54-47ce-95e8-eb0711e286dc" xsi:nil="true"/>
    <Member_Groups xmlns="670ac341-2a54-47ce-95e8-eb0711e286dc">
      <UserInfo>
        <DisplayName/>
        <AccountId xsi:nil="true"/>
        <AccountType/>
      </UserInfo>
    </Member_Groups>
    <DefaultSectionNames xmlns="670ac341-2a54-47ce-95e8-eb0711e286dc" xsi:nil="true"/>
    <Teams_Channel_Section_Location xmlns="670ac341-2a54-47ce-95e8-eb0711e286dc" xsi:nil="true"/>
    <Math_Settings xmlns="670ac341-2a54-47ce-95e8-eb0711e286dc" xsi:nil="true"/>
    <Templates xmlns="670ac341-2a54-47ce-95e8-eb0711e286dc" xsi:nil="true"/>
    <Self_Registration_Enabled xmlns="670ac341-2a54-47ce-95e8-eb0711e286dc" xsi:nil="true"/>
    <Has_Leaders_Only_SectionGroup xmlns="670ac341-2a54-47ce-95e8-eb0711e286dc" xsi:nil="true"/>
    <AppVersion xmlns="670ac341-2a54-47ce-95e8-eb0711e286dc" xsi:nil="true"/>
    <LMS_Mappings xmlns="670ac341-2a54-47ce-95e8-eb0711e286dc" xsi:nil="true"/>
    <Invited_Leaders xmlns="670ac341-2a54-47ce-95e8-eb0711e286dc" xsi:nil="true"/>
    <Invited_Members xmlns="670ac341-2a54-47ce-95e8-eb0711e286dc" xsi:nil="true"/>
  </documentManagement>
</p:properties>
</file>

<file path=customXml/itemProps1.xml><?xml version="1.0" encoding="utf-8"?>
<ds:datastoreItem xmlns:ds="http://schemas.openxmlformats.org/officeDocument/2006/customXml" ds:itemID="{AC519A94-0F4D-4408-9F46-6F744241B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ac341-2a54-47ce-95e8-eb0711e286dc"/>
    <ds:schemaRef ds:uri="4baad9c8-f213-4a05-b37e-b7c486ead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D49B35-7AAF-4151-BD42-82ECCE9AE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78061-5E7B-4DBB-8578-A62FA57D48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A3F0FC-0E45-416C-A583-7CBF21AFE5E9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670ac341-2a54-47ce-95e8-eb0711e286dc"/>
    <ds:schemaRef ds:uri="http://purl.org/dc/dcmitype/"/>
    <ds:schemaRef ds:uri="http://purl.org/dc/terms/"/>
    <ds:schemaRef ds:uri="4baad9c8-f213-4a05-b37e-b7c486ead44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23_02_Vorlage_Downloads</Template>
  <TotalTime>0</TotalTime>
  <Pages>1</Pages>
  <Words>165</Words>
  <Characters>985</Characters>
  <Application>Microsoft Office Word</Application>
  <DocSecurity>0</DocSecurity>
  <Lines>82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Schulverlag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Wyssen Hans-Peter</dc:creator>
  <cp:lastModifiedBy>Rähm-Gerber Jacqueline</cp:lastModifiedBy>
  <cp:revision>7</cp:revision>
  <cp:lastPrinted>2016-08-15T09:07:00Z</cp:lastPrinted>
  <dcterms:created xsi:type="dcterms:W3CDTF">2023-08-29T09:59:00Z</dcterms:created>
  <dcterms:modified xsi:type="dcterms:W3CDTF">2026-03-19T16:12:00Z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0x01010067FC86782A6A324EB27E1E5F3A589593</vt:lpwstr>
  </property>
  <property fmtid="{D5CDD505-2E9C-101B-9397-08002B2CF9AE}" pid="3" name="Order">
    <vt:r8>372249400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