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D86F" w14:textId="76255ECC" w:rsidR="004F1FCB" w:rsidRDefault="005A0D81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84864" behindDoc="0" locked="0" layoutInCell="1" allowOverlap="1" wp14:anchorId="3D5B18D2" wp14:editId="12B2B2C5">
            <wp:simplePos x="0" y="0"/>
            <wp:positionH relativeFrom="column">
              <wp:posOffset>-823595</wp:posOffset>
            </wp:positionH>
            <wp:positionV relativeFrom="paragraph">
              <wp:posOffset>-365760</wp:posOffset>
            </wp:positionV>
            <wp:extent cx="7393940" cy="1045908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3940" cy="1045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6C334" w14:textId="77777777" w:rsidR="004F1FCB" w:rsidRDefault="004F1FCB">
      <w:pPr>
        <w:rPr>
          <w:b/>
          <w:bCs/>
          <w:sz w:val="28"/>
          <w:szCs w:val="28"/>
          <w:lang w:val="en-US"/>
        </w:rPr>
      </w:pPr>
    </w:p>
    <w:p w14:paraId="58CC6501" w14:textId="46318E1A" w:rsidR="00114508" w:rsidRDefault="00114508" w:rsidP="0011450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344BC4FC" w14:textId="77777777" w:rsidR="00114508" w:rsidRPr="00691CC9" w:rsidRDefault="00114508" w:rsidP="00114508">
      <w:pPr>
        <w:rPr>
          <w:b/>
          <w:bCs/>
          <w:sz w:val="28"/>
          <w:szCs w:val="28"/>
        </w:rPr>
      </w:pPr>
      <w:r w:rsidRPr="0021262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98176" behindDoc="0" locked="0" layoutInCell="1" allowOverlap="1" wp14:anchorId="656CD073" wp14:editId="1A85B401">
            <wp:simplePos x="0" y="0"/>
            <wp:positionH relativeFrom="column">
              <wp:posOffset>4245237</wp:posOffset>
            </wp:positionH>
            <wp:positionV relativeFrom="paragraph">
              <wp:posOffset>481293</wp:posOffset>
            </wp:positionV>
            <wp:extent cx="1310400" cy="1170000"/>
            <wp:effectExtent l="0" t="0" r="0" b="0"/>
            <wp:wrapNone/>
            <wp:docPr id="18" name="Grafik 18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n Bild, das Clipart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4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2622">
        <w:rPr>
          <w:b/>
          <w:bCs/>
          <w:sz w:val="28"/>
          <w:szCs w:val="28"/>
        </w:rPr>
        <w:t xml:space="preserve">Planen und Unterrichten mit «Mille </w:t>
      </w:r>
      <w:proofErr w:type="spellStart"/>
      <w:r w:rsidRPr="00212622">
        <w:rPr>
          <w:b/>
          <w:bCs/>
          <w:sz w:val="28"/>
          <w:szCs w:val="28"/>
        </w:rPr>
        <w:t>feuilles</w:t>
      </w:r>
      <w:proofErr w:type="spellEnd"/>
      <w:r w:rsidRPr="00212622">
        <w:rPr>
          <w:b/>
          <w:bCs/>
          <w:sz w:val="28"/>
          <w:szCs w:val="28"/>
        </w:rPr>
        <w:t xml:space="preserve">» leicht gemacht </w:t>
      </w:r>
      <w:r>
        <w:rPr>
          <w:b/>
          <w:bCs/>
          <w:sz w:val="28"/>
          <w:szCs w:val="28"/>
        </w:rPr>
        <w:t xml:space="preserve">– </w:t>
      </w:r>
      <w:r w:rsidRPr="00212622">
        <w:rPr>
          <w:b/>
          <w:bCs/>
          <w:sz w:val="28"/>
          <w:szCs w:val="28"/>
        </w:rPr>
        <w:t xml:space="preserve">dank unserem </w:t>
      </w:r>
      <w:r>
        <w:rPr>
          <w:b/>
          <w:bCs/>
          <w:sz w:val="28"/>
          <w:szCs w:val="28"/>
        </w:rPr>
        <w:br/>
      </w:r>
      <w:proofErr w:type="spellStart"/>
      <w:r w:rsidRPr="008B57CC">
        <w:rPr>
          <w:b/>
          <w:bCs/>
          <w:i/>
          <w:iCs/>
          <w:sz w:val="28"/>
          <w:szCs w:val="28"/>
        </w:rPr>
        <w:t>Compas</w:t>
      </w:r>
      <w:proofErr w:type="spellEnd"/>
      <w:r w:rsidRPr="008B57CC">
        <w:rPr>
          <w:b/>
          <w:bCs/>
          <w:i/>
          <w:iCs/>
          <w:sz w:val="28"/>
          <w:szCs w:val="28"/>
        </w:rPr>
        <w:t xml:space="preserve"> – Programme de </w:t>
      </w:r>
      <w:proofErr w:type="spellStart"/>
      <w:r w:rsidRPr="008B57CC">
        <w:rPr>
          <w:b/>
          <w:bCs/>
          <w:i/>
          <w:iCs/>
          <w:sz w:val="28"/>
          <w:szCs w:val="28"/>
        </w:rPr>
        <w:t>base</w:t>
      </w:r>
      <w:proofErr w:type="spellEnd"/>
      <w:r w:rsidRPr="0021262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br/>
      </w:r>
    </w:p>
    <w:p w14:paraId="59D0C76B" w14:textId="77777777" w:rsidR="00114508" w:rsidRPr="00691CC9" w:rsidRDefault="00114508" w:rsidP="00114508">
      <w:pPr>
        <w:rPr>
          <w:i/>
          <w:iCs/>
        </w:rPr>
      </w:pPr>
      <w:r w:rsidRPr="00691CC9">
        <w:rPr>
          <w:i/>
          <w:iCs/>
        </w:rPr>
        <w:t>Am Beispiel von MF 3.1</w:t>
      </w:r>
    </w:p>
    <w:p w14:paraId="397F45D6" w14:textId="77777777" w:rsidR="00114508" w:rsidRDefault="00114508" w:rsidP="00114508">
      <w:pPr>
        <w:rPr>
          <w:i/>
          <w:iCs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57573E" wp14:editId="2FBAA6F0">
                <wp:simplePos x="0" y="0"/>
                <wp:positionH relativeFrom="column">
                  <wp:posOffset>2629535</wp:posOffset>
                </wp:positionH>
                <wp:positionV relativeFrom="paragraph">
                  <wp:posOffset>91814</wp:posOffset>
                </wp:positionV>
                <wp:extent cx="1445559" cy="304800"/>
                <wp:effectExtent l="0" t="0" r="254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559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E6535" w14:textId="77777777" w:rsidR="00114508" w:rsidRPr="00691CC9" w:rsidRDefault="00114508" w:rsidP="00114508">
                            <w:pPr>
                              <w:rPr>
                                <w:color w:val="2E74B5" w:themeColor="accent5" w:themeShade="BF"/>
                              </w:rPr>
                            </w:pPr>
                            <w:r w:rsidRPr="00691CC9">
                              <w:rPr>
                                <w:color w:val="2E74B5" w:themeColor="accent5" w:themeShade="BF"/>
                              </w:rPr>
                              <w:t>filRouge 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57573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07.05pt;margin-top:7.25pt;width:113.8pt;height:2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" fillcolor="white [3201]" stroked="f" strokeweight=".5pt">
                <v:textbox>
                  <w:txbxContent>
                    <w:p w14:paraId="0C5E6535" w14:textId="77777777" w:rsidR="00114508" w:rsidRPr="00691CC9" w:rsidRDefault="00114508" w:rsidP="00114508">
                      <w:pPr>
                        <w:rPr>
                          <w:color w:val="2E74B5" w:themeColor="accent5" w:themeShade="BF"/>
                        </w:rPr>
                      </w:pPr>
                      <w:r w:rsidRPr="00691CC9">
                        <w:rPr>
                          <w:color w:val="2E74B5" w:themeColor="accent5" w:themeShade="BF"/>
                        </w:rPr>
                        <w:t>filRouge 3.1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A30E9E" wp14:editId="58749D89">
                <wp:simplePos x="0" y="0"/>
                <wp:positionH relativeFrom="column">
                  <wp:posOffset>-98474</wp:posOffset>
                </wp:positionH>
                <wp:positionV relativeFrom="paragraph">
                  <wp:posOffset>90805</wp:posOffset>
                </wp:positionV>
                <wp:extent cx="1892389" cy="30480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89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E7C8B" w14:textId="77777777" w:rsidR="00114508" w:rsidRPr="00691CC9" w:rsidRDefault="00114508" w:rsidP="00114508">
                            <w:pPr>
                              <w:rPr>
                                <w:color w:val="2E74B5" w:themeColor="accent5" w:themeShade="BF"/>
                              </w:rPr>
                            </w:pPr>
                            <w:proofErr w:type="spellStart"/>
                            <w:r w:rsidRPr="00691CC9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magazine</w:t>
                            </w:r>
                            <w:proofErr w:type="spellEnd"/>
                            <w:r w:rsidRPr="00691CC9">
                              <w:rPr>
                                <w:color w:val="2E74B5" w:themeColor="accent5" w:themeShade="BF"/>
                              </w:rPr>
                              <w:t xml:space="preserve"> 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30E9E" id="Textfeld 19" o:spid="_x0000_s1027" type="#_x0000_t202" style="position:absolute;margin-left:-7.75pt;margin-top:7.15pt;width:149pt;height:2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" fillcolor="white [3201]" stroked="f" strokeweight=".5pt">
                <v:textbox>
                  <w:txbxContent>
                    <w:p w14:paraId="461E7C8B" w14:textId="77777777" w:rsidR="00114508" w:rsidRPr="00691CC9" w:rsidRDefault="00114508" w:rsidP="00114508">
                      <w:pPr>
                        <w:rPr>
                          <w:color w:val="2E74B5" w:themeColor="accent5" w:themeShade="BF"/>
                        </w:rPr>
                      </w:pPr>
                      <w:proofErr w:type="spellStart"/>
                      <w:r w:rsidRPr="00691CC9">
                        <w:rPr>
                          <w:i/>
                          <w:iCs/>
                          <w:color w:val="2E74B5" w:themeColor="accent5" w:themeShade="BF"/>
                        </w:rPr>
                        <w:t>magazine</w:t>
                      </w:r>
                      <w:proofErr w:type="spellEnd"/>
                      <w:r w:rsidRPr="00691CC9">
                        <w:rPr>
                          <w:color w:val="2E74B5" w:themeColor="accent5" w:themeShade="BF"/>
                        </w:rPr>
                        <w:t xml:space="preserve"> 3.1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0CCC7E51" wp14:editId="1C16B255">
            <wp:simplePos x="0" y="0"/>
            <wp:positionH relativeFrom="column">
              <wp:posOffset>-241873</wp:posOffset>
            </wp:positionH>
            <wp:positionV relativeFrom="paragraph">
              <wp:posOffset>191816</wp:posOffset>
            </wp:positionV>
            <wp:extent cx="1248937" cy="1619460"/>
            <wp:effectExtent l="0" t="0" r="0" b="0"/>
            <wp:wrapNone/>
            <wp:docPr id="26" name="Grafik 2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Ein Bild, das Tex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601" cy="165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70725" w14:textId="77777777" w:rsidR="00114508" w:rsidRDefault="00114508" w:rsidP="00114508">
      <w:pPr>
        <w:pStyle w:val="Listenabsatz"/>
        <w:numPr>
          <w:ilvl w:val="0"/>
          <w:numId w:val="7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2DC4369B" wp14:editId="299297A6">
            <wp:simplePos x="0" y="0"/>
            <wp:positionH relativeFrom="column">
              <wp:posOffset>-13970</wp:posOffset>
            </wp:positionH>
            <wp:positionV relativeFrom="paragraph">
              <wp:posOffset>1832764</wp:posOffset>
            </wp:positionV>
            <wp:extent cx="1028700" cy="1455112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55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D95E1A" wp14:editId="47FBF3D2">
                <wp:simplePos x="0" y="0"/>
                <wp:positionH relativeFrom="column">
                  <wp:posOffset>-199999</wp:posOffset>
                </wp:positionH>
                <wp:positionV relativeFrom="paragraph">
                  <wp:posOffset>3843498</wp:posOffset>
                </wp:positionV>
                <wp:extent cx="6189345" cy="830425"/>
                <wp:effectExtent l="0" t="0" r="8255" b="20955"/>
                <wp:wrapNone/>
                <wp:docPr id="20" name="Legende mit Pfeil nach unt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345" cy="830425"/>
                        </a:xfrm>
                        <a:prstGeom prst="downArrowCallout">
                          <a:avLst>
                            <a:gd name="adj1" fmla="val 18332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AFC42" w14:textId="77777777" w:rsidR="00114508" w:rsidRPr="00C551FE" w:rsidRDefault="00114508" w:rsidP="001145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51FE">
                              <w:rPr>
                                <w:sz w:val="28"/>
                                <w:szCs w:val="28"/>
                              </w:rPr>
                              <w:t xml:space="preserve">Vorbereitung: Lesen Sie im filRouge die Informationen zu einer </w:t>
                            </w:r>
                            <w:proofErr w:type="spellStart"/>
                            <w:r w:rsidRPr="00C551F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activité</w:t>
                            </w:r>
                            <w:proofErr w:type="spellEnd"/>
                            <w:r w:rsidRPr="00C551FE">
                              <w:rPr>
                                <w:sz w:val="28"/>
                                <w:szCs w:val="28"/>
                              </w:rPr>
                              <w:t xml:space="preserve"> und im </w:t>
                            </w:r>
                            <w:proofErr w:type="spellStart"/>
                            <w:r w:rsidRPr="00C551F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magazine</w:t>
                            </w:r>
                            <w:proofErr w:type="spellEnd"/>
                            <w:r w:rsidRPr="00C551FE">
                              <w:rPr>
                                <w:sz w:val="28"/>
                                <w:szCs w:val="28"/>
                              </w:rPr>
                              <w:t xml:space="preserve"> die Aufgaben sorgfältig durch.</w:t>
                            </w:r>
                          </w:p>
                          <w:p w14:paraId="113C1871" w14:textId="77777777" w:rsidR="00114508" w:rsidRDefault="00114508" w:rsidP="00114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95E1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egende mit Pfeil nach unten 20" o:spid="_x0000_s1028" type="#_x0000_t80" style="position:absolute;left:0;text-align:left;margin-left:-15.75pt;margin-top:302.65pt;width:487.35pt;height:6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" adj="14035,10075,16200,10534" filled="f" strokecolor="#4472c4 [3204]" strokeweight=".5pt">
                <v:textbox>
                  <w:txbxContent>
                    <w:p w14:paraId="07CAFC42" w14:textId="77777777" w:rsidR="00114508" w:rsidRPr="00C551FE" w:rsidRDefault="00114508" w:rsidP="001145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551FE">
                        <w:rPr>
                          <w:sz w:val="28"/>
                          <w:szCs w:val="28"/>
                        </w:rPr>
                        <w:t xml:space="preserve">Vorbereitung: Lesen Sie im filRouge die Informationen zu einer </w:t>
                      </w:r>
                      <w:proofErr w:type="spellStart"/>
                      <w:r w:rsidRPr="00C551FE">
                        <w:rPr>
                          <w:i/>
                          <w:iCs/>
                          <w:sz w:val="28"/>
                          <w:szCs w:val="28"/>
                        </w:rPr>
                        <w:t>activité</w:t>
                      </w:r>
                      <w:proofErr w:type="spellEnd"/>
                      <w:r w:rsidRPr="00C551FE">
                        <w:rPr>
                          <w:sz w:val="28"/>
                          <w:szCs w:val="28"/>
                        </w:rPr>
                        <w:t xml:space="preserve"> und im </w:t>
                      </w:r>
                      <w:proofErr w:type="spellStart"/>
                      <w:r w:rsidRPr="00C551FE">
                        <w:rPr>
                          <w:i/>
                          <w:iCs/>
                          <w:sz w:val="28"/>
                          <w:szCs w:val="28"/>
                        </w:rPr>
                        <w:t>magazine</w:t>
                      </w:r>
                      <w:proofErr w:type="spellEnd"/>
                      <w:r w:rsidRPr="00C551FE">
                        <w:rPr>
                          <w:sz w:val="28"/>
                          <w:szCs w:val="28"/>
                        </w:rPr>
                        <w:t xml:space="preserve"> die Aufgaben sorgfältig durch.</w:t>
                      </w:r>
                    </w:p>
                    <w:p w14:paraId="113C1871" w14:textId="77777777" w:rsidR="00114508" w:rsidRDefault="00114508" w:rsidP="001145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C59A1B" wp14:editId="62B5B6FA">
                <wp:simplePos x="0" y="0"/>
                <wp:positionH relativeFrom="column">
                  <wp:posOffset>-101304</wp:posOffset>
                </wp:positionH>
                <wp:positionV relativeFrom="paragraph">
                  <wp:posOffset>1474050</wp:posOffset>
                </wp:positionV>
                <wp:extent cx="1917602" cy="327025"/>
                <wp:effectExtent l="0" t="0" r="635" b="31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602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63907" w14:textId="77777777" w:rsidR="00114508" w:rsidRPr="008D163C" w:rsidRDefault="00114508" w:rsidP="00114508">
                            <w:pPr>
                              <w:rPr>
                                <w:color w:val="2E74B5" w:themeColor="accent5" w:themeShade="BF"/>
                              </w:rPr>
                            </w:pPr>
                            <w:r w:rsidRPr="008D163C">
                              <w:rPr>
                                <w:color w:val="2E74B5" w:themeColor="accent5" w:themeShade="BF"/>
                              </w:rPr>
                              <w:t>Print oder Browserversion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9A1B" id="Textfeld 2" o:spid="_x0000_s1029" type="#_x0000_t202" style="position:absolute;left:0;text-align:left;margin-left:-8pt;margin-top:116.05pt;width:151pt;height:2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" fillcolor="white [3201]" stroked="f" strokeweight=".5pt">
                <v:textbox>
                  <w:txbxContent>
                    <w:p w14:paraId="29563907" w14:textId="77777777" w:rsidR="00114508" w:rsidRPr="008D163C" w:rsidRDefault="00114508" w:rsidP="00114508">
                      <w:pPr>
                        <w:rPr>
                          <w:color w:val="2E74B5" w:themeColor="accent5" w:themeShade="BF"/>
                        </w:rPr>
                      </w:pPr>
                      <w:r w:rsidRPr="008D163C">
                        <w:rPr>
                          <w:color w:val="2E74B5" w:themeColor="accent5" w:themeShade="BF"/>
                        </w:rPr>
                        <w:t>Print oder Browserversion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39855C" wp14:editId="69BE13E1">
                <wp:simplePos x="0" y="0"/>
                <wp:positionH relativeFrom="column">
                  <wp:posOffset>2576830</wp:posOffset>
                </wp:positionH>
                <wp:positionV relativeFrom="paragraph">
                  <wp:posOffset>3510280</wp:posOffset>
                </wp:positionV>
                <wp:extent cx="2330450" cy="327025"/>
                <wp:effectExtent l="0" t="0" r="6350" b="317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D54129" w14:textId="77777777" w:rsidR="00114508" w:rsidRPr="008D163C" w:rsidRDefault="00114508" w:rsidP="00114508">
                            <w:pPr>
                              <w:rPr>
                                <w:color w:val="2E74B5" w:themeColor="accent5" w:themeShade="BF"/>
                              </w:rPr>
                            </w:pPr>
                            <w:proofErr w:type="spellStart"/>
                            <w:r>
                              <w:rPr>
                                <w:color w:val="2E74B5" w:themeColor="accent5" w:themeShade="BF"/>
                              </w:rPr>
                              <w:t>Lektionspläne</w:t>
                            </w:r>
                            <w:proofErr w:type="spellEnd"/>
                            <w:r>
                              <w:rPr>
                                <w:color w:val="2E74B5" w:themeColor="accent5" w:themeShade="BF"/>
                              </w:rPr>
                              <w:t xml:space="preserve"> mit Anpassungen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9855C" id="Textfeld 15" o:spid="_x0000_s1030" type="#_x0000_t202" style="position:absolute;left:0;text-align:left;margin-left:202.9pt;margin-top:276.4pt;width:183.5pt;height:2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" fillcolor="white [3201]" stroked="f" strokeweight=".5pt">
                <v:textbox>
                  <w:txbxContent>
                    <w:p w14:paraId="1ED54129" w14:textId="77777777" w:rsidR="00114508" w:rsidRPr="008D163C" w:rsidRDefault="00114508" w:rsidP="00114508">
                      <w:pPr>
                        <w:rPr>
                          <w:color w:val="2E74B5" w:themeColor="accent5" w:themeShade="BF"/>
                        </w:rPr>
                      </w:pPr>
                      <w:proofErr w:type="spellStart"/>
                      <w:r>
                        <w:rPr>
                          <w:color w:val="2E74B5" w:themeColor="accent5" w:themeShade="BF"/>
                        </w:rPr>
                        <w:t>Lektionspläne</w:t>
                      </w:r>
                      <w:proofErr w:type="spellEnd"/>
                      <w:r>
                        <w:rPr>
                          <w:color w:val="2E74B5" w:themeColor="accent5" w:themeShade="BF"/>
                        </w:rPr>
                        <w:t xml:space="preserve"> mit Anpassungen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0D8983" wp14:editId="6E613A35">
                <wp:simplePos x="0" y="0"/>
                <wp:positionH relativeFrom="column">
                  <wp:posOffset>-96520</wp:posOffset>
                </wp:positionH>
                <wp:positionV relativeFrom="paragraph">
                  <wp:posOffset>3350559</wp:posOffset>
                </wp:positionV>
                <wp:extent cx="2363470" cy="490220"/>
                <wp:effectExtent l="0" t="0" r="0" b="508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49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DA67DE" w14:textId="77777777" w:rsidR="00114508" w:rsidRPr="008B57CC" w:rsidRDefault="00114508" w:rsidP="00114508">
                            <w:pPr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 xml:space="preserve">Übersicht: </w:t>
                            </w:r>
                            <w:proofErr w:type="spellStart"/>
                            <w:r w:rsidRPr="008B57CC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Compas</w:t>
                            </w:r>
                            <w:proofErr w:type="spellEnd"/>
                            <w:r w:rsidRPr="008B57CC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 xml:space="preserve"> – Programme de </w:t>
                            </w:r>
                            <w:proofErr w:type="spellStart"/>
                            <w:r w:rsidRPr="008B57CC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base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D8983" id="Textfeld 14" o:spid="_x0000_s1031" type="#_x0000_t202" style="position:absolute;left:0;text-align:left;margin-left:-7.6pt;margin-top:263.8pt;width:186.1pt;height:3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" fillcolor="white [3201]" stroked="f" strokeweight=".5pt">
                <v:textbox>
                  <w:txbxContent>
                    <w:p w14:paraId="65DA67DE" w14:textId="77777777" w:rsidR="00114508" w:rsidRPr="008B57CC" w:rsidRDefault="00114508" w:rsidP="00114508">
                      <w:pPr>
                        <w:rPr>
                          <w:i/>
                          <w:iCs/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 xml:space="preserve">Übersicht: </w:t>
                      </w:r>
                      <w:proofErr w:type="spellStart"/>
                      <w:r w:rsidRPr="008B57CC">
                        <w:rPr>
                          <w:i/>
                          <w:iCs/>
                          <w:color w:val="2E74B5" w:themeColor="accent5" w:themeShade="BF"/>
                        </w:rPr>
                        <w:t>Compas</w:t>
                      </w:r>
                      <w:proofErr w:type="spellEnd"/>
                      <w:r w:rsidRPr="008B57CC">
                        <w:rPr>
                          <w:i/>
                          <w:iCs/>
                          <w:color w:val="2E74B5" w:themeColor="accent5" w:themeShade="BF"/>
                        </w:rPr>
                        <w:t xml:space="preserve"> – Programme de </w:t>
                      </w:r>
                      <w:proofErr w:type="spellStart"/>
                      <w:r w:rsidRPr="008B57CC">
                        <w:rPr>
                          <w:i/>
                          <w:iCs/>
                          <w:color w:val="2E74B5" w:themeColor="accent5" w:themeShade="BF"/>
                        </w:rPr>
                        <w:t>base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2302F85E" wp14:editId="43FF0464">
            <wp:simplePos x="0" y="0"/>
            <wp:positionH relativeFrom="column">
              <wp:posOffset>2468245</wp:posOffset>
            </wp:positionH>
            <wp:positionV relativeFrom="paragraph">
              <wp:posOffset>1729404</wp:posOffset>
            </wp:positionV>
            <wp:extent cx="2616200" cy="1710055"/>
            <wp:effectExtent l="0" t="0" r="0" b="4445"/>
            <wp:wrapNone/>
            <wp:docPr id="13" name="Grafik 13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Tisch enthält.&#10;&#10;Automatisch generierte Beschreibu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1" t="3977" r="1921" b="5296"/>
                    <a:stretch/>
                  </pic:blipFill>
                  <pic:spPr bwMode="auto">
                    <a:xfrm rot="10800000" flipH="1" flipV="1">
                      <a:off x="0" y="0"/>
                      <a:ext cx="2616200" cy="171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584CCB" wp14:editId="3B86C0C4">
                <wp:simplePos x="0" y="0"/>
                <wp:positionH relativeFrom="column">
                  <wp:posOffset>2630058</wp:posOffset>
                </wp:positionH>
                <wp:positionV relativeFrom="paragraph">
                  <wp:posOffset>1493557</wp:posOffset>
                </wp:positionV>
                <wp:extent cx="1843200" cy="262218"/>
                <wp:effectExtent l="0" t="0" r="0" b="508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200" cy="262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8BBD6" w14:textId="77777777" w:rsidR="00114508" w:rsidRPr="00691CC9" w:rsidRDefault="00114508" w:rsidP="00114508">
                            <w:pPr>
                              <w:rPr>
                                <w:color w:val="2E74B5" w:themeColor="accent5" w:themeShade="BF"/>
                              </w:rPr>
                            </w:pPr>
                            <w:r w:rsidRPr="00691CC9">
                              <w:rPr>
                                <w:color w:val="2E74B5" w:themeColor="accent5" w:themeShade="BF"/>
                              </w:rPr>
                              <w:t>Print oder im s-mediabook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84CCB" id="Textfeld 3" o:spid="_x0000_s1032" type="#_x0000_t202" style="position:absolute;left:0;text-align:left;margin-left:207.1pt;margin-top:117.6pt;width:145.15pt;height:2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" fillcolor="white [3201]" stroked="f" strokeweight=".5pt">
                <v:textbox>
                  <w:txbxContent>
                    <w:p w14:paraId="64C8BBD6" w14:textId="77777777" w:rsidR="00114508" w:rsidRPr="00691CC9" w:rsidRDefault="00114508" w:rsidP="00114508">
                      <w:pPr>
                        <w:rPr>
                          <w:color w:val="2E74B5" w:themeColor="accent5" w:themeShade="BF"/>
                        </w:rPr>
                      </w:pPr>
                      <w:r w:rsidRPr="00691CC9">
                        <w:rPr>
                          <w:color w:val="2E74B5" w:themeColor="accent5" w:themeShade="BF"/>
                        </w:rPr>
                        <w:t>Print oder im s-mediabook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3B9E01CF" wp14:editId="37B83D8A">
            <wp:simplePos x="0" y="0"/>
            <wp:positionH relativeFrom="column">
              <wp:posOffset>2715298</wp:posOffset>
            </wp:positionH>
            <wp:positionV relativeFrom="paragraph">
              <wp:posOffset>83633</wp:posOffset>
            </wp:positionV>
            <wp:extent cx="947853" cy="1323662"/>
            <wp:effectExtent l="0" t="0" r="5080" b="0"/>
            <wp:wrapNone/>
            <wp:docPr id="27" name="Grafik 27" descr="Ein Bild, das Text, Person, Geländ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Ein Bild, das Text, Person, Gelände, draußen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853" cy="1323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1D9AB8" wp14:editId="34C5588A">
                <wp:simplePos x="0" y="0"/>
                <wp:positionH relativeFrom="column">
                  <wp:posOffset>1853640</wp:posOffset>
                </wp:positionH>
                <wp:positionV relativeFrom="paragraph">
                  <wp:posOffset>2563495</wp:posOffset>
                </wp:positionV>
                <wp:extent cx="241935" cy="215153"/>
                <wp:effectExtent l="0" t="0" r="0" b="0"/>
                <wp:wrapNone/>
                <wp:docPr id="17" name="Plu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15153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B36F0D7">
              <v:shape id="Plus 17" style="position:absolute;margin-left:145.95pt;margin-top:201.85pt;width:19.05pt;height:1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935,215153" o:spid="_x0000_s1026" fillcolor="#4472c4 [3204]" strokecolor="#1f3763 [1604]" strokeweight="1pt" path="m32068,82275r63598,l95666,28519r50603,l146269,82275r63598,l209867,132878r-63598,l146269,186634r-50603,l95666,132878r-63598,l32068,822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" w14:anchorId="1E71EF44">
                <v:stroke joinstyle="miter"/>
                <v:path arrowok="t" o:connecttype="custom" o:connectlocs="32068,82275;95666,82275;95666,28519;146269,28519;146269,82275;209867,82275;209867,132878;146269,132878;146269,186634;95666,186634;95666,132878;32068,132878;32068,8227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E27BDB" wp14:editId="38B62C3E">
                <wp:simplePos x="0" y="0"/>
                <wp:positionH relativeFrom="column">
                  <wp:posOffset>1744793</wp:posOffset>
                </wp:positionH>
                <wp:positionV relativeFrom="paragraph">
                  <wp:posOffset>555886</wp:posOffset>
                </wp:positionV>
                <wp:extent cx="242047" cy="197224"/>
                <wp:effectExtent l="0" t="0" r="0" b="0"/>
                <wp:wrapNone/>
                <wp:docPr id="16" name="Plu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47" cy="197224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6C152C7">
              <v:shape id="Plus 16" style="position:absolute;margin-left:137.4pt;margin-top:43.75pt;width:19.05pt;height:15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2047,197224" o:spid="_x0000_s1026" fillcolor="#4472c4 [3204]" strokecolor="#1f3763 [1604]" strokeweight="1pt" path="m32083,75418r65747,l97830,26142r46387,l144217,75418r65747,l209964,121806r-65747,l144217,171082r-46387,l97830,121806r-65747,l32083,7541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" w14:anchorId="3F1CDE79">
                <v:stroke joinstyle="miter"/>
                <v:path arrowok="t" o:connecttype="custom" o:connectlocs="32083,75418;97830,75418;97830,26142;144217,26142;144217,75418;209964,75418;209964,121806;144217,121806;144217,171082;97830,171082;97830,121806;32083,121806;32083,75418" o:connectangles="0,0,0,0,0,0,0,0,0,0,0,0,0"/>
              </v:shape>
            </w:pict>
          </mc:Fallback>
        </mc:AlternateContent>
      </w:r>
      <w:r w:rsidRPr="003668AF">
        <w:rPr>
          <w:sz w:val="36"/>
          <w:szCs w:val="36"/>
        </w:rPr>
        <w:br/>
      </w:r>
      <w:r w:rsidRPr="003668AF">
        <w:rPr>
          <w:sz w:val="36"/>
          <w:szCs w:val="36"/>
        </w:rPr>
        <w:br/>
      </w:r>
      <w:r w:rsidRPr="003668AF">
        <w:rPr>
          <w:sz w:val="36"/>
          <w:szCs w:val="36"/>
        </w:rPr>
        <w:br/>
      </w:r>
      <w:r w:rsidRPr="003668AF">
        <w:rPr>
          <w:sz w:val="36"/>
          <w:szCs w:val="36"/>
        </w:rPr>
        <w:br/>
      </w:r>
      <w:r w:rsidRPr="003668AF">
        <w:rPr>
          <w:sz w:val="36"/>
          <w:szCs w:val="36"/>
        </w:rPr>
        <w:br/>
      </w:r>
      <w:r w:rsidRPr="003668AF">
        <w:rPr>
          <w:sz w:val="36"/>
          <w:szCs w:val="36"/>
        </w:rPr>
        <w:br/>
      </w:r>
      <w:r w:rsidRPr="003668AF">
        <w:rPr>
          <w:sz w:val="36"/>
          <w:szCs w:val="36"/>
        </w:rPr>
        <w:br/>
      </w:r>
      <w:r w:rsidRPr="003668AF">
        <w:rPr>
          <w:sz w:val="36"/>
          <w:szCs w:val="36"/>
        </w:rPr>
        <w:br/>
      </w:r>
      <w:r w:rsidRPr="003668AF">
        <w:rPr>
          <w:sz w:val="36"/>
          <w:szCs w:val="36"/>
        </w:rPr>
        <w:br/>
      </w:r>
      <w:r w:rsidRPr="003668AF">
        <w:rPr>
          <w:sz w:val="36"/>
          <w:szCs w:val="36"/>
        </w:rPr>
        <w:br/>
      </w:r>
      <w:r w:rsidRPr="003668AF">
        <w:rPr>
          <w:sz w:val="36"/>
          <w:szCs w:val="36"/>
        </w:rPr>
        <w:br/>
      </w:r>
      <w:r w:rsidRPr="003668AF">
        <w:rPr>
          <w:sz w:val="36"/>
          <w:szCs w:val="36"/>
        </w:rPr>
        <w:br/>
      </w:r>
      <w:r w:rsidRPr="003668AF">
        <w:rPr>
          <w:sz w:val="36"/>
          <w:szCs w:val="36"/>
        </w:rPr>
        <w:br/>
      </w:r>
      <w:r w:rsidRPr="003668AF">
        <w:rPr>
          <w:sz w:val="36"/>
          <w:szCs w:val="36"/>
        </w:rPr>
        <w:br/>
      </w:r>
    </w:p>
    <w:p w14:paraId="3CC9FF91" w14:textId="77777777" w:rsidR="00114508" w:rsidRPr="00C551FE" w:rsidRDefault="00114508" w:rsidP="00114508">
      <w:pPr>
        <w:rPr>
          <w:sz w:val="28"/>
          <w:szCs w:val="28"/>
        </w:rPr>
      </w:pPr>
    </w:p>
    <w:p w14:paraId="2C5E3172" w14:textId="77777777" w:rsidR="00114508" w:rsidRPr="00701ACE" w:rsidRDefault="00114508" w:rsidP="00114508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CC1C64" wp14:editId="146A0850">
                <wp:simplePos x="0" y="0"/>
                <wp:positionH relativeFrom="column">
                  <wp:posOffset>-202211</wp:posOffset>
                </wp:positionH>
                <wp:positionV relativeFrom="paragraph">
                  <wp:posOffset>2320067</wp:posOffset>
                </wp:positionV>
                <wp:extent cx="6189345" cy="1216058"/>
                <wp:effectExtent l="0" t="0" r="8255" b="28575"/>
                <wp:wrapNone/>
                <wp:docPr id="25" name="Legende mit Pfeil nach unt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345" cy="1216058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175EC" w14:textId="77777777" w:rsidR="00114508" w:rsidRPr="00C551FE" w:rsidRDefault="00114508" w:rsidP="001145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Nachbereitung: Was haben Sie erreicht? Was ist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weniger gut gelungen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Ging das 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>Zeitmanagement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auf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? Passen Sie die Planung Ihren und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den 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Bedürfnissen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Ihrer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 SuS an, indem Sie Änderungen direkt im D</w:t>
                            </w:r>
                            <w:r w:rsidRPr="00F11EB1">
                              <w:rPr>
                                <w:sz w:val="28"/>
                                <w:szCs w:val="28"/>
                              </w:rPr>
                              <w:t xml:space="preserve">okument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vornehmen</w:t>
                            </w:r>
                            <w:r w:rsidRPr="00F11EB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458C37" w14:textId="77777777" w:rsidR="00114508" w:rsidRDefault="00114508" w:rsidP="00114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C1C64" id="Legende mit Pfeil nach unten 25" o:spid="_x0000_s1033" type="#_x0000_t80" style="position:absolute;margin-left:-15.9pt;margin-top:182.7pt;width:487.35pt;height:9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" adj="14035,9739,16200,10270" filled="f" strokecolor="#4472c4 [3204]" strokeweight=".5pt">
                <v:textbox>
                  <w:txbxContent>
                    <w:p w14:paraId="00F175EC" w14:textId="77777777" w:rsidR="00114508" w:rsidRPr="00C551FE" w:rsidRDefault="00114508" w:rsidP="00114508">
                      <w:pPr>
                        <w:rPr>
                          <w:sz w:val="28"/>
                          <w:szCs w:val="28"/>
                        </w:rPr>
                      </w:pPr>
                      <w:r w:rsidRPr="006A1830">
                        <w:rPr>
                          <w:sz w:val="28"/>
                          <w:szCs w:val="28"/>
                        </w:rPr>
                        <w:t xml:space="preserve">Nachbereitung: Was haben Sie erreicht? Was ist </w:t>
                      </w:r>
                      <w:r>
                        <w:rPr>
                          <w:sz w:val="28"/>
                          <w:szCs w:val="28"/>
                        </w:rPr>
                        <w:t>weniger gut gelungen</w:t>
                      </w:r>
                      <w:r w:rsidRPr="006A1830">
                        <w:rPr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sz w:val="28"/>
                          <w:szCs w:val="28"/>
                        </w:rPr>
                        <w:t xml:space="preserve"> Ging das </w:t>
                      </w:r>
                      <w:r w:rsidRPr="006A1830">
                        <w:rPr>
                          <w:sz w:val="28"/>
                          <w:szCs w:val="28"/>
                        </w:rPr>
                        <w:t>Zeitmanagement</w:t>
                      </w:r>
                      <w:r>
                        <w:rPr>
                          <w:sz w:val="28"/>
                          <w:szCs w:val="28"/>
                        </w:rPr>
                        <w:t xml:space="preserve"> auf</w:t>
                      </w:r>
                      <w:r w:rsidRPr="006A1830">
                        <w:rPr>
                          <w:sz w:val="28"/>
                          <w:szCs w:val="28"/>
                        </w:rPr>
                        <w:t xml:space="preserve">? Passen Sie die Planung Ihren und </w:t>
                      </w:r>
                      <w:r>
                        <w:rPr>
                          <w:sz w:val="28"/>
                          <w:szCs w:val="28"/>
                        </w:rPr>
                        <w:t xml:space="preserve">den </w:t>
                      </w:r>
                      <w:r w:rsidRPr="006A1830">
                        <w:rPr>
                          <w:sz w:val="28"/>
                          <w:szCs w:val="28"/>
                        </w:rPr>
                        <w:t xml:space="preserve">Bedürfnissen </w:t>
                      </w:r>
                      <w:r>
                        <w:rPr>
                          <w:sz w:val="28"/>
                          <w:szCs w:val="28"/>
                        </w:rPr>
                        <w:t>Ihrer</w:t>
                      </w:r>
                      <w:r w:rsidRPr="006A1830">
                        <w:rPr>
                          <w:sz w:val="28"/>
                          <w:szCs w:val="28"/>
                        </w:rPr>
                        <w:t xml:space="preserve"> SuS an, indem Sie Änderungen direkt im D</w:t>
                      </w:r>
                      <w:r w:rsidRPr="00F11EB1">
                        <w:rPr>
                          <w:sz w:val="28"/>
                          <w:szCs w:val="28"/>
                        </w:rPr>
                        <w:t xml:space="preserve">okument </w:t>
                      </w:r>
                      <w:r>
                        <w:rPr>
                          <w:sz w:val="28"/>
                          <w:szCs w:val="28"/>
                        </w:rPr>
                        <w:t>vornehmen</w:t>
                      </w:r>
                      <w:r w:rsidRPr="00F11EB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A458C37" w14:textId="77777777" w:rsidR="00114508" w:rsidRDefault="00114508" w:rsidP="001145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CDB2B0" wp14:editId="684CEAAB">
                <wp:simplePos x="0" y="0"/>
                <wp:positionH relativeFrom="column">
                  <wp:posOffset>-183358</wp:posOffset>
                </wp:positionH>
                <wp:positionV relativeFrom="paragraph">
                  <wp:posOffset>1075729</wp:posOffset>
                </wp:positionV>
                <wp:extent cx="6189345" cy="461914"/>
                <wp:effectExtent l="0" t="0" r="8255" b="20955"/>
                <wp:wrapNone/>
                <wp:docPr id="12" name="Legende mit Pfeil nach unt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345" cy="461914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F2B7C" w14:textId="77777777" w:rsidR="00114508" w:rsidRPr="00FE1DBA" w:rsidRDefault="00114508" w:rsidP="001145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1DBA">
                              <w:rPr>
                                <w:sz w:val="28"/>
                                <w:szCs w:val="28"/>
                              </w:rPr>
                              <w:t xml:space="preserve">Lesen Sie die </w:t>
                            </w:r>
                            <w:proofErr w:type="spellStart"/>
                            <w:r w:rsidRPr="00FE1DBA">
                              <w:rPr>
                                <w:sz w:val="28"/>
                                <w:szCs w:val="28"/>
                              </w:rPr>
                              <w:t>Lektionspläne</w:t>
                            </w:r>
                            <w:proofErr w:type="spellEnd"/>
                            <w:r w:rsidRPr="00FE1DBA">
                              <w:rPr>
                                <w:sz w:val="28"/>
                                <w:szCs w:val="28"/>
                              </w:rPr>
                              <w:t xml:space="preserve"> zur </w:t>
                            </w:r>
                            <w:proofErr w:type="spellStart"/>
                            <w:r w:rsidRPr="00FE1DB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activité</w:t>
                            </w:r>
                            <w:proofErr w:type="spellEnd"/>
                            <w:r w:rsidRPr="00FE1DBA">
                              <w:rPr>
                                <w:sz w:val="28"/>
                                <w:szCs w:val="28"/>
                              </w:rPr>
                              <w:t>, die Sie vorbereiten.</w:t>
                            </w:r>
                          </w:p>
                          <w:p w14:paraId="282402A6" w14:textId="77777777" w:rsidR="00114508" w:rsidRDefault="00114508" w:rsidP="00114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DB2B0" id="Legende mit Pfeil nach unten 12" o:spid="_x0000_s1034" type="#_x0000_t80" style="position:absolute;margin-left:-14.45pt;margin-top:84.7pt;width:487.35pt;height:36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" adj="14035,10397,16200,10598" filled="f" strokecolor="#4472c4 [3204]" strokeweight=".5pt">
                <v:textbox>
                  <w:txbxContent>
                    <w:p w14:paraId="31AF2B7C" w14:textId="77777777" w:rsidR="00114508" w:rsidRPr="00FE1DBA" w:rsidRDefault="00114508" w:rsidP="001145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E1DBA">
                        <w:rPr>
                          <w:sz w:val="28"/>
                          <w:szCs w:val="28"/>
                        </w:rPr>
                        <w:t xml:space="preserve">Lesen Sie die </w:t>
                      </w:r>
                      <w:proofErr w:type="spellStart"/>
                      <w:r w:rsidRPr="00FE1DBA">
                        <w:rPr>
                          <w:sz w:val="28"/>
                          <w:szCs w:val="28"/>
                        </w:rPr>
                        <w:t>Lektionspläne</w:t>
                      </w:r>
                      <w:proofErr w:type="spellEnd"/>
                      <w:r w:rsidRPr="00FE1DBA">
                        <w:rPr>
                          <w:sz w:val="28"/>
                          <w:szCs w:val="28"/>
                        </w:rPr>
                        <w:t xml:space="preserve"> zur </w:t>
                      </w:r>
                      <w:proofErr w:type="spellStart"/>
                      <w:r w:rsidRPr="00FE1DBA">
                        <w:rPr>
                          <w:i/>
                          <w:iCs/>
                          <w:sz w:val="28"/>
                          <w:szCs w:val="28"/>
                        </w:rPr>
                        <w:t>activité</w:t>
                      </w:r>
                      <w:proofErr w:type="spellEnd"/>
                      <w:r w:rsidRPr="00FE1DBA">
                        <w:rPr>
                          <w:sz w:val="28"/>
                          <w:szCs w:val="28"/>
                        </w:rPr>
                        <w:t>, die Sie vorbereiten.</w:t>
                      </w:r>
                    </w:p>
                    <w:p w14:paraId="282402A6" w14:textId="77777777" w:rsidR="00114508" w:rsidRDefault="00114508" w:rsidP="001145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D38F11" wp14:editId="74245D0F">
                <wp:simplePos x="0" y="0"/>
                <wp:positionH relativeFrom="column">
                  <wp:posOffset>1450340</wp:posOffset>
                </wp:positionH>
                <wp:positionV relativeFrom="paragraph">
                  <wp:posOffset>1993265</wp:posOffset>
                </wp:positionV>
                <wp:extent cx="2791460" cy="295275"/>
                <wp:effectExtent l="0" t="0" r="15240" b="9525"/>
                <wp:wrapNone/>
                <wp:docPr id="6" name="Alternativer Proz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460" cy="2952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EFF82" w14:textId="77777777" w:rsidR="00114508" w:rsidRPr="006A1830" w:rsidRDefault="00114508" w:rsidP="00114508">
                            <w:pPr>
                              <w:pStyle w:val="Listenabsatz"/>
                              <w:rPr>
                                <w:sz w:val="28"/>
                                <w:szCs w:val="28"/>
                              </w:rPr>
                            </w:pPr>
                            <w:r w:rsidRPr="006A1830">
                              <w:rPr>
                                <w:sz w:val="28"/>
                                <w:szCs w:val="28"/>
                              </w:rPr>
                              <w:t>Unterrichten Sie die Lektion.</w:t>
                            </w:r>
                          </w:p>
                          <w:p w14:paraId="711CDA9E" w14:textId="77777777" w:rsidR="00114508" w:rsidRDefault="00114508" w:rsidP="00114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38F1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iver Prozess 6" o:spid="_x0000_s1035" type="#_x0000_t176" style="position:absolute;margin-left:114.2pt;margin-top:156.95pt;width:219.8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" filled="f" strokecolor="#4472c4 [3204]" strokeweight=".5pt">
                <v:textbox>
                  <w:txbxContent>
                    <w:p w14:paraId="267EFF82" w14:textId="77777777" w:rsidR="00114508" w:rsidRPr="006A1830" w:rsidRDefault="00114508" w:rsidP="00114508">
                      <w:pPr>
                        <w:pStyle w:val="Listenabsatz"/>
                        <w:rPr>
                          <w:sz w:val="28"/>
                          <w:szCs w:val="28"/>
                        </w:rPr>
                      </w:pPr>
                      <w:r w:rsidRPr="006A1830">
                        <w:rPr>
                          <w:sz w:val="28"/>
                          <w:szCs w:val="28"/>
                        </w:rPr>
                        <w:t>Unterrichten Sie die Lektion.</w:t>
                      </w:r>
                    </w:p>
                    <w:p w14:paraId="711CDA9E" w14:textId="77777777" w:rsidR="00114508" w:rsidRDefault="00114508" w:rsidP="001145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12F924" wp14:editId="1CECBB1D">
                <wp:simplePos x="0" y="0"/>
                <wp:positionH relativeFrom="column">
                  <wp:posOffset>-181498</wp:posOffset>
                </wp:positionH>
                <wp:positionV relativeFrom="paragraph">
                  <wp:posOffset>1537372</wp:posOffset>
                </wp:positionV>
                <wp:extent cx="6189785" cy="457200"/>
                <wp:effectExtent l="0" t="0" r="8255" b="25400"/>
                <wp:wrapNone/>
                <wp:docPr id="10" name="Legende mit Pfeil nach unt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785" cy="457200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E5044" w14:textId="77777777" w:rsidR="00114508" w:rsidRPr="00FE1DBA" w:rsidRDefault="00114508" w:rsidP="001145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1DBA">
                              <w:rPr>
                                <w:sz w:val="28"/>
                                <w:szCs w:val="28"/>
                              </w:rPr>
                              <w:t xml:space="preserve">Halten Sie das in der Spalte </w:t>
                            </w:r>
                            <w:proofErr w:type="spellStart"/>
                            <w:r w:rsidRPr="008B57C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matériel</w:t>
                            </w:r>
                            <w:proofErr w:type="spellEnd"/>
                            <w:r w:rsidRPr="00FE1DBA">
                              <w:rPr>
                                <w:sz w:val="28"/>
                                <w:szCs w:val="28"/>
                              </w:rPr>
                              <w:t xml:space="preserve"> angegebene Material bereit.</w:t>
                            </w:r>
                          </w:p>
                          <w:p w14:paraId="5F6A1C30" w14:textId="77777777" w:rsidR="00114508" w:rsidRDefault="00114508" w:rsidP="00114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2F924" id="Legende mit Pfeil nach unten 10" o:spid="_x0000_s1036" type="#_x0000_t80" style="position:absolute;margin-left:-14.3pt;margin-top:121.05pt;width:487.4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" adj="14035,10401,16200,10601" filled="f" strokecolor="#4472c4 [3204]" strokeweight=".5pt">
                <v:textbox>
                  <w:txbxContent>
                    <w:p w14:paraId="284E5044" w14:textId="77777777" w:rsidR="00114508" w:rsidRPr="00FE1DBA" w:rsidRDefault="00114508" w:rsidP="001145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E1DBA">
                        <w:rPr>
                          <w:sz w:val="28"/>
                          <w:szCs w:val="28"/>
                        </w:rPr>
                        <w:t xml:space="preserve">Halten Sie das in der Spalte </w:t>
                      </w:r>
                      <w:proofErr w:type="spellStart"/>
                      <w:r w:rsidRPr="008B57CC">
                        <w:rPr>
                          <w:i/>
                          <w:iCs/>
                          <w:sz w:val="28"/>
                          <w:szCs w:val="28"/>
                        </w:rPr>
                        <w:t>matériel</w:t>
                      </w:r>
                      <w:proofErr w:type="spellEnd"/>
                      <w:r w:rsidRPr="00FE1DBA">
                        <w:rPr>
                          <w:sz w:val="28"/>
                          <w:szCs w:val="28"/>
                        </w:rPr>
                        <w:t xml:space="preserve"> angegebene Material bereit.</w:t>
                      </w:r>
                    </w:p>
                    <w:p w14:paraId="5F6A1C30" w14:textId="77777777" w:rsidR="00114508" w:rsidRDefault="00114508" w:rsidP="001145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D303A1" wp14:editId="7A3F04E3">
                <wp:simplePos x="0" y="0"/>
                <wp:positionH relativeFrom="column">
                  <wp:posOffset>-203200</wp:posOffset>
                </wp:positionH>
                <wp:positionV relativeFrom="paragraph">
                  <wp:posOffset>269240</wp:posOffset>
                </wp:positionV>
                <wp:extent cx="6189785" cy="801712"/>
                <wp:effectExtent l="0" t="0" r="8255" b="24130"/>
                <wp:wrapNone/>
                <wp:docPr id="21" name="Legende mit Pfeil nach unt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785" cy="801712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E1C9C" w14:textId="77777777" w:rsidR="00114508" w:rsidRPr="006A1830" w:rsidRDefault="00114508" w:rsidP="00114508">
                            <w:pPr>
                              <w:pStyle w:val="Listenabsatz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Verschaffen Sie sich im </w:t>
                            </w:r>
                            <w:proofErr w:type="spellStart"/>
                            <w:r w:rsidRPr="006A183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Compas</w:t>
                            </w:r>
                            <w:proofErr w:type="spellEnd"/>
                            <w:r w:rsidRPr="006A183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– Programme de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b</w:t>
                            </w:r>
                            <w:r w:rsidRPr="006A183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ase</w:t>
                            </w:r>
                            <w:proofErr w:type="spellEnd"/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 eine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Überblick 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>über die Inhalte und darüber, was weggelassen bzw. reduziert werden kann.</w:t>
                            </w:r>
                          </w:p>
                          <w:p w14:paraId="451C3CC7" w14:textId="77777777" w:rsidR="00114508" w:rsidRDefault="00114508" w:rsidP="00114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03A1" id="Legende mit Pfeil nach unten 21" o:spid="_x0000_s1037" type="#_x0000_t80" style="position:absolute;margin-left:-16pt;margin-top:21.2pt;width:487.4pt;height:63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" adj="14035,10101,16200,10450" filled="f" strokecolor="#4472c4 [3204]" strokeweight=".5pt">
                <v:textbox>
                  <w:txbxContent>
                    <w:p w14:paraId="147E1C9C" w14:textId="77777777" w:rsidR="00114508" w:rsidRPr="006A1830" w:rsidRDefault="00114508" w:rsidP="00114508">
                      <w:pPr>
                        <w:pStyle w:val="Listenabsatz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A1830">
                        <w:rPr>
                          <w:sz w:val="28"/>
                          <w:szCs w:val="28"/>
                        </w:rPr>
                        <w:t xml:space="preserve">Verschaffen Sie sich im </w:t>
                      </w:r>
                      <w:proofErr w:type="spellStart"/>
                      <w:r w:rsidRPr="006A1830">
                        <w:rPr>
                          <w:i/>
                          <w:iCs/>
                          <w:sz w:val="28"/>
                          <w:szCs w:val="28"/>
                        </w:rPr>
                        <w:t>Compas</w:t>
                      </w:r>
                      <w:proofErr w:type="spellEnd"/>
                      <w:r w:rsidRPr="006A1830">
                        <w:rPr>
                          <w:i/>
                          <w:iCs/>
                          <w:sz w:val="28"/>
                          <w:szCs w:val="28"/>
                        </w:rPr>
                        <w:t xml:space="preserve"> – Programme de </w:t>
                      </w:r>
                      <w:proofErr w:type="spellStart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b</w:t>
                      </w:r>
                      <w:r w:rsidRPr="006A1830">
                        <w:rPr>
                          <w:i/>
                          <w:iCs/>
                          <w:sz w:val="28"/>
                          <w:szCs w:val="28"/>
                        </w:rPr>
                        <w:t>ase</w:t>
                      </w:r>
                      <w:proofErr w:type="spellEnd"/>
                      <w:r w:rsidRPr="006A1830">
                        <w:rPr>
                          <w:sz w:val="28"/>
                          <w:szCs w:val="28"/>
                        </w:rPr>
                        <w:t xml:space="preserve"> eine</w:t>
                      </w:r>
                      <w:r>
                        <w:rPr>
                          <w:sz w:val="28"/>
                          <w:szCs w:val="28"/>
                        </w:rPr>
                        <w:t>n</w:t>
                      </w:r>
                      <w:r w:rsidRPr="006A183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Überblick </w:t>
                      </w:r>
                      <w:r w:rsidRPr="006A1830">
                        <w:rPr>
                          <w:sz w:val="28"/>
                          <w:szCs w:val="28"/>
                        </w:rPr>
                        <w:t>über die Inhalte und darüber, was weggelassen bzw. reduziert werden kann.</w:t>
                      </w:r>
                    </w:p>
                    <w:p w14:paraId="451C3CC7" w14:textId="77777777" w:rsidR="00114508" w:rsidRDefault="00114508" w:rsidP="001145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01ACE">
        <w:rPr>
          <w:b/>
          <w:bCs/>
          <w:sz w:val="28"/>
          <w:szCs w:val="28"/>
        </w:rPr>
        <w:br w:type="page"/>
      </w:r>
    </w:p>
    <w:p w14:paraId="796BF320" w14:textId="77777777" w:rsidR="00114508" w:rsidRPr="004478C1" w:rsidRDefault="00114508" w:rsidP="00114508">
      <w:pPr>
        <w:rPr>
          <w:rFonts w:cstheme="minorHAnsi"/>
          <w:b/>
          <w:bCs/>
          <w:noProof/>
          <w:sz w:val="20"/>
          <w:szCs w:val="20"/>
        </w:rPr>
      </w:pPr>
    </w:p>
    <w:p w14:paraId="12B983F7" w14:textId="77777777" w:rsidR="005B4956" w:rsidRDefault="005B4956">
      <w:pPr>
        <w:rPr>
          <w:b/>
          <w:bCs/>
          <w:sz w:val="28"/>
          <w:szCs w:val="28"/>
          <w:lang w:val="en-US"/>
        </w:rPr>
      </w:pPr>
    </w:p>
    <w:p w14:paraId="7C62AA3F" w14:textId="27B981E9" w:rsidR="002524FB" w:rsidRPr="00CE1FA1" w:rsidRDefault="007F6C5D">
      <w:pPr>
        <w:rPr>
          <w:b/>
          <w:bCs/>
          <w:sz w:val="28"/>
          <w:szCs w:val="28"/>
          <w:lang w:val="en-US"/>
        </w:rPr>
      </w:pPr>
      <w:r w:rsidRPr="00CE1FA1">
        <w:rPr>
          <w:b/>
          <w:bCs/>
          <w:sz w:val="28"/>
          <w:szCs w:val="28"/>
          <w:lang w:val="en-US"/>
        </w:rPr>
        <w:t xml:space="preserve">Mille </w:t>
      </w:r>
      <w:proofErr w:type="spellStart"/>
      <w:r w:rsidRPr="00CE1FA1">
        <w:rPr>
          <w:b/>
          <w:bCs/>
          <w:sz w:val="28"/>
          <w:szCs w:val="28"/>
          <w:lang w:val="en-US"/>
        </w:rPr>
        <w:t>feuilles</w:t>
      </w:r>
      <w:proofErr w:type="spellEnd"/>
      <w:r w:rsidRPr="00CE1FA1">
        <w:rPr>
          <w:b/>
          <w:bCs/>
          <w:sz w:val="28"/>
          <w:szCs w:val="28"/>
          <w:lang w:val="en-US"/>
        </w:rPr>
        <w:t xml:space="preserve"> 3.</w:t>
      </w:r>
      <w:r w:rsidR="000A0D37">
        <w:rPr>
          <w:b/>
          <w:bCs/>
          <w:sz w:val="28"/>
          <w:szCs w:val="28"/>
          <w:lang w:val="en-US"/>
        </w:rPr>
        <w:t>3</w:t>
      </w:r>
      <w:r w:rsidRPr="00CE1FA1">
        <w:rPr>
          <w:b/>
          <w:bCs/>
          <w:sz w:val="28"/>
          <w:szCs w:val="28"/>
          <w:lang w:val="en-US"/>
        </w:rPr>
        <w:t xml:space="preserve"> – </w:t>
      </w:r>
      <w:proofErr w:type="spellStart"/>
      <w:r w:rsidRPr="00CE1FA1">
        <w:rPr>
          <w:b/>
          <w:bCs/>
          <w:sz w:val="28"/>
          <w:szCs w:val="28"/>
          <w:lang w:val="en-US"/>
        </w:rPr>
        <w:t>C’est</w:t>
      </w:r>
      <w:proofErr w:type="spellEnd"/>
      <w:r w:rsidRPr="00CE1FA1">
        <w:rPr>
          <w:b/>
          <w:bCs/>
          <w:sz w:val="28"/>
          <w:szCs w:val="28"/>
          <w:lang w:val="en-US"/>
        </w:rPr>
        <w:t xml:space="preserve"> </w:t>
      </w:r>
      <w:r w:rsidR="00184C44">
        <w:rPr>
          <w:b/>
          <w:bCs/>
          <w:sz w:val="28"/>
          <w:szCs w:val="28"/>
          <w:lang w:val="en-US"/>
        </w:rPr>
        <w:t>l</w:t>
      </w:r>
      <w:r w:rsidR="000A0D37">
        <w:rPr>
          <w:b/>
          <w:bCs/>
          <w:sz w:val="28"/>
          <w:szCs w:val="28"/>
          <w:lang w:val="en-US"/>
        </w:rPr>
        <w:t>e monde</w:t>
      </w:r>
      <w:r w:rsidRPr="00CE1FA1">
        <w:rPr>
          <w:b/>
          <w:bCs/>
          <w:sz w:val="28"/>
          <w:szCs w:val="28"/>
          <w:lang w:val="en-US"/>
        </w:rPr>
        <w:t xml:space="preserve">! </w:t>
      </w:r>
      <w:r w:rsidR="00A23B08">
        <w:rPr>
          <w:b/>
          <w:bCs/>
          <w:sz w:val="28"/>
          <w:szCs w:val="28"/>
          <w:lang w:val="en-US"/>
        </w:rPr>
        <w:t xml:space="preserve">– </w:t>
      </w:r>
      <w:proofErr w:type="spellStart"/>
      <w:r w:rsidR="000A0D37">
        <w:rPr>
          <w:b/>
          <w:bCs/>
          <w:sz w:val="28"/>
          <w:szCs w:val="28"/>
          <w:lang w:val="en-US"/>
        </w:rPr>
        <w:t>Mes</w:t>
      </w:r>
      <w:proofErr w:type="spellEnd"/>
      <w:r w:rsidR="000A0D3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0A0D37">
        <w:rPr>
          <w:b/>
          <w:bCs/>
          <w:sz w:val="28"/>
          <w:szCs w:val="28"/>
          <w:lang w:val="en-US"/>
        </w:rPr>
        <w:t>ponts</w:t>
      </w:r>
      <w:proofErr w:type="spellEnd"/>
      <w:r w:rsidR="000A0D37">
        <w:rPr>
          <w:b/>
          <w:bCs/>
          <w:sz w:val="28"/>
          <w:szCs w:val="28"/>
          <w:lang w:val="en-US"/>
        </w:rPr>
        <w:t xml:space="preserve"> des </w:t>
      </w:r>
      <w:proofErr w:type="spellStart"/>
      <w:r w:rsidR="000A0D37">
        <w:rPr>
          <w:b/>
          <w:bCs/>
          <w:sz w:val="28"/>
          <w:szCs w:val="28"/>
          <w:lang w:val="en-US"/>
        </w:rPr>
        <w:t>langues</w:t>
      </w:r>
      <w:proofErr w:type="spellEnd"/>
    </w:p>
    <w:p w14:paraId="2541A61B" w14:textId="404482D3" w:rsidR="007F6C5D" w:rsidRDefault="007F6C5D">
      <w:pPr>
        <w:rPr>
          <w:b/>
          <w:bCs/>
          <w:lang w:val="en-US"/>
        </w:rPr>
      </w:pPr>
    </w:p>
    <w:p w14:paraId="41D65EDF" w14:textId="0B8FEAB1" w:rsidR="00692819" w:rsidRPr="004B3251" w:rsidRDefault="00EA146C" w:rsidP="00692819">
      <w:pPr>
        <w:rPr>
          <w:b/>
          <w:bCs/>
          <w:lang w:val="en-US"/>
        </w:rPr>
      </w:pPr>
      <w:r w:rsidRPr="00D76965">
        <w:rPr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C7949C" wp14:editId="4334416F">
                <wp:simplePos x="0" y="0"/>
                <wp:positionH relativeFrom="column">
                  <wp:posOffset>-6985</wp:posOffset>
                </wp:positionH>
                <wp:positionV relativeFrom="paragraph">
                  <wp:posOffset>142240</wp:posOffset>
                </wp:positionV>
                <wp:extent cx="2687955" cy="866775"/>
                <wp:effectExtent l="0" t="0" r="0" b="9525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955" cy="866775"/>
                          <a:chOff x="0" y="67087"/>
                          <a:chExt cx="1704670" cy="726748"/>
                        </a:xfrm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0" y="154786"/>
                            <a:ext cx="1691166" cy="63904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63B7B7" w14:textId="71E2595C" w:rsidR="00844900" w:rsidRDefault="000A0D37" w:rsidP="00D76965">
                              <w:pPr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>Ich schreibe eine Einkaufsliste.</w:t>
                              </w:r>
                            </w:p>
                            <w:p w14:paraId="138B0394" w14:textId="0BD55E80" w:rsidR="000A0D37" w:rsidRPr="00844900" w:rsidRDefault="000A0D37" w:rsidP="00D7696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>Ich spiele einen Einkaufsmoment auf Französisch nach.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reieck 8"/>
                        <wps:cNvSpPr/>
                        <wps:spPr>
                          <a:xfrm rot="2775504">
                            <a:off x="1492925" y="163079"/>
                            <a:ext cx="307738" cy="115753"/>
                          </a:xfrm>
                          <a:prstGeom prst="triangle">
                            <a:avLst>
                              <a:gd name="adj" fmla="val 48951"/>
                            </a:avLst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C7949C" id="Gruppieren 9" o:spid="_x0000_s1038" style="position:absolute;margin-left:-.55pt;margin-top:11.2pt;width:211.65pt;height:68.25pt;z-index:251670528;mso-width-relative:margin;mso-height-relative:margin" coordorigin=",670" coordsize="17046,7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">
                <v:rect id="Rechteck 7" o:spid="_x0000_s1039" style="position:absolute;top:1547;width:16911;height:6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>
                  <v:textbox>
                    <w:txbxContent>
                      <w:p w14:paraId="6663B7B7" w14:textId="71E2595C" w:rsidR="00844900" w:rsidRDefault="000A0D37" w:rsidP="00D76965">
                        <w:pPr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>Ich schreibe eine Einkaufsliste.</w:t>
                        </w:r>
                      </w:p>
                      <w:p w14:paraId="138B0394" w14:textId="0BD55E80" w:rsidR="000A0D37" w:rsidRPr="00844900" w:rsidRDefault="000A0D37" w:rsidP="00D76965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>Ich spiele einen Einkaufsmoment auf Französisch nach.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8" o:spid="_x0000_s1040" type="#_x0000_t5" style="position:absolute;left:14929;top:1630;width:3078;height:1157;rotation:30315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" adj="10573" fillcolor="#70ad47 [3209]" stroked="f" strokeweight="1pt"/>
              </v:group>
            </w:pict>
          </mc:Fallback>
        </mc:AlternateContent>
      </w:r>
    </w:p>
    <w:p w14:paraId="008C50FA" w14:textId="258F7533" w:rsidR="00CE5BB7" w:rsidRPr="007B02C3" w:rsidRDefault="00CE5BB7" w:rsidP="00CE5BB7">
      <w:pPr>
        <w:pStyle w:val="Listenabsatz"/>
        <w:numPr>
          <w:ilvl w:val="0"/>
          <w:numId w:val="2"/>
        </w:numPr>
        <w:tabs>
          <w:tab w:val="left" w:pos="7797"/>
        </w:tabs>
        <w:spacing w:line="360" w:lineRule="auto"/>
        <w:ind w:left="4820"/>
        <w:rPr>
          <w:b/>
          <w:bCs/>
          <w:sz w:val="22"/>
          <w:szCs w:val="22"/>
          <w:lang w:val="en-US"/>
        </w:rPr>
      </w:pPr>
      <w:proofErr w:type="spellStart"/>
      <w:r w:rsidRPr="007B02C3">
        <w:rPr>
          <w:b/>
          <w:bCs/>
          <w:sz w:val="22"/>
          <w:szCs w:val="22"/>
          <w:lang w:val="en-US"/>
        </w:rPr>
        <w:t>Parallelwörter</w:t>
      </w:r>
      <w:proofErr w:type="spellEnd"/>
      <w:r w:rsidRPr="007B02C3">
        <w:rPr>
          <w:b/>
          <w:bCs/>
          <w:sz w:val="22"/>
          <w:szCs w:val="22"/>
          <w:lang w:val="en-US"/>
        </w:rPr>
        <w:tab/>
        <w:t>»</w:t>
      </w:r>
      <w:r w:rsidR="0052691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045873" w:rsidRPr="0052691A">
        <w:rPr>
          <w:b/>
          <w:bCs/>
          <w:i/>
          <w:iCs/>
          <w:sz w:val="22"/>
          <w:szCs w:val="22"/>
          <w:lang w:val="en-US"/>
        </w:rPr>
        <w:t>a</w:t>
      </w:r>
      <w:r w:rsidRPr="0052691A">
        <w:rPr>
          <w:b/>
          <w:bCs/>
          <w:i/>
          <w:iCs/>
          <w:sz w:val="22"/>
          <w:szCs w:val="22"/>
          <w:lang w:val="en-US"/>
        </w:rPr>
        <w:t>ctivité</w:t>
      </w:r>
      <w:proofErr w:type="spellEnd"/>
      <w:r w:rsidRPr="007B02C3">
        <w:rPr>
          <w:b/>
          <w:bCs/>
          <w:sz w:val="22"/>
          <w:szCs w:val="22"/>
          <w:lang w:val="en-US"/>
        </w:rPr>
        <w:t xml:space="preserve"> A</w:t>
      </w:r>
      <w:r w:rsidR="00BB182C" w:rsidRPr="007B02C3">
        <w:rPr>
          <w:b/>
          <w:bCs/>
          <w:sz w:val="22"/>
          <w:szCs w:val="22"/>
          <w:lang w:val="en-US"/>
        </w:rPr>
        <w:t>, B, E</w:t>
      </w:r>
      <w:r w:rsidR="007B02C3" w:rsidRPr="007B02C3">
        <w:rPr>
          <w:b/>
          <w:bCs/>
          <w:sz w:val="22"/>
          <w:szCs w:val="22"/>
          <w:lang w:val="en-US"/>
        </w:rPr>
        <w:t>, I</w:t>
      </w:r>
    </w:p>
    <w:p w14:paraId="58025DE3" w14:textId="139A85EC" w:rsidR="00692819" w:rsidRPr="00A12D60" w:rsidRDefault="00BD0B81" w:rsidP="00BC70D3">
      <w:pPr>
        <w:pStyle w:val="Listenabsatz"/>
        <w:numPr>
          <w:ilvl w:val="0"/>
          <w:numId w:val="2"/>
        </w:numPr>
        <w:tabs>
          <w:tab w:val="left" w:pos="7797"/>
        </w:tabs>
        <w:spacing w:line="360" w:lineRule="auto"/>
        <w:ind w:left="48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Lebensmittel</w:t>
      </w:r>
      <w:r w:rsidR="00BB182C">
        <w:rPr>
          <w:b/>
          <w:bCs/>
          <w:sz w:val="22"/>
          <w:szCs w:val="22"/>
        </w:rPr>
        <w:t xml:space="preserve"> &amp; Einkaufen</w:t>
      </w:r>
      <w:r w:rsidR="00A12D60">
        <w:rPr>
          <w:b/>
          <w:bCs/>
          <w:sz w:val="22"/>
          <w:szCs w:val="22"/>
        </w:rPr>
        <w:tab/>
      </w:r>
      <w:r w:rsidR="00A12D60" w:rsidRPr="00D76965">
        <w:rPr>
          <w:b/>
          <w:bCs/>
          <w:sz w:val="22"/>
          <w:szCs w:val="22"/>
        </w:rPr>
        <w:t>»</w:t>
      </w:r>
      <w:r w:rsidR="0052691A">
        <w:rPr>
          <w:b/>
          <w:bCs/>
          <w:sz w:val="22"/>
          <w:szCs w:val="22"/>
        </w:rPr>
        <w:t xml:space="preserve"> </w:t>
      </w:r>
      <w:proofErr w:type="spellStart"/>
      <w:r w:rsidR="00045873" w:rsidRPr="0052691A">
        <w:rPr>
          <w:b/>
          <w:bCs/>
          <w:i/>
          <w:iCs/>
          <w:sz w:val="22"/>
          <w:szCs w:val="22"/>
        </w:rPr>
        <w:t>a</w:t>
      </w:r>
      <w:r w:rsidR="00A12D60" w:rsidRPr="0052691A">
        <w:rPr>
          <w:b/>
          <w:bCs/>
          <w:i/>
          <w:iCs/>
          <w:sz w:val="22"/>
          <w:szCs w:val="22"/>
        </w:rPr>
        <w:t>ctivité</w:t>
      </w:r>
      <w:proofErr w:type="spellEnd"/>
      <w:r w:rsidR="00A12D60" w:rsidRPr="00A12D60">
        <w:rPr>
          <w:b/>
          <w:bCs/>
          <w:sz w:val="22"/>
          <w:szCs w:val="22"/>
        </w:rPr>
        <w:t xml:space="preserve"> </w:t>
      </w:r>
      <w:r w:rsidR="00B64BF2">
        <w:rPr>
          <w:b/>
          <w:bCs/>
          <w:sz w:val="22"/>
          <w:szCs w:val="22"/>
        </w:rPr>
        <w:t>B, C</w:t>
      </w:r>
      <w:r w:rsidR="00C826B6">
        <w:rPr>
          <w:b/>
          <w:bCs/>
          <w:sz w:val="22"/>
          <w:szCs w:val="22"/>
        </w:rPr>
        <w:t>, D</w:t>
      </w:r>
      <w:r w:rsidR="00B8732B">
        <w:rPr>
          <w:b/>
          <w:bCs/>
          <w:sz w:val="22"/>
          <w:szCs w:val="22"/>
        </w:rPr>
        <w:t>, I</w:t>
      </w:r>
    </w:p>
    <w:p w14:paraId="4B9A3D55" w14:textId="2A1063DC" w:rsidR="00BB182C" w:rsidRDefault="00BB182C" w:rsidP="00BB182C">
      <w:pPr>
        <w:pStyle w:val="Listenabsatz"/>
        <w:numPr>
          <w:ilvl w:val="0"/>
          <w:numId w:val="2"/>
        </w:numPr>
        <w:tabs>
          <w:tab w:val="left" w:pos="7797"/>
        </w:tabs>
        <w:spacing w:line="360" w:lineRule="auto"/>
        <w:ind w:left="48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«mini-</w:t>
      </w:r>
      <w:proofErr w:type="spellStart"/>
      <w:r>
        <w:rPr>
          <w:b/>
          <w:bCs/>
          <w:sz w:val="22"/>
          <w:szCs w:val="22"/>
        </w:rPr>
        <w:t>dic</w:t>
      </w:r>
      <w:proofErr w:type="spellEnd"/>
      <w:r>
        <w:rPr>
          <w:b/>
          <w:bCs/>
          <w:sz w:val="22"/>
          <w:szCs w:val="22"/>
        </w:rPr>
        <w:t xml:space="preserve">» </w:t>
      </w:r>
      <w:r w:rsidR="003477AB" w:rsidRPr="003477AB">
        <w:rPr>
          <w:b/>
          <w:bCs/>
          <w:sz w:val="22"/>
          <w:szCs w:val="22"/>
        </w:rPr>
        <w:t>–</w:t>
      </w:r>
      <w:r w:rsidRPr="003477AB">
        <w:rPr>
          <w:b/>
          <w:bCs/>
          <w:sz w:val="22"/>
          <w:szCs w:val="22"/>
        </w:rPr>
        <w:t xml:space="preserve"> </w:t>
      </w:r>
      <w:r w:rsidRPr="00BD0B81">
        <w:rPr>
          <w:b/>
          <w:bCs/>
          <w:sz w:val="22"/>
          <w:szCs w:val="22"/>
        </w:rPr>
        <w:t>Wörterbuch</w:t>
      </w:r>
      <w:r>
        <w:rPr>
          <w:b/>
          <w:bCs/>
          <w:sz w:val="22"/>
          <w:szCs w:val="22"/>
        </w:rPr>
        <w:tab/>
      </w:r>
      <w:r w:rsidRPr="00D76965">
        <w:rPr>
          <w:b/>
          <w:bCs/>
          <w:sz w:val="22"/>
          <w:szCs w:val="22"/>
        </w:rPr>
        <w:t>»</w:t>
      </w:r>
      <w:r w:rsidR="0052691A">
        <w:rPr>
          <w:b/>
          <w:bCs/>
          <w:sz w:val="22"/>
          <w:szCs w:val="22"/>
        </w:rPr>
        <w:t xml:space="preserve"> </w:t>
      </w:r>
      <w:proofErr w:type="spellStart"/>
      <w:r w:rsidR="00045873" w:rsidRPr="0052691A">
        <w:rPr>
          <w:b/>
          <w:bCs/>
          <w:i/>
          <w:iCs/>
          <w:sz w:val="22"/>
          <w:szCs w:val="22"/>
        </w:rPr>
        <w:t>a</w:t>
      </w:r>
      <w:r w:rsidRPr="0052691A">
        <w:rPr>
          <w:b/>
          <w:bCs/>
          <w:i/>
          <w:iCs/>
          <w:sz w:val="22"/>
          <w:szCs w:val="22"/>
        </w:rPr>
        <w:t>ctivité</w:t>
      </w:r>
      <w:proofErr w:type="spellEnd"/>
      <w:r w:rsidR="005208F8">
        <w:rPr>
          <w:b/>
          <w:bCs/>
          <w:sz w:val="22"/>
          <w:szCs w:val="22"/>
        </w:rPr>
        <w:t>, E</w:t>
      </w:r>
    </w:p>
    <w:p w14:paraId="6DD8B53D" w14:textId="51D3C071" w:rsidR="00692819" w:rsidRDefault="00BB182C" w:rsidP="00BC70D3">
      <w:pPr>
        <w:pStyle w:val="Listenabsatz"/>
        <w:numPr>
          <w:ilvl w:val="0"/>
          <w:numId w:val="2"/>
        </w:numPr>
        <w:tabs>
          <w:tab w:val="left" w:pos="7797"/>
        </w:tabs>
        <w:spacing w:line="360" w:lineRule="auto"/>
        <w:ind w:left="48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Verben auf </w:t>
      </w:r>
      <w:r w:rsidRPr="00BB182C">
        <w:rPr>
          <w:b/>
          <w:bCs/>
          <w:i/>
          <w:iCs/>
          <w:sz w:val="22"/>
          <w:szCs w:val="22"/>
        </w:rPr>
        <w:t>-er</w:t>
      </w:r>
      <w:r w:rsidR="00A12D60">
        <w:rPr>
          <w:b/>
          <w:bCs/>
          <w:sz w:val="22"/>
          <w:szCs w:val="22"/>
        </w:rPr>
        <w:tab/>
      </w:r>
      <w:r w:rsidR="00A12D60" w:rsidRPr="00D76965">
        <w:rPr>
          <w:b/>
          <w:bCs/>
          <w:sz w:val="22"/>
          <w:szCs w:val="22"/>
        </w:rPr>
        <w:t>»</w:t>
      </w:r>
      <w:r w:rsidR="0052691A">
        <w:rPr>
          <w:b/>
          <w:bCs/>
          <w:sz w:val="22"/>
          <w:szCs w:val="22"/>
        </w:rPr>
        <w:t xml:space="preserve"> </w:t>
      </w:r>
      <w:proofErr w:type="spellStart"/>
      <w:r w:rsidR="00045873" w:rsidRPr="0052691A">
        <w:rPr>
          <w:b/>
          <w:bCs/>
          <w:i/>
          <w:iCs/>
          <w:sz w:val="22"/>
          <w:szCs w:val="22"/>
        </w:rPr>
        <w:t>a</w:t>
      </w:r>
      <w:r w:rsidR="00A12D60" w:rsidRPr="0052691A">
        <w:rPr>
          <w:b/>
          <w:bCs/>
          <w:i/>
          <w:iCs/>
          <w:sz w:val="22"/>
          <w:szCs w:val="22"/>
        </w:rPr>
        <w:t>ctivité</w:t>
      </w:r>
      <w:proofErr w:type="spellEnd"/>
      <w:r w:rsidR="00A12D60" w:rsidRPr="00A12D60">
        <w:rPr>
          <w:b/>
          <w:bCs/>
          <w:sz w:val="22"/>
          <w:szCs w:val="22"/>
        </w:rPr>
        <w:t xml:space="preserve"> </w:t>
      </w:r>
      <w:r w:rsidR="00A12D60">
        <w:rPr>
          <w:b/>
          <w:bCs/>
          <w:sz w:val="22"/>
          <w:szCs w:val="22"/>
        </w:rPr>
        <w:t>C,</w:t>
      </w:r>
      <w:r w:rsidR="005208F8">
        <w:rPr>
          <w:b/>
          <w:bCs/>
          <w:sz w:val="22"/>
          <w:szCs w:val="22"/>
        </w:rPr>
        <w:t xml:space="preserve"> F</w:t>
      </w:r>
      <w:r w:rsidR="006B4CA0">
        <w:rPr>
          <w:b/>
          <w:bCs/>
          <w:sz w:val="22"/>
          <w:szCs w:val="22"/>
        </w:rPr>
        <w:t>, I</w:t>
      </w:r>
    </w:p>
    <w:p w14:paraId="55F219BB" w14:textId="77777777" w:rsidR="00184C44" w:rsidRPr="00630EB9" w:rsidRDefault="00184C44" w:rsidP="00692819">
      <w:pPr>
        <w:rPr>
          <w:b/>
          <w:bCs/>
          <w:color w:val="000000" w:themeColor="text1"/>
          <w:sz w:val="22"/>
          <w:szCs w:val="22"/>
        </w:rPr>
      </w:pPr>
    </w:p>
    <w:p w14:paraId="11C7C750" w14:textId="7CBFB5DC" w:rsidR="005A3A60" w:rsidRDefault="005A3A60" w:rsidP="005A3A60">
      <w:pPr>
        <w:spacing w:after="120"/>
        <w:ind w:right="709"/>
        <w:rPr>
          <w:sz w:val="22"/>
          <w:szCs w:val="22"/>
        </w:rPr>
      </w:pPr>
      <w:r>
        <w:rPr>
          <w:sz w:val="22"/>
          <w:szCs w:val="22"/>
        </w:rPr>
        <w:t>In</w:t>
      </w:r>
      <w:r w:rsidRPr="004A7542">
        <w:rPr>
          <w:sz w:val="22"/>
          <w:szCs w:val="22"/>
        </w:rPr>
        <w:t xml:space="preserve"> </w:t>
      </w:r>
      <w:proofErr w:type="spellStart"/>
      <w:r w:rsidRPr="004A7542">
        <w:rPr>
          <w:i/>
          <w:iCs/>
          <w:sz w:val="22"/>
          <w:szCs w:val="22"/>
        </w:rPr>
        <w:t>magazine</w:t>
      </w:r>
      <w:proofErr w:type="spellEnd"/>
      <w:r w:rsidRPr="004A7542">
        <w:rPr>
          <w:sz w:val="22"/>
          <w:szCs w:val="22"/>
        </w:rPr>
        <w:t xml:space="preserve"> 3.</w:t>
      </w:r>
      <w:r w:rsidR="00BD0B81">
        <w:rPr>
          <w:sz w:val="22"/>
          <w:szCs w:val="22"/>
        </w:rPr>
        <w:t>3</w:t>
      </w:r>
      <w:r w:rsidRPr="004A7542">
        <w:rPr>
          <w:sz w:val="22"/>
          <w:szCs w:val="22"/>
        </w:rPr>
        <w:t xml:space="preserve"> </w:t>
      </w:r>
      <w:r w:rsidR="00FE6FD7">
        <w:rPr>
          <w:sz w:val="22"/>
          <w:szCs w:val="22"/>
        </w:rPr>
        <w:t>spielen</w:t>
      </w:r>
      <w:r>
        <w:rPr>
          <w:sz w:val="22"/>
          <w:szCs w:val="22"/>
        </w:rPr>
        <w:t xml:space="preserve"> die Schülerinnen und Schüler </w:t>
      </w:r>
      <w:r w:rsidR="001D1199">
        <w:rPr>
          <w:sz w:val="22"/>
          <w:szCs w:val="22"/>
        </w:rPr>
        <w:t xml:space="preserve">in der </w:t>
      </w:r>
      <w:proofErr w:type="spellStart"/>
      <w:r w:rsidR="001D1199">
        <w:rPr>
          <w:i/>
          <w:iCs/>
          <w:sz w:val="22"/>
          <w:szCs w:val="22"/>
        </w:rPr>
        <w:t>tâche</w:t>
      </w:r>
      <w:proofErr w:type="spellEnd"/>
      <w:r w:rsidR="001D1199">
        <w:rPr>
          <w:i/>
          <w:iCs/>
          <w:sz w:val="22"/>
          <w:szCs w:val="22"/>
        </w:rPr>
        <w:t xml:space="preserve"> </w:t>
      </w:r>
      <w:r w:rsidR="00BD0B81">
        <w:rPr>
          <w:b/>
          <w:bCs/>
          <w:sz w:val="22"/>
          <w:szCs w:val="22"/>
        </w:rPr>
        <w:t xml:space="preserve">einen Einkaufsmoment </w:t>
      </w:r>
      <w:r w:rsidR="00BD0B81">
        <w:rPr>
          <w:sz w:val="22"/>
          <w:szCs w:val="22"/>
        </w:rPr>
        <w:t xml:space="preserve">auf Französisch </w:t>
      </w:r>
      <w:r w:rsidR="00BD0B81" w:rsidRPr="00741804">
        <w:rPr>
          <w:sz w:val="22"/>
          <w:szCs w:val="22"/>
        </w:rPr>
        <w:t>nach.</w:t>
      </w:r>
    </w:p>
    <w:p w14:paraId="383612CE" w14:textId="23FE40A7" w:rsidR="005A3A60" w:rsidRDefault="005A3A60" w:rsidP="000B212F">
      <w:pPr>
        <w:spacing w:after="120"/>
        <w:ind w:right="992"/>
        <w:rPr>
          <w:sz w:val="22"/>
          <w:szCs w:val="22"/>
        </w:rPr>
      </w:pPr>
      <w:r>
        <w:rPr>
          <w:sz w:val="22"/>
          <w:szCs w:val="22"/>
        </w:rPr>
        <w:t>Da</w:t>
      </w:r>
      <w:r w:rsidR="00BD0B81">
        <w:rPr>
          <w:sz w:val="22"/>
          <w:szCs w:val="22"/>
        </w:rPr>
        <w:t xml:space="preserve">zu müssen sie aus einem </w:t>
      </w:r>
      <w:r w:rsidR="00BD0B81" w:rsidRPr="00BD0B81">
        <w:rPr>
          <w:b/>
          <w:bCs/>
          <w:sz w:val="22"/>
          <w:szCs w:val="22"/>
        </w:rPr>
        <w:t>Rezept die Zutaten</w:t>
      </w:r>
      <w:r w:rsidR="00BD0B81">
        <w:rPr>
          <w:sz w:val="22"/>
          <w:szCs w:val="22"/>
        </w:rPr>
        <w:t xml:space="preserve"> rauslesen, eine </w:t>
      </w:r>
      <w:r w:rsidR="00BD0B81" w:rsidRPr="00BD0B81">
        <w:rPr>
          <w:b/>
          <w:bCs/>
          <w:sz w:val="22"/>
          <w:szCs w:val="22"/>
        </w:rPr>
        <w:t>Einkaufsliste schreiben</w:t>
      </w:r>
      <w:r w:rsidR="00BD0B81">
        <w:rPr>
          <w:sz w:val="22"/>
          <w:szCs w:val="22"/>
        </w:rPr>
        <w:t xml:space="preserve"> und in Partnerarbeit den passenden </w:t>
      </w:r>
      <w:r w:rsidR="00BD0B81" w:rsidRPr="00BD0B81">
        <w:rPr>
          <w:b/>
          <w:bCs/>
          <w:sz w:val="22"/>
          <w:szCs w:val="22"/>
        </w:rPr>
        <w:t>Einkaufsdialog verfassen</w:t>
      </w:r>
      <w:r w:rsidR="00BD0B8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D0B81">
        <w:rPr>
          <w:sz w:val="22"/>
          <w:szCs w:val="22"/>
        </w:rPr>
        <w:t xml:space="preserve">Ihren Dialog spielen sie </w:t>
      </w:r>
      <w:r w:rsidR="00741804">
        <w:rPr>
          <w:sz w:val="22"/>
          <w:szCs w:val="22"/>
        </w:rPr>
        <w:t xml:space="preserve">schliesslich </w:t>
      </w:r>
      <w:r w:rsidR="00BD0B81">
        <w:rPr>
          <w:sz w:val="22"/>
          <w:szCs w:val="22"/>
        </w:rPr>
        <w:t xml:space="preserve">vor. </w:t>
      </w:r>
    </w:p>
    <w:p w14:paraId="48204E84" w14:textId="43D71CD7" w:rsidR="00BB182C" w:rsidRDefault="00BD0B81" w:rsidP="005A3A60">
      <w:pPr>
        <w:spacing w:after="120"/>
        <w:ind w:right="709"/>
        <w:rPr>
          <w:sz w:val="22"/>
          <w:szCs w:val="22"/>
        </w:rPr>
      </w:pPr>
      <w:r>
        <w:rPr>
          <w:sz w:val="22"/>
          <w:szCs w:val="22"/>
        </w:rPr>
        <w:t xml:space="preserve">Bei der Arbeit mit verschiedenen Rezepten </w:t>
      </w:r>
      <w:r w:rsidR="00741804">
        <w:rPr>
          <w:sz w:val="22"/>
          <w:szCs w:val="22"/>
        </w:rPr>
        <w:t>erwerben</w:t>
      </w:r>
      <w:r>
        <w:rPr>
          <w:sz w:val="22"/>
          <w:szCs w:val="22"/>
        </w:rPr>
        <w:t xml:space="preserve"> die</w:t>
      </w:r>
      <w:r w:rsidR="007418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Lernenden </w:t>
      </w:r>
      <w:r w:rsidR="00741804">
        <w:rPr>
          <w:sz w:val="22"/>
          <w:szCs w:val="22"/>
        </w:rPr>
        <w:t xml:space="preserve">neuen Wortschatz aus </w:t>
      </w:r>
      <w:r w:rsidR="006D50C7">
        <w:rPr>
          <w:sz w:val="22"/>
          <w:szCs w:val="22"/>
        </w:rPr>
        <w:t>den</w:t>
      </w:r>
      <w:r w:rsidR="00741804">
        <w:rPr>
          <w:sz w:val="22"/>
          <w:szCs w:val="22"/>
        </w:rPr>
        <w:t xml:space="preserve"> Bereich</w:t>
      </w:r>
      <w:r w:rsidR="006D50C7">
        <w:rPr>
          <w:sz w:val="22"/>
          <w:szCs w:val="22"/>
        </w:rPr>
        <w:t>en</w:t>
      </w:r>
      <w:r w:rsidR="00741804">
        <w:rPr>
          <w:sz w:val="22"/>
          <w:szCs w:val="22"/>
        </w:rPr>
        <w:t xml:space="preserve"> </w:t>
      </w:r>
      <w:r w:rsidR="00741804" w:rsidRPr="00741804">
        <w:rPr>
          <w:b/>
          <w:bCs/>
          <w:sz w:val="22"/>
          <w:szCs w:val="22"/>
        </w:rPr>
        <w:t>Lebensmittel</w:t>
      </w:r>
      <w:r w:rsidR="00741804">
        <w:rPr>
          <w:sz w:val="22"/>
          <w:szCs w:val="22"/>
        </w:rPr>
        <w:t xml:space="preserve"> und </w:t>
      </w:r>
      <w:r w:rsidR="00741804" w:rsidRPr="00A42F40">
        <w:rPr>
          <w:b/>
          <w:bCs/>
          <w:sz w:val="22"/>
          <w:szCs w:val="22"/>
        </w:rPr>
        <w:t>Einkauf</w:t>
      </w:r>
      <w:r w:rsidR="006D50C7" w:rsidRPr="00A42F40">
        <w:rPr>
          <w:b/>
          <w:bCs/>
          <w:sz w:val="22"/>
          <w:szCs w:val="22"/>
        </w:rPr>
        <w:t>en</w:t>
      </w:r>
      <w:r w:rsidR="00741804">
        <w:rPr>
          <w:sz w:val="22"/>
          <w:szCs w:val="22"/>
        </w:rPr>
        <w:t xml:space="preserve">. Sie entdecken dabei die wertvolle Strategie der </w:t>
      </w:r>
      <w:r w:rsidRPr="00741804">
        <w:rPr>
          <w:b/>
          <w:bCs/>
          <w:sz w:val="22"/>
          <w:szCs w:val="22"/>
        </w:rPr>
        <w:t>Parallelwörter</w:t>
      </w:r>
      <w:r w:rsidR="00BB182C">
        <w:rPr>
          <w:sz w:val="22"/>
          <w:szCs w:val="22"/>
        </w:rPr>
        <w:t xml:space="preserve"> und die Regelmässigkeit der </w:t>
      </w:r>
      <w:r w:rsidR="00BB182C" w:rsidRPr="00BB182C">
        <w:rPr>
          <w:b/>
          <w:bCs/>
          <w:sz w:val="22"/>
          <w:szCs w:val="22"/>
        </w:rPr>
        <w:t xml:space="preserve">Verben auf </w:t>
      </w:r>
      <w:r w:rsidR="00BB182C" w:rsidRPr="00BB182C">
        <w:rPr>
          <w:b/>
          <w:bCs/>
          <w:i/>
          <w:iCs/>
          <w:sz w:val="22"/>
          <w:szCs w:val="22"/>
        </w:rPr>
        <w:t>-er</w:t>
      </w:r>
      <w:r w:rsidR="00BB182C">
        <w:rPr>
          <w:sz w:val="22"/>
          <w:szCs w:val="22"/>
        </w:rPr>
        <w:t xml:space="preserve">. </w:t>
      </w:r>
    </w:p>
    <w:p w14:paraId="2FA6BDA7" w14:textId="197C5D6C" w:rsidR="002478C5" w:rsidRDefault="00741804" w:rsidP="005A3A60">
      <w:pPr>
        <w:spacing w:after="120"/>
        <w:ind w:right="709"/>
        <w:rPr>
          <w:sz w:val="22"/>
          <w:szCs w:val="22"/>
        </w:rPr>
      </w:pPr>
      <w:r>
        <w:rPr>
          <w:sz w:val="22"/>
          <w:szCs w:val="22"/>
        </w:rPr>
        <w:t xml:space="preserve">Ausserdem arbeiten sie spielerisch mit </w:t>
      </w:r>
      <w:r w:rsidRPr="00741804">
        <w:rPr>
          <w:b/>
          <w:bCs/>
          <w:sz w:val="22"/>
          <w:szCs w:val="22"/>
        </w:rPr>
        <w:t>Wortfamilien</w:t>
      </w:r>
      <w:r>
        <w:rPr>
          <w:sz w:val="22"/>
          <w:szCs w:val="22"/>
        </w:rPr>
        <w:t xml:space="preserve"> und üben den Einsatz des Wörterbuchs am Beispiel des </w:t>
      </w:r>
      <w:r w:rsidRPr="00741804">
        <w:rPr>
          <w:b/>
          <w:bCs/>
          <w:sz w:val="22"/>
          <w:szCs w:val="22"/>
        </w:rPr>
        <w:t>«mini-</w:t>
      </w:r>
      <w:proofErr w:type="spellStart"/>
      <w:r w:rsidR="00A42F40">
        <w:rPr>
          <w:b/>
          <w:bCs/>
          <w:sz w:val="22"/>
          <w:szCs w:val="22"/>
        </w:rPr>
        <w:t>d</w:t>
      </w:r>
      <w:r w:rsidRPr="00741804">
        <w:rPr>
          <w:b/>
          <w:bCs/>
          <w:sz w:val="22"/>
          <w:szCs w:val="22"/>
        </w:rPr>
        <w:t>ic</w:t>
      </w:r>
      <w:proofErr w:type="spellEnd"/>
      <w:r w:rsidRPr="00741804">
        <w:rPr>
          <w:b/>
          <w:bCs/>
          <w:sz w:val="22"/>
          <w:szCs w:val="22"/>
        </w:rPr>
        <w:t>»</w:t>
      </w:r>
      <w:r>
        <w:rPr>
          <w:sz w:val="22"/>
          <w:szCs w:val="22"/>
        </w:rPr>
        <w:t xml:space="preserve">. </w:t>
      </w:r>
      <w:r w:rsidR="002478C5">
        <w:rPr>
          <w:sz w:val="22"/>
          <w:szCs w:val="22"/>
        </w:rPr>
        <w:t xml:space="preserve">Zusätzlich üben die Lernenden </w:t>
      </w:r>
      <w:r>
        <w:rPr>
          <w:sz w:val="22"/>
          <w:szCs w:val="22"/>
        </w:rPr>
        <w:t xml:space="preserve">die verschiedenartige Aussprache des </w:t>
      </w:r>
      <w:r w:rsidRPr="00741804">
        <w:rPr>
          <w:b/>
          <w:bCs/>
          <w:sz w:val="22"/>
          <w:szCs w:val="22"/>
        </w:rPr>
        <w:t>Buchstabens c</w:t>
      </w:r>
      <w:r>
        <w:rPr>
          <w:sz w:val="22"/>
          <w:szCs w:val="22"/>
        </w:rPr>
        <w:t>. F</w:t>
      </w:r>
      <w:r w:rsidR="00DA0955">
        <w:rPr>
          <w:sz w:val="22"/>
          <w:szCs w:val="22"/>
        </w:rPr>
        <w:t>ür die</w:t>
      </w:r>
      <w:r w:rsidR="002478C5">
        <w:rPr>
          <w:sz w:val="22"/>
          <w:szCs w:val="22"/>
        </w:rPr>
        <w:t xml:space="preserve"> </w:t>
      </w:r>
      <w:proofErr w:type="spellStart"/>
      <w:r w:rsidR="002478C5" w:rsidRPr="00DA0955">
        <w:rPr>
          <w:i/>
          <w:iCs/>
          <w:sz w:val="22"/>
          <w:szCs w:val="22"/>
        </w:rPr>
        <w:t>tâche</w:t>
      </w:r>
      <w:proofErr w:type="spellEnd"/>
      <w:r w:rsidR="002478C5" w:rsidRPr="00DA0955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werden diese </w:t>
      </w:r>
      <w:r w:rsidR="00EA146C">
        <w:rPr>
          <w:sz w:val="22"/>
          <w:szCs w:val="22"/>
        </w:rPr>
        <w:t>K</w:t>
      </w:r>
      <w:r>
        <w:rPr>
          <w:sz w:val="22"/>
          <w:szCs w:val="22"/>
        </w:rPr>
        <w:t xml:space="preserve">enntnisse </w:t>
      </w:r>
      <w:r w:rsidR="002478C5">
        <w:rPr>
          <w:sz w:val="22"/>
          <w:szCs w:val="22"/>
        </w:rPr>
        <w:t xml:space="preserve">nicht </w:t>
      </w:r>
      <w:r w:rsidR="00DA0955">
        <w:rPr>
          <w:sz w:val="22"/>
          <w:szCs w:val="22"/>
        </w:rPr>
        <w:t>vorausgesetzt.</w:t>
      </w:r>
      <w:r w:rsidR="002478C5">
        <w:rPr>
          <w:sz w:val="22"/>
          <w:szCs w:val="22"/>
        </w:rPr>
        <w:t xml:space="preserve"> </w:t>
      </w:r>
    </w:p>
    <w:p w14:paraId="4D626799" w14:textId="0347E706" w:rsidR="00C00E9B" w:rsidRDefault="00CE1FA1" w:rsidP="005A3A60">
      <w:pPr>
        <w:spacing w:after="120"/>
        <w:ind w:right="709"/>
        <w:rPr>
          <w:sz w:val="22"/>
          <w:szCs w:val="22"/>
        </w:rPr>
      </w:pPr>
      <w:r>
        <w:rPr>
          <w:sz w:val="22"/>
          <w:szCs w:val="22"/>
        </w:rPr>
        <w:t xml:space="preserve">Ihren Lernweg und Lernerfolg reflektieren die Schülerinnen und Schüler </w:t>
      </w:r>
      <w:r w:rsidR="00184C44">
        <w:rPr>
          <w:sz w:val="22"/>
          <w:szCs w:val="22"/>
        </w:rPr>
        <w:t>zum Schluss</w:t>
      </w:r>
      <w:r>
        <w:rPr>
          <w:sz w:val="22"/>
          <w:szCs w:val="22"/>
        </w:rPr>
        <w:t xml:space="preserve"> im </w:t>
      </w:r>
      <w:proofErr w:type="spellStart"/>
      <w:r w:rsidRPr="00CE1FA1">
        <w:rPr>
          <w:i/>
          <w:iCs/>
          <w:sz w:val="22"/>
          <w:szCs w:val="22"/>
        </w:rPr>
        <w:t>zoom</w:t>
      </w:r>
      <w:proofErr w:type="spellEnd"/>
      <w:r>
        <w:rPr>
          <w:sz w:val="22"/>
          <w:szCs w:val="22"/>
        </w:rPr>
        <w:t>.</w:t>
      </w:r>
    </w:p>
    <w:p w14:paraId="516C423D" w14:textId="77777777" w:rsidR="004B3251" w:rsidRPr="004A7542" w:rsidRDefault="004B3251" w:rsidP="005A3A60">
      <w:pPr>
        <w:spacing w:after="120"/>
        <w:ind w:right="709"/>
        <w:rPr>
          <w:sz w:val="22"/>
          <w:szCs w:val="22"/>
        </w:rPr>
      </w:pPr>
    </w:p>
    <w:p w14:paraId="0DFBE9B8" w14:textId="339229D4" w:rsidR="00C00E9B" w:rsidRPr="009A33E5" w:rsidRDefault="00C00E9B" w:rsidP="00DF1E49">
      <w:pPr>
        <w:spacing w:after="120"/>
        <w:ind w:right="709"/>
        <w:rPr>
          <w:b/>
          <w:bCs/>
          <w:sz w:val="22"/>
          <w:szCs w:val="22"/>
          <w:u w:val="single"/>
        </w:rPr>
      </w:pPr>
      <w:r w:rsidRPr="009A33E5">
        <w:rPr>
          <w:b/>
          <w:bCs/>
          <w:sz w:val="22"/>
          <w:szCs w:val="22"/>
          <w:u w:val="single"/>
        </w:rPr>
        <w:t>Grundanspruch i</w:t>
      </w:r>
      <w:r w:rsidR="00DF1E49" w:rsidRPr="009A33E5">
        <w:rPr>
          <w:b/>
          <w:bCs/>
          <w:sz w:val="22"/>
          <w:szCs w:val="22"/>
          <w:u w:val="single"/>
        </w:rPr>
        <w:t>n</w:t>
      </w:r>
      <w:r w:rsidRPr="009A33E5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DF1E49" w:rsidRPr="009A33E5">
        <w:rPr>
          <w:b/>
          <w:bCs/>
          <w:i/>
          <w:iCs/>
          <w:sz w:val="22"/>
          <w:szCs w:val="22"/>
          <w:u w:val="single"/>
        </w:rPr>
        <w:t>magazine</w:t>
      </w:r>
      <w:proofErr w:type="spellEnd"/>
      <w:r w:rsidRPr="009A33E5">
        <w:rPr>
          <w:b/>
          <w:bCs/>
          <w:sz w:val="22"/>
          <w:szCs w:val="22"/>
          <w:u w:val="single"/>
        </w:rPr>
        <w:t xml:space="preserve"> </w:t>
      </w:r>
      <w:r w:rsidR="00DF1E49" w:rsidRPr="009A33E5">
        <w:rPr>
          <w:b/>
          <w:bCs/>
          <w:sz w:val="22"/>
          <w:szCs w:val="22"/>
          <w:u w:val="single"/>
        </w:rPr>
        <w:t>3.</w:t>
      </w:r>
      <w:r w:rsidR="00741804">
        <w:rPr>
          <w:b/>
          <w:bCs/>
          <w:sz w:val="22"/>
          <w:szCs w:val="22"/>
          <w:u w:val="single"/>
        </w:rPr>
        <w:t>3</w:t>
      </w:r>
    </w:p>
    <w:p w14:paraId="64AE2405" w14:textId="20DBD98F" w:rsidR="00ED6626" w:rsidRPr="00DF1E49" w:rsidRDefault="00C00E9B" w:rsidP="00DF1E49">
      <w:pPr>
        <w:spacing w:after="120"/>
        <w:ind w:right="709"/>
        <w:rPr>
          <w:sz w:val="22"/>
          <w:szCs w:val="22"/>
        </w:rPr>
      </w:pPr>
      <w:r w:rsidRPr="00DF1E49">
        <w:rPr>
          <w:sz w:val="22"/>
          <w:szCs w:val="22"/>
        </w:rPr>
        <w:t xml:space="preserve">Um sämtliche Grundlagen abzudecken, die für das Erfüllen der </w:t>
      </w:r>
      <w:proofErr w:type="spellStart"/>
      <w:r w:rsidRPr="006A25D1">
        <w:rPr>
          <w:i/>
          <w:iCs/>
          <w:sz w:val="22"/>
          <w:szCs w:val="22"/>
        </w:rPr>
        <w:t>tâche</w:t>
      </w:r>
      <w:proofErr w:type="spellEnd"/>
      <w:r w:rsidRPr="00DF1E49">
        <w:rPr>
          <w:sz w:val="22"/>
          <w:szCs w:val="22"/>
        </w:rPr>
        <w:t xml:space="preserve"> notwendig sind, können Reduktionen</w:t>
      </w:r>
      <w:r w:rsidR="00CE5BB7">
        <w:rPr>
          <w:sz w:val="22"/>
          <w:szCs w:val="22"/>
        </w:rPr>
        <w:t>,</w:t>
      </w:r>
      <w:r w:rsidRPr="00DF1E49">
        <w:rPr>
          <w:sz w:val="22"/>
          <w:szCs w:val="22"/>
        </w:rPr>
        <w:t xml:space="preserve"> wie nachfolgend dargestellt</w:t>
      </w:r>
      <w:r w:rsidR="00CE5BB7">
        <w:rPr>
          <w:sz w:val="22"/>
          <w:szCs w:val="22"/>
        </w:rPr>
        <w:t>,</w:t>
      </w:r>
      <w:r w:rsidRPr="00DF1E49">
        <w:rPr>
          <w:sz w:val="22"/>
          <w:szCs w:val="22"/>
        </w:rPr>
        <w:t xml:space="preserve"> vorgenommen werden: </w:t>
      </w:r>
    </w:p>
    <w:tbl>
      <w:tblPr>
        <w:tblStyle w:val="Tabellenraster"/>
        <w:tblpPr w:leftFromText="141" w:rightFromText="141" w:vertAnchor="text" w:horzAnchor="margin" w:tblpY="147"/>
        <w:tblW w:w="0" w:type="auto"/>
        <w:tblLayout w:type="fixed"/>
        <w:tblLook w:val="04A0" w:firstRow="1" w:lastRow="0" w:firstColumn="1" w:lastColumn="0" w:noHBand="0" w:noVBand="1"/>
      </w:tblPr>
      <w:tblGrid>
        <w:gridCol w:w="976"/>
        <w:gridCol w:w="384"/>
        <w:gridCol w:w="416"/>
        <w:gridCol w:w="449"/>
        <w:gridCol w:w="447"/>
        <w:gridCol w:w="458"/>
        <w:gridCol w:w="447"/>
        <w:gridCol w:w="384"/>
        <w:gridCol w:w="438"/>
        <w:gridCol w:w="391"/>
        <w:gridCol w:w="495"/>
        <w:gridCol w:w="516"/>
        <w:gridCol w:w="552"/>
        <w:gridCol w:w="495"/>
        <w:gridCol w:w="541"/>
        <w:gridCol w:w="1980"/>
      </w:tblGrid>
      <w:tr w:rsidR="000652B0" w:rsidRPr="00C00E9B" w14:paraId="31E24C77" w14:textId="77777777" w:rsidTr="00D84662">
        <w:tc>
          <w:tcPr>
            <w:tcW w:w="976" w:type="dxa"/>
            <w:shd w:val="clear" w:color="auto" w:fill="auto"/>
          </w:tcPr>
          <w:p w14:paraId="265C65B5" w14:textId="042E7EA6" w:rsidR="000652B0" w:rsidRPr="00C00E9B" w:rsidRDefault="001A5449" w:rsidP="00C05A01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1A5449">
              <w:rPr>
                <w:i/>
                <w:iCs/>
                <w:sz w:val="18"/>
                <w:szCs w:val="18"/>
                <w:lang w:eastAsia="de-DE"/>
              </w:rPr>
              <w:t>a</w:t>
            </w:r>
            <w:r w:rsidR="000652B0" w:rsidRPr="001A5449">
              <w:rPr>
                <w:i/>
                <w:iCs/>
                <w:sz w:val="18"/>
                <w:szCs w:val="18"/>
                <w:lang w:eastAsia="de-DE"/>
              </w:rPr>
              <w:t>ctivité</w:t>
            </w:r>
            <w:proofErr w:type="spellEnd"/>
            <w:r w:rsidR="000652B0" w:rsidRPr="00C00E9B">
              <w:rPr>
                <w:sz w:val="18"/>
                <w:szCs w:val="18"/>
                <w:lang w:eastAsia="de-DE"/>
              </w:rPr>
              <w:t xml:space="preserve"> </w:t>
            </w:r>
            <w:r w:rsidR="000652B0">
              <w:rPr>
                <w:sz w:val="18"/>
                <w:szCs w:val="18"/>
                <w:lang w:eastAsia="de-DE"/>
              </w:rPr>
              <w:t>A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B6A01A" w14:textId="77777777" w:rsidR="000652B0" w:rsidRPr="00C00E9B" w:rsidRDefault="000652B0" w:rsidP="00C05A01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1628ED00" w14:textId="77777777" w:rsidR="000652B0" w:rsidRPr="00C00E9B" w:rsidRDefault="000652B0" w:rsidP="00C05A01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B18CD86" w14:textId="77777777" w:rsidR="000652B0" w:rsidRPr="00C00E9B" w:rsidRDefault="000652B0" w:rsidP="00C05A01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91742F" w14:textId="77777777" w:rsidR="000652B0" w:rsidRPr="00C00E9B" w:rsidRDefault="000652B0" w:rsidP="00C05A01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422F523" w14:textId="77777777" w:rsidR="000652B0" w:rsidRPr="00C00E9B" w:rsidRDefault="000652B0" w:rsidP="00C05A01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ECD2" w14:textId="77777777" w:rsidR="000652B0" w:rsidRPr="00C00E9B" w:rsidRDefault="000652B0" w:rsidP="00C05A01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1B76" w14:textId="77777777" w:rsidR="000652B0" w:rsidRPr="00C00E9B" w:rsidRDefault="000652B0" w:rsidP="00C05A01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7.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0CECE" w:themeColor="background2" w:themeShade="E6" w:fill="auto"/>
          </w:tcPr>
          <w:p w14:paraId="33FE82A4" w14:textId="77777777" w:rsidR="000652B0" w:rsidRPr="00C00E9B" w:rsidRDefault="000652B0" w:rsidP="00C05A01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8.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0CECE" w:themeColor="background2" w:themeShade="E6" w:fill="auto"/>
          </w:tcPr>
          <w:p w14:paraId="45E6A252" w14:textId="77777777" w:rsidR="000652B0" w:rsidRPr="00C00E9B" w:rsidRDefault="000652B0" w:rsidP="00C05A01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9.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0CECE" w:themeColor="background2" w:themeShade="E6" w:fill="auto"/>
          </w:tcPr>
          <w:p w14:paraId="3BEE0E56" w14:textId="77777777" w:rsidR="000652B0" w:rsidRPr="00C00E9B" w:rsidRDefault="000652B0" w:rsidP="00C05A01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10.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0CECE" w:themeColor="background2" w:themeShade="E6" w:fill="auto"/>
          </w:tcPr>
          <w:p w14:paraId="36A8DE52" w14:textId="77777777" w:rsidR="000652B0" w:rsidRPr="00C00E9B" w:rsidRDefault="000652B0" w:rsidP="00C05A01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11.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0CECE" w:themeColor="background2" w:themeShade="E6" w:fill="auto"/>
          </w:tcPr>
          <w:p w14:paraId="0765CAE8" w14:textId="77777777" w:rsidR="000652B0" w:rsidRPr="00C00E9B" w:rsidRDefault="000652B0" w:rsidP="00C05A01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12.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0CECE" w:themeColor="background2" w:themeShade="E6" w:fill="auto"/>
          </w:tcPr>
          <w:p w14:paraId="6725D4F6" w14:textId="77777777" w:rsidR="000652B0" w:rsidRPr="00C00E9B" w:rsidRDefault="000652B0" w:rsidP="00C05A01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13.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67C16D" w14:textId="77777777" w:rsidR="000652B0" w:rsidRPr="00C00E9B" w:rsidRDefault="000652B0" w:rsidP="00C05A01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14.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DBFF6A" w14:textId="77777777" w:rsidR="000652B0" w:rsidRPr="00C00E9B" w:rsidRDefault="000652B0" w:rsidP="00C05A01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</w:p>
        </w:tc>
      </w:tr>
      <w:tr w:rsidR="00781434" w:rsidRPr="00C00E9B" w14:paraId="7D0227D1" w14:textId="77777777" w:rsidTr="00D84662"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167CE" w14:textId="285848C5" w:rsidR="00781434" w:rsidRPr="00C00E9B" w:rsidRDefault="001A5449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1A5449">
              <w:rPr>
                <w:i/>
                <w:iCs/>
                <w:sz w:val="18"/>
                <w:szCs w:val="18"/>
                <w:lang w:eastAsia="de-DE"/>
              </w:rPr>
              <w:t>a</w:t>
            </w:r>
            <w:r w:rsidR="00781434" w:rsidRPr="001A5449">
              <w:rPr>
                <w:i/>
                <w:iCs/>
                <w:sz w:val="18"/>
                <w:szCs w:val="18"/>
                <w:lang w:eastAsia="de-DE"/>
              </w:rPr>
              <w:t>ctivité</w:t>
            </w:r>
            <w:proofErr w:type="spellEnd"/>
            <w:r w:rsidR="00781434" w:rsidRPr="00C00E9B">
              <w:rPr>
                <w:sz w:val="18"/>
                <w:szCs w:val="18"/>
                <w:lang w:eastAsia="de-DE"/>
              </w:rPr>
              <w:t xml:space="preserve"> </w:t>
            </w:r>
            <w:r w:rsidR="00882844">
              <w:rPr>
                <w:sz w:val="18"/>
                <w:szCs w:val="18"/>
                <w:lang w:eastAsia="de-DE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9814C3" w14:textId="77777777" w:rsidR="00781434" w:rsidRPr="00C00E9B" w:rsidRDefault="00781434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diagStripe" w:color="E7E6E6" w:themeColor="background2" w:fill="auto"/>
          </w:tcPr>
          <w:p w14:paraId="09616F42" w14:textId="77777777" w:rsidR="00781434" w:rsidRPr="00C00E9B" w:rsidRDefault="00781434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shd w:val="thinDiagStripe" w:color="D0CECE" w:themeColor="background2" w:themeShade="E6" w:fill="auto"/>
          </w:tcPr>
          <w:p w14:paraId="79F5F889" w14:textId="77777777" w:rsidR="00781434" w:rsidRPr="00C00E9B" w:rsidRDefault="00781434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diagStripe" w:color="E7E6E6" w:themeColor="background2" w:fill="auto"/>
          </w:tcPr>
          <w:p w14:paraId="6C4C9D7F" w14:textId="77777777" w:rsidR="00781434" w:rsidRPr="00C00E9B" w:rsidRDefault="00781434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43098C" w14:textId="77777777" w:rsidR="00781434" w:rsidRPr="00C00E9B" w:rsidRDefault="00781434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623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41E52F" w14:textId="77777777" w:rsidR="00781434" w:rsidRPr="00C00E9B" w:rsidRDefault="00781434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</w:p>
        </w:tc>
      </w:tr>
      <w:tr w:rsidR="00B27620" w:rsidRPr="00C00E9B" w14:paraId="3088851A" w14:textId="77777777" w:rsidTr="00AF6FFA">
        <w:tc>
          <w:tcPr>
            <w:tcW w:w="976" w:type="dxa"/>
            <w:shd w:val="clear" w:color="auto" w:fill="auto"/>
          </w:tcPr>
          <w:p w14:paraId="56BE84C5" w14:textId="55195DB4" w:rsidR="00B27620" w:rsidRPr="00C00E9B" w:rsidRDefault="001A5449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1A5449">
              <w:rPr>
                <w:i/>
                <w:iCs/>
                <w:sz w:val="18"/>
                <w:szCs w:val="18"/>
                <w:lang w:eastAsia="de-DE"/>
              </w:rPr>
              <w:t>a</w:t>
            </w:r>
            <w:r w:rsidR="00B27620" w:rsidRPr="001A5449">
              <w:rPr>
                <w:i/>
                <w:iCs/>
                <w:sz w:val="18"/>
                <w:szCs w:val="18"/>
                <w:lang w:eastAsia="de-DE"/>
              </w:rPr>
              <w:t>ctivité</w:t>
            </w:r>
            <w:proofErr w:type="spellEnd"/>
            <w:r w:rsidR="00B27620" w:rsidRPr="00C00E9B">
              <w:rPr>
                <w:sz w:val="18"/>
                <w:szCs w:val="18"/>
                <w:lang w:eastAsia="de-DE"/>
              </w:rPr>
              <w:t xml:space="preserve"> </w:t>
            </w:r>
            <w:r w:rsidR="00882844">
              <w:rPr>
                <w:sz w:val="18"/>
                <w:szCs w:val="18"/>
                <w:lang w:eastAsia="de-DE"/>
              </w:rPr>
              <w:t>C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65F85F8B" w14:textId="77777777" w:rsidR="00B27620" w:rsidRPr="00C00E9B" w:rsidRDefault="00B2762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4763982" w14:textId="77777777" w:rsidR="00B27620" w:rsidRPr="00C00E9B" w:rsidRDefault="00B2762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688D3D1" w14:textId="77777777" w:rsidR="00B27620" w:rsidRPr="00C00E9B" w:rsidRDefault="00B2762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diagStripe" w:color="E7E6E6" w:themeColor="background2" w:fill="auto"/>
          </w:tcPr>
          <w:p w14:paraId="0A32DD7C" w14:textId="77777777" w:rsidR="00B27620" w:rsidRPr="00C00E9B" w:rsidRDefault="00B2762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C678861" w14:textId="77777777" w:rsidR="00B27620" w:rsidRPr="00C00E9B" w:rsidRDefault="00B2762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AE7E322" w14:textId="77777777" w:rsidR="00B27620" w:rsidRPr="00C00E9B" w:rsidRDefault="00B2762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diagStripe" w:color="E7E6E6" w:themeColor="background2" w:fill="auto"/>
          </w:tcPr>
          <w:p w14:paraId="7D01466C" w14:textId="77777777" w:rsidR="00B27620" w:rsidRPr="00C00E9B" w:rsidRDefault="00B2762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7.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4F78A7B" w14:textId="77777777" w:rsidR="00B27620" w:rsidRPr="00C00E9B" w:rsidRDefault="00B2762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8.</w:t>
            </w: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</w:tcPr>
          <w:p w14:paraId="1788643B" w14:textId="77777777" w:rsidR="00B27620" w:rsidRPr="00C00E9B" w:rsidRDefault="00B2762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9.</w:t>
            </w: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79F336" w14:textId="77777777" w:rsidR="00B27620" w:rsidRPr="00C00E9B" w:rsidRDefault="00B2762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10.</w:t>
            </w:r>
          </w:p>
        </w:tc>
        <w:tc>
          <w:tcPr>
            <w:tcW w:w="40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77AF2F" w14:textId="77777777" w:rsidR="00B27620" w:rsidRPr="00C00E9B" w:rsidRDefault="00B2762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</w:p>
        </w:tc>
      </w:tr>
      <w:tr w:rsidR="000652B0" w:rsidRPr="00C00E9B" w14:paraId="689FD554" w14:textId="77777777" w:rsidTr="00094686">
        <w:tc>
          <w:tcPr>
            <w:tcW w:w="976" w:type="dxa"/>
            <w:shd w:val="clear" w:color="auto" w:fill="auto"/>
          </w:tcPr>
          <w:p w14:paraId="55AD9CC7" w14:textId="515DDEFD" w:rsidR="000652B0" w:rsidRPr="00C00E9B" w:rsidRDefault="001A5449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1A5449">
              <w:rPr>
                <w:i/>
                <w:iCs/>
                <w:sz w:val="18"/>
                <w:szCs w:val="18"/>
                <w:lang w:eastAsia="de-DE"/>
              </w:rPr>
              <w:t>a</w:t>
            </w:r>
            <w:r w:rsidR="000652B0" w:rsidRPr="001A5449">
              <w:rPr>
                <w:i/>
                <w:iCs/>
                <w:sz w:val="18"/>
                <w:szCs w:val="18"/>
                <w:lang w:eastAsia="de-DE"/>
              </w:rPr>
              <w:t>ctivité</w:t>
            </w:r>
            <w:proofErr w:type="spellEnd"/>
            <w:r w:rsidR="000652B0" w:rsidRPr="00C00E9B">
              <w:rPr>
                <w:sz w:val="18"/>
                <w:szCs w:val="18"/>
                <w:lang w:eastAsia="de-DE"/>
              </w:rPr>
              <w:t xml:space="preserve"> D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006460D4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5E35306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1CF4D4E4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797EA2B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  <w:shd w:val="thinDiagStripe" w:color="D0CECE" w:themeColor="background2" w:themeShade="E6" w:fill="auto"/>
          </w:tcPr>
          <w:p w14:paraId="19FF6E6E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  <w:shd w:val="thinDiagStripe" w:color="D0CECE" w:themeColor="background2" w:themeShade="E6" w:fill="auto"/>
          </w:tcPr>
          <w:p w14:paraId="773C40B5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D8B5C49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7.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4660322A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8.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14055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9.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DFD3B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10.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thinDiagStripe" w:color="D0CECE" w:themeColor="background2" w:themeShade="E6" w:fill="auto"/>
          </w:tcPr>
          <w:p w14:paraId="45A8A01E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11.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1137703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12.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2C99F4F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13.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0CECE" w:themeColor="background2" w:themeShade="E6" w:fill="auto"/>
          </w:tcPr>
          <w:p w14:paraId="5BF15EDB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14.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C0FC67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</w:p>
        </w:tc>
      </w:tr>
      <w:tr w:rsidR="000652B0" w:rsidRPr="00C00E9B" w14:paraId="4E0DB3DE" w14:textId="77777777" w:rsidTr="006B02AC">
        <w:tc>
          <w:tcPr>
            <w:tcW w:w="976" w:type="dxa"/>
            <w:shd w:val="clear" w:color="auto" w:fill="auto"/>
          </w:tcPr>
          <w:p w14:paraId="56C7F685" w14:textId="5AB4F36D" w:rsidR="000652B0" w:rsidRPr="00C00E9B" w:rsidRDefault="001A5449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1A5449">
              <w:rPr>
                <w:i/>
                <w:iCs/>
                <w:sz w:val="18"/>
                <w:szCs w:val="18"/>
                <w:lang w:eastAsia="de-DE"/>
              </w:rPr>
              <w:t>a</w:t>
            </w:r>
            <w:r w:rsidR="000652B0" w:rsidRPr="001A5449">
              <w:rPr>
                <w:i/>
                <w:iCs/>
                <w:sz w:val="18"/>
                <w:szCs w:val="18"/>
                <w:lang w:eastAsia="de-DE"/>
              </w:rPr>
              <w:t>ctivité</w:t>
            </w:r>
            <w:proofErr w:type="spellEnd"/>
            <w:r w:rsidR="000652B0" w:rsidRPr="00C00E9B">
              <w:rPr>
                <w:sz w:val="18"/>
                <w:szCs w:val="18"/>
                <w:lang w:eastAsia="de-DE"/>
              </w:rPr>
              <w:t xml:space="preserve"> E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0492196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09A4618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597FCEF3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17331E04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1F133BD9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diagStripe" w:color="E7E6E6" w:themeColor="background2" w:fill="auto"/>
          </w:tcPr>
          <w:p w14:paraId="3FEBB6BE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0CE78BB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7.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BFA7261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8.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7202C1E9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9.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ED5FD34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10.</w:t>
            </w:r>
          </w:p>
        </w:tc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shd w:val="diagStripe" w:color="E7E6E6" w:themeColor="background2" w:fill="auto"/>
          </w:tcPr>
          <w:p w14:paraId="225FB3F2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11.</w:t>
            </w:r>
          </w:p>
        </w:tc>
        <w:tc>
          <w:tcPr>
            <w:tcW w:w="35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A4D1B5" w14:textId="6CB6F2F8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</w:p>
        </w:tc>
      </w:tr>
      <w:tr w:rsidR="000652B0" w:rsidRPr="00C00E9B" w14:paraId="75378118" w14:textId="77777777" w:rsidTr="00327DDC">
        <w:tc>
          <w:tcPr>
            <w:tcW w:w="976" w:type="dxa"/>
            <w:shd w:val="clear" w:color="auto" w:fill="auto"/>
          </w:tcPr>
          <w:p w14:paraId="224C2277" w14:textId="65CC9CA0" w:rsidR="000652B0" w:rsidRPr="00C00E9B" w:rsidRDefault="001A5449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1A5449">
              <w:rPr>
                <w:i/>
                <w:iCs/>
                <w:sz w:val="18"/>
                <w:szCs w:val="18"/>
                <w:lang w:eastAsia="de-DE"/>
              </w:rPr>
              <w:t>a</w:t>
            </w:r>
            <w:r w:rsidR="000652B0" w:rsidRPr="001A5449">
              <w:rPr>
                <w:i/>
                <w:iCs/>
                <w:sz w:val="18"/>
                <w:szCs w:val="18"/>
                <w:lang w:eastAsia="de-DE"/>
              </w:rPr>
              <w:t>ctivité</w:t>
            </w:r>
            <w:proofErr w:type="spellEnd"/>
            <w:r w:rsidR="000652B0" w:rsidRPr="00C00E9B">
              <w:rPr>
                <w:sz w:val="18"/>
                <w:szCs w:val="18"/>
                <w:lang w:eastAsia="de-DE"/>
              </w:rPr>
              <w:t xml:space="preserve"> </w:t>
            </w:r>
            <w:r w:rsidR="000652B0">
              <w:rPr>
                <w:sz w:val="18"/>
                <w:szCs w:val="18"/>
                <w:lang w:eastAsia="de-DE"/>
              </w:rPr>
              <w:t>F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5DD2F643" w14:textId="77777777" w:rsidR="000652B0" w:rsidRPr="00C00E9B" w:rsidRDefault="000652B0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013E49AD" w14:textId="77777777" w:rsidR="000652B0" w:rsidRPr="00C00E9B" w:rsidRDefault="000652B0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9D2373" w14:textId="77777777" w:rsidR="000652B0" w:rsidRPr="00C00E9B" w:rsidRDefault="000652B0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065D610" w14:textId="77777777" w:rsidR="000652B0" w:rsidRPr="00C00E9B" w:rsidRDefault="000652B0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7DD1D63C" w14:textId="77777777" w:rsidR="000652B0" w:rsidRPr="00C00E9B" w:rsidRDefault="000652B0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7614C55D" w14:textId="77777777" w:rsidR="000652B0" w:rsidRPr="00C00E9B" w:rsidRDefault="000652B0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15E46D82" w14:textId="77777777" w:rsidR="000652B0" w:rsidRPr="00C00E9B" w:rsidRDefault="000652B0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7.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7749DD47" w14:textId="77777777" w:rsidR="000652B0" w:rsidRPr="00C00E9B" w:rsidRDefault="000652B0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8.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67BAF0D1" w14:textId="77777777" w:rsidR="000652B0" w:rsidRPr="00C00E9B" w:rsidRDefault="000652B0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9.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09B55DDE" w14:textId="77777777" w:rsidR="000652B0" w:rsidRPr="00C00E9B" w:rsidRDefault="000652B0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10.</w:t>
            </w:r>
          </w:p>
        </w:tc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shd w:val="thinDiagStripe" w:color="D0CECE" w:themeColor="background2" w:themeShade="E6" w:fill="auto"/>
          </w:tcPr>
          <w:p w14:paraId="0DDEBC42" w14:textId="77777777" w:rsidR="000652B0" w:rsidRPr="00C00E9B" w:rsidRDefault="000652B0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11.</w:t>
            </w:r>
          </w:p>
        </w:tc>
        <w:tc>
          <w:tcPr>
            <w:tcW w:w="35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60D0D0" w14:textId="77777777" w:rsidR="000652B0" w:rsidRPr="00C00E9B" w:rsidRDefault="000652B0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</w:p>
        </w:tc>
      </w:tr>
      <w:tr w:rsidR="00063C6B" w:rsidRPr="00C00E9B" w14:paraId="45CDA1F2" w14:textId="77777777" w:rsidTr="000652B0">
        <w:tc>
          <w:tcPr>
            <w:tcW w:w="976" w:type="dxa"/>
            <w:shd w:val="clear" w:color="auto" w:fill="auto"/>
          </w:tcPr>
          <w:p w14:paraId="20BEF6CA" w14:textId="52CA94F7" w:rsidR="00063C6B" w:rsidRPr="00C00E9B" w:rsidRDefault="001A5449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1A5449">
              <w:rPr>
                <w:i/>
                <w:iCs/>
                <w:sz w:val="18"/>
                <w:szCs w:val="18"/>
                <w:lang w:eastAsia="de-DE"/>
              </w:rPr>
              <w:t>a</w:t>
            </w:r>
            <w:r w:rsidR="00063C6B" w:rsidRPr="001A5449">
              <w:rPr>
                <w:i/>
                <w:iCs/>
                <w:sz w:val="18"/>
                <w:szCs w:val="18"/>
                <w:lang w:eastAsia="de-DE"/>
              </w:rPr>
              <w:t>ctivité</w:t>
            </w:r>
            <w:proofErr w:type="spellEnd"/>
            <w:r w:rsidR="00063C6B" w:rsidRPr="00C00E9B">
              <w:rPr>
                <w:sz w:val="18"/>
                <w:szCs w:val="18"/>
                <w:lang w:eastAsia="de-DE"/>
              </w:rPr>
              <w:t xml:space="preserve"> </w:t>
            </w:r>
            <w:r w:rsidR="00063C6B">
              <w:rPr>
                <w:sz w:val="18"/>
                <w:szCs w:val="18"/>
                <w:lang w:eastAsia="de-DE"/>
              </w:rPr>
              <w:t>G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90E7757" w14:textId="77777777" w:rsidR="00063C6B" w:rsidRPr="00C00E9B" w:rsidRDefault="00063C6B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B051F89" w14:textId="77777777" w:rsidR="00063C6B" w:rsidRPr="00C00E9B" w:rsidRDefault="00063C6B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4" w:space="0" w:color="auto"/>
            </w:tcBorders>
            <w:shd w:val="thinDiagStripe" w:color="D0CECE" w:themeColor="background2" w:themeShade="E6" w:fill="auto"/>
          </w:tcPr>
          <w:p w14:paraId="2E977B2D" w14:textId="77777777" w:rsidR="00063C6B" w:rsidRPr="00C00E9B" w:rsidRDefault="00063C6B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  <w:shd w:val="thinDiagStripe" w:color="D0CECE" w:themeColor="background2" w:themeShade="E6" w:fill="auto"/>
          </w:tcPr>
          <w:p w14:paraId="045D2DDD" w14:textId="77777777" w:rsidR="00063C6B" w:rsidRPr="00C00E9B" w:rsidRDefault="00063C6B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539D3" w14:textId="77777777" w:rsidR="00063C6B" w:rsidRPr="00C00E9B" w:rsidRDefault="00063C6B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4781285" w14:textId="77777777" w:rsidR="00063C6B" w:rsidRPr="00C00E9B" w:rsidRDefault="00063C6B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diagStripe" w:color="E7E6E6" w:themeColor="background2" w:fill="auto"/>
          </w:tcPr>
          <w:p w14:paraId="5D6B3B00" w14:textId="77777777" w:rsidR="00063C6B" w:rsidRPr="00C00E9B" w:rsidRDefault="00063C6B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7.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5C36229" w14:textId="77777777" w:rsidR="00063C6B" w:rsidRPr="00C00E9B" w:rsidRDefault="00063C6B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8.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399C610" w14:textId="77777777" w:rsidR="00063C6B" w:rsidRPr="00C00E9B" w:rsidRDefault="00063C6B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9.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0CECE" w:themeColor="background2" w:themeShade="E6" w:fill="auto"/>
          </w:tcPr>
          <w:p w14:paraId="1D5047BB" w14:textId="77777777" w:rsidR="00063C6B" w:rsidRPr="00C00E9B" w:rsidRDefault="00063C6B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10.</w:t>
            </w:r>
          </w:p>
        </w:tc>
        <w:tc>
          <w:tcPr>
            <w:tcW w:w="40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DC8456" w14:textId="77777777" w:rsidR="00063C6B" w:rsidRPr="00C00E9B" w:rsidRDefault="00063C6B" w:rsidP="00063C6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</w:p>
        </w:tc>
      </w:tr>
      <w:tr w:rsidR="000652B0" w:rsidRPr="00C00E9B" w14:paraId="4064F810" w14:textId="77777777" w:rsidTr="00155D61"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C3E9F" w14:textId="62908AFB" w:rsidR="000652B0" w:rsidRPr="00C00E9B" w:rsidRDefault="001A5449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1A5449">
              <w:rPr>
                <w:i/>
                <w:iCs/>
                <w:sz w:val="18"/>
                <w:szCs w:val="18"/>
                <w:lang w:eastAsia="de-DE"/>
              </w:rPr>
              <w:t>a</w:t>
            </w:r>
            <w:r w:rsidR="000652B0" w:rsidRPr="001A5449">
              <w:rPr>
                <w:i/>
                <w:iCs/>
                <w:sz w:val="18"/>
                <w:szCs w:val="18"/>
                <w:lang w:eastAsia="de-DE"/>
              </w:rPr>
              <w:t>ctivité</w:t>
            </w:r>
            <w:proofErr w:type="spellEnd"/>
            <w:r w:rsidR="000652B0" w:rsidRPr="00C00E9B">
              <w:rPr>
                <w:sz w:val="18"/>
                <w:szCs w:val="18"/>
                <w:lang w:eastAsia="de-DE"/>
              </w:rPr>
              <w:t xml:space="preserve"> H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9CB0D2A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thinDiagStripe" w:color="D0CECE" w:themeColor="background2" w:themeShade="E6" w:fill="auto"/>
          </w:tcPr>
          <w:p w14:paraId="6DC4DA76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3FDCD07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AAF53D8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thinDiagStripe" w:color="D0CECE" w:themeColor="background2" w:themeShade="E6" w:fill="auto"/>
          </w:tcPr>
          <w:p w14:paraId="23305831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thinDiagStripe" w:color="D0CECE" w:themeColor="background2" w:themeShade="E6" w:fill="auto"/>
          </w:tcPr>
          <w:p w14:paraId="10B417A9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thinDiagStripe" w:color="D0CECE" w:themeColor="background2" w:themeShade="E6" w:fill="auto"/>
          </w:tcPr>
          <w:p w14:paraId="67FC6949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7.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thinDiagStripe" w:color="D0CECE" w:themeColor="background2" w:themeShade="E6" w:fill="auto"/>
          </w:tcPr>
          <w:p w14:paraId="59600CE1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8.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thinDiagStripe" w:color="D0CECE" w:themeColor="background2" w:themeShade="E6" w:fill="auto"/>
          </w:tcPr>
          <w:p w14:paraId="54DAFB23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9.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0CECE" w:themeColor="background2" w:themeShade="E6" w:fill="auto"/>
          </w:tcPr>
          <w:p w14:paraId="6FE16107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10.</w:t>
            </w:r>
          </w:p>
        </w:tc>
        <w:tc>
          <w:tcPr>
            <w:tcW w:w="40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F4B8DE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</w:p>
        </w:tc>
      </w:tr>
      <w:tr w:rsidR="000652B0" w:rsidRPr="00C00E9B" w14:paraId="47F4C133" w14:textId="77777777" w:rsidTr="00155D61"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D485D" w14:textId="0C2E6D0A" w:rsidR="000652B0" w:rsidRPr="00C00E9B" w:rsidRDefault="001A5449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1A5449">
              <w:rPr>
                <w:i/>
                <w:iCs/>
                <w:sz w:val="18"/>
                <w:szCs w:val="18"/>
                <w:lang w:eastAsia="de-DE"/>
              </w:rPr>
              <w:t>a</w:t>
            </w:r>
            <w:r w:rsidR="000652B0" w:rsidRPr="001A5449">
              <w:rPr>
                <w:i/>
                <w:iCs/>
                <w:sz w:val="18"/>
                <w:szCs w:val="18"/>
                <w:lang w:eastAsia="de-DE"/>
              </w:rPr>
              <w:t>ctivité</w:t>
            </w:r>
            <w:proofErr w:type="spellEnd"/>
            <w:r w:rsidR="000652B0" w:rsidRPr="00C00E9B">
              <w:rPr>
                <w:sz w:val="18"/>
                <w:szCs w:val="18"/>
                <w:lang w:eastAsia="de-DE"/>
              </w:rPr>
              <w:t xml:space="preserve"> I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thinDiagStripe" w:color="D0CECE" w:themeColor="background2" w:themeShade="E6" w:fill="auto"/>
          </w:tcPr>
          <w:p w14:paraId="531E0DB9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14873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770AAE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shd w:val="thinDiagStripe" w:color="D0CECE" w:themeColor="background2" w:themeShade="E6" w:fill="auto"/>
          </w:tcPr>
          <w:p w14:paraId="2345403E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2BE438C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0CECE" w:themeColor="background2" w:themeShade="E6" w:fill="auto"/>
          </w:tcPr>
          <w:p w14:paraId="48320E1A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770AAE"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D0CECE" w:themeColor="background2" w:themeShade="E6" w:fill="auto"/>
          </w:tcPr>
          <w:p w14:paraId="4353D6C8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A09C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7.</w:t>
            </w:r>
          </w:p>
        </w:tc>
        <w:tc>
          <w:tcPr>
            <w:tcW w:w="540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880355" w14:textId="77777777" w:rsidR="000652B0" w:rsidRPr="00C00E9B" w:rsidRDefault="000652B0" w:rsidP="00C00E9B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</w:p>
        </w:tc>
      </w:tr>
    </w:tbl>
    <w:p w14:paraId="520277D8" w14:textId="77777777" w:rsidR="00C00E9B" w:rsidRDefault="00C00E9B" w:rsidP="00C00E9B">
      <w:pPr>
        <w:rPr>
          <w:b/>
          <w:bCs/>
        </w:rPr>
      </w:pPr>
    </w:p>
    <w:p w14:paraId="43BC8358" w14:textId="77777777" w:rsidR="00C00E9B" w:rsidRDefault="00C00E9B" w:rsidP="00C00E9B">
      <w:pPr>
        <w:rPr>
          <w:b/>
          <w:bCs/>
        </w:rPr>
      </w:pPr>
    </w:p>
    <w:p w14:paraId="320793B2" w14:textId="77777777" w:rsidR="00C00E9B" w:rsidRDefault="00C00E9B" w:rsidP="00C00E9B">
      <w:pPr>
        <w:rPr>
          <w:b/>
          <w:bCs/>
        </w:rPr>
      </w:pPr>
    </w:p>
    <w:p w14:paraId="67B9ED80" w14:textId="77777777" w:rsidR="00C00E9B" w:rsidRDefault="00C00E9B" w:rsidP="00C00E9B">
      <w:pPr>
        <w:rPr>
          <w:b/>
          <w:bCs/>
        </w:rPr>
      </w:pPr>
    </w:p>
    <w:p w14:paraId="62D93F89" w14:textId="77777777" w:rsidR="00C00E9B" w:rsidRDefault="00C00E9B" w:rsidP="00C00E9B">
      <w:pPr>
        <w:rPr>
          <w:b/>
          <w:bCs/>
        </w:rPr>
      </w:pPr>
    </w:p>
    <w:p w14:paraId="43674429" w14:textId="7543E668" w:rsidR="00C00E9B" w:rsidRDefault="00C00E9B" w:rsidP="00C00E9B">
      <w:pPr>
        <w:rPr>
          <w:b/>
          <w:bCs/>
        </w:rPr>
      </w:pPr>
    </w:p>
    <w:p w14:paraId="48EB1718" w14:textId="7DE1E289" w:rsidR="00C00E9B" w:rsidRDefault="00C00E9B" w:rsidP="00C00E9B">
      <w:pPr>
        <w:rPr>
          <w:b/>
          <w:bCs/>
        </w:rPr>
      </w:pPr>
    </w:p>
    <w:p w14:paraId="5DBC9469" w14:textId="269656B0" w:rsidR="00C00E9B" w:rsidRDefault="00C00E9B" w:rsidP="00C00E9B">
      <w:pPr>
        <w:rPr>
          <w:b/>
          <w:bCs/>
        </w:rPr>
      </w:pPr>
    </w:p>
    <w:p w14:paraId="70886FE8" w14:textId="3D3A0C8B" w:rsidR="00C00E9B" w:rsidRDefault="00C00E9B" w:rsidP="00C00E9B">
      <w:pPr>
        <w:rPr>
          <w:b/>
          <w:bCs/>
        </w:rPr>
      </w:pPr>
    </w:p>
    <w:p w14:paraId="770014AC" w14:textId="59260511" w:rsidR="00C00E9B" w:rsidRDefault="00C00E9B" w:rsidP="00C00E9B">
      <w:pPr>
        <w:rPr>
          <w:b/>
          <w:bCs/>
        </w:rPr>
      </w:pPr>
    </w:p>
    <w:p w14:paraId="229D3D50" w14:textId="0545DB44" w:rsidR="00C00E9B" w:rsidRDefault="00C00E9B" w:rsidP="00C00E9B">
      <w:pPr>
        <w:rPr>
          <w:b/>
          <w:bCs/>
        </w:rPr>
      </w:pPr>
    </w:p>
    <w:p w14:paraId="63F971D4" w14:textId="72EB0C0E" w:rsidR="00C00E9B" w:rsidRDefault="00C00E9B" w:rsidP="00C00E9B">
      <w:pPr>
        <w:rPr>
          <w:b/>
          <w:bCs/>
        </w:rPr>
      </w:pPr>
    </w:p>
    <w:p w14:paraId="13177FF6" w14:textId="0794C7ED" w:rsidR="00C00E9B" w:rsidRDefault="00C00E9B" w:rsidP="00C00E9B">
      <w:pPr>
        <w:rPr>
          <w:b/>
          <w:bCs/>
        </w:rPr>
      </w:pPr>
    </w:p>
    <w:p w14:paraId="3EE28769" w14:textId="77777777" w:rsidR="00781434" w:rsidRPr="00B54E6F" w:rsidRDefault="00781434" w:rsidP="00C00E9B">
      <w:pPr>
        <w:rPr>
          <w:b/>
          <w:bCs/>
          <w:sz w:val="18"/>
          <w:szCs w:val="18"/>
        </w:rPr>
      </w:pPr>
    </w:p>
    <w:p w14:paraId="2149AFA7" w14:textId="6B03945B" w:rsidR="00B54E6F" w:rsidRPr="00B54E6F" w:rsidRDefault="00B54E6F" w:rsidP="00B54E6F">
      <w:pPr>
        <w:ind w:left="700"/>
        <w:rPr>
          <w:sz w:val="18"/>
          <w:szCs w:val="18"/>
        </w:rPr>
      </w:pPr>
      <w:r w:rsidRPr="00B54E6F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0B99CE" wp14:editId="741F77DC">
                <wp:simplePos x="0" y="0"/>
                <wp:positionH relativeFrom="column">
                  <wp:posOffset>149860</wp:posOffset>
                </wp:positionH>
                <wp:positionV relativeFrom="paragraph">
                  <wp:posOffset>39871</wp:posOffset>
                </wp:positionV>
                <wp:extent cx="222250" cy="222250"/>
                <wp:effectExtent l="0" t="0" r="19050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63280DBE">
              <v:rect id="Rechteck 22" style="position:absolute;margin-left:11.8pt;margin-top:3.15pt;width:17.5pt;height:1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fcdcd [2894]" strokecolor="black [3213]" strokeweight=".25pt" w14:anchorId="62D142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"/>
            </w:pict>
          </mc:Fallback>
        </mc:AlternateContent>
      </w:r>
      <w:r w:rsidRPr="00B54E6F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77B60E" wp14:editId="65C67055">
                <wp:simplePos x="0" y="0"/>
                <wp:positionH relativeFrom="column">
                  <wp:posOffset>3782695</wp:posOffset>
                </wp:positionH>
                <wp:positionV relativeFrom="paragraph">
                  <wp:posOffset>26804</wp:posOffset>
                </wp:positionV>
                <wp:extent cx="222250" cy="222250"/>
                <wp:effectExtent l="0" t="0" r="19050" b="1905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039D1075">
              <v:rect id="Rechteck 24" style="position:absolute;margin-left:297.85pt;margin-top:2.1pt;width:17.5pt;height:1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54D8A9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"/>
            </w:pict>
          </mc:Fallback>
        </mc:AlternateContent>
      </w:r>
      <w:r w:rsidRPr="00B54E6F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182E5" wp14:editId="035F653E">
                <wp:simplePos x="0" y="0"/>
                <wp:positionH relativeFrom="column">
                  <wp:posOffset>1965960</wp:posOffset>
                </wp:positionH>
                <wp:positionV relativeFrom="paragraph">
                  <wp:posOffset>29711</wp:posOffset>
                </wp:positionV>
                <wp:extent cx="222250" cy="222250"/>
                <wp:effectExtent l="0" t="0" r="19050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2">
                              <a:lumMod val="9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46300F7E">
              <v:rect id="Rechteck 23" style="position:absolute;margin-left:154.8pt;margin-top:2.35pt;width:17.5pt;height:1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fcdcd [2894]" strokecolor="black [3213]" strokeweight=".25pt" w14:anchorId="78312E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">
                <v:fill type="pattern" color2="white [3212]" o:title="" r:id="rId21"/>
              </v:rect>
            </w:pict>
          </mc:Fallback>
        </mc:AlternateContent>
      </w:r>
      <w:r w:rsidRPr="00B54E6F">
        <w:rPr>
          <w:sz w:val="18"/>
          <w:szCs w:val="18"/>
        </w:rPr>
        <w:t>Durchführung gemäss</w:t>
      </w:r>
      <w:r w:rsidRPr="00B54E6F">
        <w:rPr>
          <w:sz w:val="18"/>
          <w:szCs w:val="18"/>
        </w:rPr>
        <w:tab/>
      </w:r>
      <w:r w:rsidRPr="00B54E6F">
        <w:rPr>
          <w:sz w:val="18"/>
          <w:szCs w:val="18"/>
        </w:rPr>
        <w:tab/>
        <w:t xml:space="preserve">Reduktion </w:t>
      </w:r>
      <w:proofErr w:type="gramStart"/>
      <w:r w:rsidRPr="00B54E6F">
        <w:rPr>
          <w:sz w:val="18"/>
          <w:szCs w:val="18"/>
        </w:rPr>
        <w:t xml:space="preserve">gemäss  </w:t>
      </w:r>
      <w:r w:rsidRPr="00B54E6F">
        <w:rPr>
          <w:sz w:val="18"/>
          <w:szCs w:val="18"/>
        </w:rPr>
        <w:tab/>
      </w:r>
      <w:proofErr w:type="gramEnd"/>
      <w:r w:rsidRPr="00B54E6F">
        <w:rPr>
          <w:sz w:val="18"/>
          <w:szCs w:val="18"/>
        </w:rPr>
        <w:tab/>
        <w:t>Weglassung möglich</w:t>
      </w:r>
      <w:r w:rsidRPr="00B54E6F">
        <w:rPr>
          <w:sz w:val="18"/>
          <w:szCs w:val="18"/>
        </w:rPr>
        <w:br/>
        <w:t>filRouge</w:t>
      </w:r>
      <w:r w:rsidRPr="00B54E6F">
        <w:rPr>
          <w:sz w:val="18"/>
          <w:szCs w:val="18"/>
        </w:rPr>
        <w:tab/>
      </w:r>
      <w:r w:rsidRPr="00B54E6F">
        <w:rPr>
          <w:sz w:val="18"/>
          <w:szCs w:val="18"/>
        </w:rPr>
        <w:tab/>
      </w:r>
      <w:r w:rsidRPr="00B54E6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4E6F">
        <w:rPr>
          <w:sz w:val="18"/>
          <w:szCs w:val="18"/>
        </w:rPr>
        <w:t>Handreichung</w:t>
      </w:r>
    </w:p>
    <w:p w14:paraId="643D88CA" w14:textId="2716C2DE" w:rsidR="00835C7B" w:rsidRDefault="00835C7B">
      <w:pPr>
        <w:rPr>
          <w:b/>
          <w:bCs/>
        </w:rPr>
      </w:pPr>
      <w:r>
        <w:rPr>
          <w:b/>
          <w:bCs/>
        </w:rPr>
        <w:br w:type="page"/>
      </w:r>
    </w:p>
    <w:p w14:paraId="296C4D2F" w14:textId="20D6407E" w:rsidR="00140C80" w:rsidRPr="006741AC" w:rsidRDefault="00140C80" w:rsidP="00140C80">
      <w:pPr>
        <w:rPr>
          <w:rFonts w:cstheme="minorHAnsi"/>
          <w:b/>
          <w:bCs/>
          <w:sz w:val="22"/>
          <w:szCs w:val="22"/>
        </w:rPr>
      </w:pPr>
      <w:r w:rsidRPr="006741AC">
        <w:rPr>
          <w:rFonts w:cstheme="minorHAnsi"/>
          <w:b/>
          <w:bCs/>
          <w:sz w:val="22"/>
          <w:szCs w:val="22"/>
        </w:rPr>
        <w:lastRenderedPageBreak/>
        <w:t xml:space="preserve">Übersicht Anpassungsmöglichkeiten </w:t>
      </w:r>
      <w:proofErr w:type="spellStart"/>
      <w:r w:rsidRPr="006741AC">
        <w:rPr>
          <w:rFonts w:cstheme="minorHAnsi"/>
          <w:b/>
          <w:bCs/>
          <w:i/>
          <w:iCs/>
          <w:sz w:val="22"/>
          <w:szCs w:val="22"/>
        </w:rPr>
        <w:t>magazine</w:t>
      </w:r>
      <w:proofErr w:type="spellEnd"/>
      <w:r w:rsidRPr="006741AC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Pr="006741AC">
        <w:rPr>
          <w:rFonts w:cstheme="minorHAnsi"/>
          <w:b/>
          <w:bCs/>
          <w:sz w:val="22"/>
          <w:szCs w:val="22"/>
        </w:rPr>
        <w:t>3.</w:t>
      </w:r>
      <w:r w:rsidR="00C83E28">
        <w:rPr>
          <w:rFonts w:cstheme="minorHAnsi"/>
          <w:b/>
          <w:bCs/>
          <w:sz w:val="22"/>
          <w:szCs w:val="22"/>
        </w:rPr>
        <w:t>3</w:t>
      </w:r>
      <w:r w:rsidRPr="006741AC">
        <w:rPr>
          <w:rFonts w:cstheme="minorHAnsi"/>
          <w:b/>
          <w:bCs/>
          <w:sz w:val="22"/>
          <w:szCs w:val="22"/>
        </w:rPr>
        <w:t xml:space="preserve"> </w:t>
      </w:r>
    </w:p>
    <w:p w14:paraId="3AD9CD94" w14:textId="77777777" w:rsidR="00140C80" w:rsidRPr="004478C1" w:rsidRDefault="00140C80" w:rsidP="00140C80">
      <w:pPr>
        <w:rPr>
          <w:rFonts w:cstheme="minorHAnsi"/>
          <w:b/>
          <w:bCs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140C80" w:rsidRPr="004478C1" w14:paraId="42AF14F8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0B087DF" w14:textId="77777777" w:rsidR="00140C80" w:rsidRPr="004478C1" w:rsidRDefault="00140C80" w:rsidP="00892DF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F42C1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</w:t>
            </w:r>
            <w:r w:rsidRPr="004478C1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1F595F70" w14:textId="529D9568" w:rsidR="00140C80" w:rsidRPr="004478C1" w:rsidRDefault="004D4BAB" w:rsidP="00892D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4BAB">
              <w:rPr>
                <w:b/>
                <w:bCs/>
                <w:sz w:val="20"/>
                <w:szCs w:val="20"/>
              </w:rPr>
              <w:t>Parallelwörter</w:t>
            </w:r>
            <w:r w:rsidRPr="004478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0C80" w:rsidRPr="004478C1" w14:paraId="624E326C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43A4C" w14:textId="03B54658" w:rsidR="00140C80" w:rsidRPr="005F7C50" w:rsidRDefault="009E1175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40C80" w:rsidRPr="005F7C5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6FFD4508" w14:textId="7AEFD4CF" w:rsidR="00140C80" w:rsidRPr="009E1175" w:rsidRDefault="009E1175" w:rsidP="00892DF4">
            <w:pPr>
              <w:rPr>
                <w:rFonts w:cstheme="minorHAnsi"/>
                <w:sz w:val="20"/>
                <w:szCs w:val="20"/>
              </w:rPr>
            </w:pPr>
            <w:r w:rsidRPr="009E1175">
              <w:rPr>
                <w:rFonts w:cstheme="minorHAnsi"/>
                <w:sz w:val="20"/>
                <w:szCs w:val="20"/>
              </w:rPr>
              <w:t xml:space="preserve">Reduzierte </w:t>
            </w:r>
            <w:r w:rsidR="003D1F10">
              <w:rPr>
                <w:rFonts w:cstheme="minorHAnsi"/>
                <w:sz w:val="20"/>
                <w:szCs w:val="20"/>
              </w:rPr>
              <w:t>Wörterauswahl</w:t>
            </w:r>
            <w:r w:rsidRPr="009E1175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2101AA" w:rsidRPr="004478C1" w14:paraId="482CD788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677EE" w14:textId="61D87184" w:rsidR="002101AA" w:rsidRDefault="002101AA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14:paraId="43C3C36C" w14:textId="2091F08F" w:rsidR="002101AA" w:rsidRPr="00CB7CBF" w:rsidRDefault="00CB7CBF" w:rsidP="00CB7CBF">
            <w:pPr>
              <w:pStyle w:val="KeinLeerraum"/>
              <w:rPr>
                <w:sz w:val="20"/>
                <w:szCs w:val="20"/>
              </w:rPr>
            </w:pPr>
            <w:r w:rsidRPr="005A0D81">
              <w:rPr>
                <w:rFonts w:cstheme="minorHAnsi"/>
                <w:sz w:val="20"/>
                <w:szCs w:val="20"/>
                <w:lang w:val="fr-CH" w:eastAsia="de-DE"/>
              </w:rPr>
              <w:t xml:space="preserve">«Je vois quelque chose que tu ne vois pas, c’est…» kann verkürzt werden: «Je vois quelque chose, c’est…». </w:t>
            </w:r>
            <w:r w:rsidRPr="00CB7CBF">
              <w:rPr>
                <w:rFonts w:cstheme="minorHAnsi"/>
                <w:sz w:val="20"/>
                <w:szCs w:val="20"/>
                <w:lang w:eastAsia="de-DE"/>
              </w:rPr>
              <w:t xml:space="preserve">Es kann auch mit dem unbestimmten Artikel und den Listen auf S. 14 gearbeitet werden. </w:t>
            </w:r>
            <w:r w:rsidRPr="00CB7CBF">
              <w:rPr>
                <w:sz w:val="20"/>
                <w:szCs w:val="20"/>
                <w:lang w:eastAsia="de-DE"/>
              </w:rPr>
              <w:t xml:space="preserve">Die Antworten können ebenfalls vereinfacht werden: «Oui»/«Non» oder «C’est </w:t>
            </w:r>
            <w:proofErr w:type="spellStart"/>
            <w:r w:rsidRPr="00CB7CBF">
              <w:rPr>
                <w:sz w:val="20"/>
                <w:szCs w:val="20"/>
                <w:lang w:eastAsia="de-DE"/>
              </w:rPr>
              <w:t>juste</w:t>
            </w:r>
            <w:proofErr w:type="spellEnd"/>
            <w:r w:rsidRPr="00CB7CBF">
              <w:rPr>
                <w:sz w:val="20"/>
                <w:szCs w:val="20"/>
                <w:lang w:eastAsia="de-DE"/>
              </w:rPr>
              <w:t xml:space="preserve">»/«C’est </w:t>
            </w:r>
            <w:proofErr w:type="spellStart"/>
            <w:r w:rsidRPr="00CB7CBF">
              <w:rPr>
                <w:sz w:val="20"/>
                <w:szCs w:val="20"/>
                <w:lang w:eastAsia="de-DE"/>
              </w:rPr>
              <w:t>faux</w:t>
            </w:r>
            <w:proofErr w:type="spellEnd"/>
            <w:r w:rsidRPr="00CB7CBF">
              <w:rPr>
                <w:sz w:val="20"/>
                <w:szCs w:val="20"/>
                <w:lang w:eastAsia="de-DE"/>
              </w:rPr>
              <w:t>».</w:t>
            </w:r>
          </w:p>
        </w:tc>
      </w:tr>
      <w:tr w:rsidR="00140C80" w:rsidRPr="004478C1" w14:paraId="3DEAEA56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15670" w14:textId="0622BE2F" w:rsidR="00140C80" w:rsidRPr="004478C1" w:rsidRDefault="00AC328D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140C80" w:rsidRPr="004478C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018DF489" w14:textId="18710E03" w:rsidR="00140C80" w:rsidRPr="00AC328D" w:rsidRDefault="00AC328D" w:rsidP="00892DF4">
            <w:pPr>
              <w:rPr>
                <w:rFonts w:cstheme="minorHAnsi"/>
                <w:sz w:val="20"/>
                <w:szCs w:val="20"/>
              </w:rPr>
            </w:pPr>
            <w:r w:rsidRPr="00AC328D">
              <w:rPr>
                <w:sz w:val="20"/>
                <w:szCs w:val="20"/>
                <w:lang w:eastAsia="de-DE"/>
              </w:rPr>
              <w:t>In Kleingruppen oder mit LP bearbeiten.</w:t>
            </w:r>
          </w:p>
        </w:tc>
      </w:tr>
      <w:tr w:rsidR="00140C80" w:rsidRPr="004478C1" w14:paraId="68EFFA33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CB26B" w14:textId="77777777" w:rsidR="00140C80" w:rsidRPr="004478C1" w:rsidRDefault="00140C80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4478C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65C59B9E" w14:textId="49FB81F9" w:rsidR="00140C80" w:rsidRPr="0046786B" w:rsidRDefault="0046786B" w:rsidP="00892DF4">
            <w:pPr>
              <w:rPr>
                <w:rFonts w:cstheme="minorHAnsi"/>
                <w:sz w:val="20"/>
                <w:szCs w:val="20"/>
              </w:rPr>
            </w:pPr>
            <w:r w:rsidRPr="0046786B">
              <w:rPr>
                <w:sz w:val="20"/>
                <w:szCs w:val="20"/>
                <w:lang w:eastAsia="de-DE"/>
              </w:rPr>
              <w:t xml:space="preserve">Mündlich und/oder mit Unterstützung der LP oder </w:t>
            </w:r>
            <w:r w:rsidR="003D1F10">
              <w:rPr>
                <w:sz w:val="20"/>
                <w:szCs w:val="20"/>
                <w:lang w:eastAsia="de-DE"/>
              </w:rPr>
              <w:t xml:space="preserve">in </w:t>
            </w:r>
            <w:r w:rsidRPr="0046786B">
              <w:rPr>
                <w:sz w:val="20"/>
                <w:szCs w:val="20"/>
                <w:lang w:eastAsia="de-DE"/>
              </w:rPr>
              <w:t>Kleingruppe</w:t>
            </w:r>
            <w:r w:rsidR="003D1F10">
              <w:rPr>
                <w:sz w:val="20"/>
                <w:szCs w:val="20"/>
                <w:lang w:eastAsia="de-DE"/>
              </w:rPr>
              <w:t>n</w:t>
            </w:r>
            <w:r w:rsidRPr="0046786B">
              <w:rPr>
                <w:sz w:val="20"/>
                <w:szCs w:val="20"/>
                <w:lang w:eastAsia="de-DE"/>
              </w:rPr>
              <w:t xml:space="preserve"> lösen.</w:t>
            </w:r>
          </w:p>
        </w:tc>
      </w:tr>
      <w:tr w:rsidR="00140C80" w:rsidRPr="004478C1" w14:paraId="6199741E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E75C1" w14:textId="6EE34825" w:rsidR="00140C80" w:rsidRPr="00D1751A" w:rsidRDefault="00140C80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751A">
              <w:rPr>
                <w:rFonts w:cstheme="minorHAnsi"/>
                <w:sz w:val="20"/>
                <w:szCs w:val="20"/>
              </w:rPr>
              <w:t>1</w:t>
            </w:r>
            <w:r w:rsidR="00BC06FE">
              <w:rPr>
                <w:rFonts w:cstheme="minorHAnsi"/>
                <w:sz w:val="20"/>
                <w:szCs w:val="20"/>
              </w:rPr>
              <w:t>0</w:t>
            </w:r>
            <w:r w:rsidRPr="00D1751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17D8574A" w14:textId="09446299" w:rsidR="00140C80" w:rsidRPr="00BC06FE" w:rsidRDefault="00BC06FE" w:rsidP="00892DF4">
            <w:pPr>
              <w:rPr>
                <w:rFonts w:cstheme="minorHAnsi"/>
                <w:sz w:val="20"/>
                <w:szCs w:val="20"/>
              </w:rPr>
            </w:pPr>
            <w:r w:rsidRPr="00BC06FE">
              <w:rPr>
                <w:sz w:val="20"/>
                <w:szCs w:val="20"/>
                <w:lang w:eastAsia="de-DE"/>
              </w:rPr>
              <w:t>Lösungen im Plenum besprechen.</w:t>
            </w:r>
          </w:p>
        </w:tc>
      </w:tr>
      <w:tr w:rsidR="000F7957" w:rsidRPr="004478C1" w14:paraId="044078A4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E5E94" w14:textId="0C73D238" w:rsidR="000F7957" w:rsidRPr="000F7957" w:rsidRDefault="000F7957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7957">
              <w:rPr>
                <w:rFonts w:cstheme="minorHAnsi"/>
                <w:sz w:val="20"/>
                <w:szCs w:val="20"/>
              </w:rPr>
              <w:t>11./12.</w:t>
            </w:r>
          </w:p>
        </w:tc>
        <w:tc>
          <w:tcPr>
            <w:tcW w:w="8080" w:type="dxa"/>
            <w:shd w:val="clear" w:color="auto" w:fill="auto"/>
          </w:tcPr>
          <w:p w14:paraId="2D2F2238" w14:textId="7A078032" w:rsidR="000F7957" w:rsidRPr="000F7957" w:rsidRDefault="000F7957" w:rsidP="00892DF4">
            <w:pPr>
              <w:rPr>
                <w:sz w:val="20"/>
                <w:szCs w:val="20"/>
                <w:lang w:eastAsia="de-DE"/>
              </w:rPr>
            </w:pPr>
            <w:r w:rsidRPr="000F7957">
              <w:rPr>
                <w:sz w:val="20"/>
                <w:szCs w:val="20"/>
                <w:lang w:eastAsia="de-DE"/>
              </w:rPr>
              <w:t>Im Plenum oder in Kleingruppen, mit Unterstützung der LP</w:t>
            </w:r>
            <w:r w:rsidR="003D1F10">
              <w:rPr>
                <w:sz w:val="20"/>
                <w:szCs w:val="20"/>
                <w:lang w:eastAsia="de-DE"/>
              </w:rPr>
              <w:t xml:space="preserve"> arbeiten</w:t>
            </w:r>
            <w:r w:rsidRPr="000F7957">
              <w:rPr>
                <w:sz w:val="20"/>
                <w:szCs w:val="20"/>
                <w:lang w:eastAsia="de-DE"/>
              </w:rPr>
              <w:t>.</w:t>
            </w:r>
          </w:p>
        </w:tc>
      </w:tr>
      <w:tr w:rsidR="00FE2BCA" w:rsidRPr="004478C1" w14:paraId="595559BF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FBA3C" w14:textId="2CFEDBD7" w:rsidR="00FE2BCA" w:rsidRPr="000F7957" w:rsidRDefault="00FE2BCA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8080" w:type="dxa"/>
            <w:shd w:val="clear" w:color="auto" w:fill="auto"/>
          </w:tcPr>
          <w:p w14:paraId="19688224" w14:textId="14AFF84D" w:rsidR="00FE2BCA" w:rsidRPr="00FE2BCA" w:rsidRDefault="00FE2BCA" w:rsidP="00892DF4">
            <w:pPr>
              <w:rPr>
                <w:sz w:val="20"/>
                <w:szCs w:val="20"/>
                <w:lang w:eastAsia="de-DE"/>
              </w:rPr>
            </w:pPr>
            <w:r w:rsidRPr="00FE2BCA">
              <w:rPr>
                <w:rFonts w:cstheme="minorHAnsi"/>
                <w:sz w:val="20"/>
                <w:szCs w:val="20"/>
                <w:lang w:eastAsia="de-DE"/>
              </w:rPr>
              <w:t xml:space="preserve">Die Menge der Ausdrücke in der grauen Box beschränken. Je einen Ausdruck zu </w:t>
            </w:r>
            <w:proofErr w:type="spellStart"/>
            <w:r w:rsidRPr="00FE2BCA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mon</w:t>
            </w:r>
            <w:proofErr w:type="spellEnd"/>
            <w:r w:rsidRPr="00FE2BCA">
              <w:rPr>
                <w:rFonts w:cstheme="minorHAnsi"/>
                <w:sz w:val="20"/>
                <w:szCs w:val="20"/>
                <w:lang w:eastAsia="de-DE"/>
              </w:rPr>
              <w:t xml:space="preserve"> und einen zu </w:t>
            </w:r>
            <w:proofErr w:type="spellStart"/>
            <w:r w:rsidRPr="00FE2BCA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ma</w:t>
            </w:r>
            <w:proofErr w:type="spellEnd"/>
            <w:r w:rsidRPr="00FE2BCA">
              <w:rPr>
                <w:rFonts w:cstheme="minorHAnsi"/>
                <w:sz w:val="20"/>
                <w:szCs w:val="20"/>
                <w:lang w:eastAsia="de-DE"/>
              </w:rPr>
              <w:t xml:space="preserve"> finden und </w:t>
            </w:r>
            <w:r w:rsidR="003D1F10">
              <w:rPr>
                <w:rFonts w:cstheme="minorHAnsi"/>
                <w:sz w:val="20"/>
                <w:szCs w:val="20"/>
                <w:lang w:eastAsia="de-DE"/>
              </w:rPr>
              <w:t xml:space="preserve">die </w:t>
            </w:r>
            <w:r w:rsidRPr="00FE2BCA">
              <w:rPr>
                <w:rFonts w:cstheme="minorHAnsi"/>
                <w:sz w:val="20"/>
                <w:szCs w:val="20"/>
                <w:lang w:eastAsia="de-DE"/>
              </w:rPr>
              <w:t>ganze Struktur sprechen üben.</w:t>
            </w:r>
          </w:p>
        </w:tc>
      </w:tr>
    </w:tbl>
    <w:p w14:paraId="5708929E" w14:textId="77777777" w:rsidR="00140C80" w:rsidRPr="004478C1" w:rsidRDefault="00140C80" w:rsidP="00140C80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140C80" w:rsidRPr="004478C1" w14:paraId="199DCE94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EED8A91" w14:textId="77777777" w:rsidR="00140C80" w:rsidRPr="004478C1" w:rsidRDefault="00140C80" w:rsidP="00892DF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F42C1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</w:t>
            </w:r>
            <w:r w:rsidRPr="004478C1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79E9CE57" w14:textId="564EE71F" w:rsidR="00140C80" w:rsidRPr="004478C1" w:rsidRDefault="00DD6058" w:rsidP="00892D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4BAB">
              <w:rPr>
                <w:b/>
                <w:bCs/>
                <w:sz w:val="20"/>
                <w:szCs w:val="20"/>
              </w:rPr>
              <w:t>Parallelwörter</w:t>
            </w:r>
            <w:r w:rsidRPr="004478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40C80" w:rsidRPr="004478C1">
              <w:rPr>
                <w:rFonts w:ascii="Calibri" w:hAnsi="Calibri" w:cs="Calibri"/>
                <w:b/>
                <w:bCs/>
                <w:sz w:val="20"/>
                <w:szCs w:val="20"/>
              </w:rPr>
              <w:t>|</w:t>
            </w:r>
            <w:r w:rsidR="00140C80" w:rsidRPr="004478C1">
              <w:rPr>
                <w:b/>
                <w:bCs/>
                <w:sz w:val="20"/>
                <w:szCs w:val="20"/>
              </w:rPr>
              <w:t xml:space="preserve"> </w:t>
            </w:r>
            <w:r w:rsidR="007A08D1" w:rsidRPr="007A08D1">
              <w:rPr>
                <w:b/>
                <w:bCs/>
                <w:sz w:val="20"/>
                <w:szCs w:val="20"/>
              </w:rPr>
              <w:t>Lebensmittel &amp; Einkaufen</w:t>
            </w:r>
          </w:p>
        </w:tc>
      </w:tr>
      <w:tr w:rsidR="00140C80" w:rsidRPr="005A0D81" w14:paraId="506FADE6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AB7B1" w14:textId="6FEF719B" w:rsidR="00140C80" w:rsidRPr="004478C1" w:rsidRDefault="00D84245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40C8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5CA0E53F" w14:textId="77777777" w:rsidR="00140C80" w:rsidRPr="00633B11" w:rsidRDefault="00D84245" w:rsidP="00892DF4">
            <w:pPr>
              <w:rPr>
                <w:rFonts w:cstheme="minorHAnsi"/>
                <w:sz w:val="20"/>
                <w:szCs w:val="20"/>
                <w:lang w:eastAsia="de-DE"/>
              </w:rPr>
            </w:pPr>
            <w:r w:rsidRPr="00633B11">
              <w:rPr>
                <w:rFonts w:cstheme="minorHAnsi"/>
                <w:sz w:val="20"/>
                <w:szCs w:val="20"/>
                <w:lang w:eastAsia="de-DE"/>
              </w:rPr>
              <w:t>Die Struktur kann auf «Il y a…» verkürzt werden.</w:t>
            </w:r>
          </w:p>
          <w:p w14:paraId="23879474" w14:textId="46AFFB8A" w:rsidR="00EB0EF8" w:rsidRPr="00633B11" w:rsidRDefault="00EB0EF8" w:rsidP="00EB0EF8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633B11">
              <w:rPr>
                <w:rFonts w:cstheme="minorHAnsi"/>
                <w:sz w:val="20"/>
                <w:szCs w:val="20"/>
                <w:lang w:eastAsia="de-DE"/>
              </w:rPr>
              <w:t xml:space="preserve">Mit der reduzierten </w:t>
            </w:r>
            <w:r w:rsidR="003D1F10">
              <w:rPr>
                <w:rFonts w:cstheme="minorHAnsi"/>
                <w:sz w:val="20"/>
                <w:szCs w:val="20"/>
                <w:lang w:eastAsia="de-DE"/>
              </w:rPr>
              <w:t>Wörterauswahl</w:t>
            </w:r>
            <w:r w:rsidR="003D1F10" w:rsidRPr="00633B11">
              <w:rPr>
                <w:rFonts w:cstheme="minorHAnsi"/>
                <w:sz w:val="20"/>
                <w:szCs w:val="20"/>
                <w:lang w:eastAsia="de-DE"/>
              </w:rPr>
              <w:t xml:space="preserve"> </w:t>
            </w:r>
            <w:r w:rsidRPr="00633B11">
              <w:rPr>
                <w:rFonts w:cstheme="minorHAnsi"/>
                <w:sz w:val="20"/>
                <w:szCs w:val="20"/>
                <w:lang w:eastAsia="de-DE"/>
              </w:rPr>
              <w:t xml:space="preserve">aus </w:t>
            </w:r>
            <w:proofErr w:type="spellStart"/>
            <w:r w:rsidRPr="00633B1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activité</w:t>
            </w:r>
            <w:proofErr w:type="spellEnd"/>
            <w:r w:rsidRPr="00633B11">
              <w:rPr>
                <w:rFonts w:cstheme="minorHAnsi"/>
                <w:sz w:val="20"/>
                <w:szCs w:val="20"/>
                <w:lang w:eastAsia="de-DE"/>
              </w:rPr>
              <w:t xml:space="preserve"> A arbeiten:</w:t>
            </w:r>
            <w:r w:rsidRPr="00633B11">
              <w:rPr>
                <w:rFonts w:cstheme="minorHAnsi"/>
                <w:sz w:val="20"/>
                <w:szCs w:val="20"/>
                <w:lang w:eastAsia="de-DE"/>
              </w:rPr>
              <w:br/>
            </w:r>
            <w:r w:rsidRPr="00633B11">
              <w:rPr>
                <w:rFonts w:cstheme="minorHAnsi"/>
                <w:sz w:val="20"/>
                <w:szCs w:val="20"/>
              </w:rPr>
              <w:t xml:space="preserve">Fahrzeuge: </w:t>
            </w:r>
            <w:proofErr w:type="spellStart"/>
            <w:r w:rsidRPr="00633B11">
              <w:rPr>
                <w:rFonts w:cstheme="minorHAnsi"/>
                <w:i/>
                <w:iCs/>
                <w:sz w:val="20"/>
                <w:szCs w:val="20"/>
              </w:rPr>
              <w:t>un</w:t>
            </w:r>
            <w:proofErr w:type="spellEnd"/>
            <w:r w:rsidRPr="00633B1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3B11">
              <w:rPr>
                <w:rFonts w:cstheme="minorHAnsi"/>
                <w:i/>
                <w:iCs/>
                <w:sz w:val="20"/>
                <w:szCs w:val="20"/>
              </w:rPr>
              <w:t>vélo</w:t>
            </w:r>
            <w:proofErr w:type="spellEnd"/>
            <w:r w:rsidRPr="00633B11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33B11">
              <w:rPr>
                <w:rFonts w:cstheme="minorHAnsi"/>
                <w:i/>
                <w:iCs/>
                <w:sz w:val="20"/>
                <w:szCs w:val="20"/>
              </w:rPr>
              <w:t>une</w:t>
            </w:r>
            <w:proofErr w:type="spellEnd"/>
            <w:r w:rsidRPr="00633B1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3B11">
              <w:rPr>
                <w:rFonts w:cstheme="minorHAnsi"/>
                <w:i/>
                <w:iCs/>
                <w:sz w:val="20"/>
                <w:szCs w:val="20"/>
              </w:rPr>
              <w:t>trottinette</w:t>
            </w:r>
            <w:proofErr w:type="spellEnd"/>
            <w:r w:rsidRPr="00633B11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33B11">
              <w:rPr>
                <w:rFonts w:cstheme="minorHAnsi"/>
                <w:i/>
                <w:iCs/>
                <w:sz w:val="20"/>
                <w:szCs w:val="20"/>
              </w:rPr>
              <w:t>un</w:t>
            </w:r>
            <w:proofErr w:type="spellEnd"/>
            <w:r w:rsidRPr="00633B1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3B11">
              <w:rPr>
                <w:rFonts w:cstheme="minorHAnsi"/>
                <w:i/>
                <w:iCs/>
                <w:sz w:val="20"/>
                <w:szCs w:val="20"/>
              </w:rPr>
              <w:t>bus</w:t>
            </w:r>
            <w:proofErr w:type="spellEnd"/>
            <w:r w:rsidR="003D1F10">
              <w:rPr>
                <w:rFonts w:cstheme="minorHAnsi"/>
                <w:i/>
                <w:iCs/>
                <w:sz w:val="20"/>
                <w:szCs w:val="20"/>
              </w:rPr>
              <w:t>;</w:t>
            </w:r>
            <w:r w:rsidRPr="00633B11">
              <w:rPr>
                <w:rFonts w:cstheme="minorHAnsi"/>
                <w:sz w:val="20"/>
                <w:szCs w:val="20"/>
              </w:rPr>
              <w:br/>
              <w:t xml:space="preserve">Gebäude: </w:t>
            </w:r>
            <w:proofErr w:type="spellStart"/>
            <w:r w:rsidRPr="00633B11">
              <w:rPr>
                <w:rFonts w:cstheme="minorHAnsi"/>
                <w:i/>
                <w:iCs/>
                <w:sz w:val="20"/>
                <w:szCs w:val="20"/>
              </w:rPr>
              <w:t>une</w:t>
            </w:r>
            <w:proofErr w:type="spellEnd"/>
            <w:r w:rsidRPr="00633B1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3B11">
              <w:rPr>
                <w:rFonts w:cstheme="minorHAnsi"/>
                <w:i/>
                <w:iCs/>
                <w:sz w:val="20"/>
                <w:szCs w:val="20"/>
              </w:rPr>
              <w:t>toilette</w:t>
            </w:r>
            <w:proofErr w:type="spellEnd"/>
            <w:r w:rsidRPr="00633B11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33B11">
              <w:rPr>
                <w:rFonts w:cstheme="minorHAnsi"/>
                <w:i/>
                <w:iCs/>
                <w:sz w:val="20"/>
                <w:szCs w:val="20"/>
              </w:rPr>
              <w:t>un</w:t>
            </w:r>
            <w:proofErr w:type="spellEnd"/>
            <w:r w:rsidRPr="00633B1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3B11">
              <w:rPr>
                <w:rFonts w:cstheme="minorHAnsi"/>
                <w:i/>
                <w:iCs/>
                <w:sz w:val="20"/>
                <w:szCs w:val="20"/>
              </w:rPr>
              <w:t>restaurant</w:t>
            </w:r>
            <w:proofErr w:type="spellEnd"/>
            <w:r w:rsidRPr="00633B11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33B11">
              <w:rPr>
                <w:rFonts w:cstheme="minorHAnsi"/>
                <w:i/>
                <w:iCs/>
                <w:sz w:val="20"/>
                <w:szCs w:val="20"/>
              </w:rPr>
              <w:t>une</w:t>
            </w:r>
            <w:proofErr w:type="spellEnd"/>
            <w:r w:rsidRPr="00633B1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3B11">
              <w:rPr>
                <w:rFonts w:cstheme="minorHAnsi"/>
                <w:i/>
                <w:iCs/>
                <w:sz w:val="20"/>
                <w:szCs w:val="20"/>
              </w:rPr>
              <w:t>bibliothèque</w:t>
            </w:r>
            <w:proofErr w:type="spellEnd"/>
            <w:r w:rsidR="003D1F10">
              <w:rPr>
                <w:rFonts w:cstheme="minorHAnsi"/>
                <w:i/>
                <w:iCs/>
                <w:sz w:val="20"/>
                <w:szCs w:val="20"/>
              </w:rPr>
              <w:t>;</w:t>
            </w:r>
          </w:p>
          <w:p w14:paraId="2356F591" w14:textId="6E69CC9B" w:rsidR="00EB0EF8" w:rsidRPr="005A0D81" w:rsidRDefault="00EB0EF8" w:rsidP="00EB0EF8">
            <w:pPr>
              <w:rPr>
                <w:rFonts w:cstheme="minorHAnsi"/>
                <w:i/>
                <w:iCs/>
                <w:sz w:val="20"/>
                <w:szCs w:val="20"/>
                <w:lang w:val="fr-CH"/>
              </w:rPr>
            </w:pPr>
            <w:r w:rsidRPr="005A0D81">
              <w:rPr>
                <w:rFonts w:cstheme="minorHAnsi"/>
                <w:sz w:val="20"/>
                <w:szCs w:val="20"/>
                <w:lang w:val="fr-CH"/>
              </w:rPr>
              <w:t xml:space="preserve">Speisen und Getränke: </w:t>
            </w:r>
            <w:r w:rsidRPr="005A0D81">
              <w:rPr>
                <w:rFonts w:cstheme="minorHAnsi"/>
                <w:i/>
                <w:iCs/>
                <w:sz w:val="20"/>
                <w:szCs w:val="20"/>
                <w:lang w:val="fr-CH"/>
              </w:rPr>
              <w:t>un thé, une pizza, un poulet, une tomate, une salade, une orange, une banane, un chocolat, un yogourt</w:t>
            </w:r>
            <w:r w:rsidR="003D1F10" w:rsidRPr="005A0D81">
              <w:rPr>
                <w:rFonts w:cstheme="minorHAnsi"/>
                <w:i/>
                <w:iCs/>
                <w:sz w:val="20"/>
                <w:szCs w:val="20"/>
                <w:lang w:val="fr-CH"/>
              </w:rPr>
              <w:t>;</w:t>
            </w:r>
          </w:p>
          <w:p w14:paraId="7435D66B" w14:textId="17A61A1A" w:rsidR="00EB0EF8" w:rsidRPr="00135219" w:rsidRDefault="00EB0EF8" w:rsidP="00EB0EF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33B11">
              <w:rPr>
                <w:rFonts w:cstheme="minorHAnsi"/>
                <w:sz w:val="20"/>
                <w:szCs w:val="20"/>
                <w:lang w:val="en-US"/>
              </w:rPr>
              <w:t>Andere</w:t>
            </w:r>
            <w:proofErr w:type="spellEnd"/>
            <w:r w:rsidRPr="00633B11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Pr="00633B11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un </w:t>
            </w:r>
            <w:proofErr w:type="spellStart"/>
            <w:r w:rsidRPr="00633B11">
              <w:rPr>
                <w:rFonts w:cstheme="minorHAnsi"/>
                <w:i/>
                <w:iCs/>
                <w:sz w:val="20"/>
                <w:szCs w:val="20"/>
                <w:lang w:val="en-US"/>
              </w:rPr>
              <w:t>t</w:t>
            </w:r>
            <w:r w:rsidR="003D1F10">
              <w:rPr>
                <w:rFonts w:cstheme="minorHAnsi"/>
                <w:i/>
                <w:iCs/>
                <w:sz w:val="20"/>
                <w:szCs w:val="20"/>
                <w:lang w:val="en-US"/>
              </w:rPr>
              <w:t>é</w:t>
            </w:r>
            <w:r w:rsidRPr="00633B11">
              <w:rPr>
                <w:rFonts w:cstheme="minorHAnsi"/>
                <w:i/>
                <w:iCs/>
                <w:sz w:val="20"/>
                <w:szCs w:val="20"/>
                <w:lang w:val="en-US"/>
              </w:rPr>
              <w:t>l</w:t>
            </w:r>
            <w:r w:rsidR="003D1F10">
              <w:rPr>
                <w:rFonts w:cstheme="minorHAnsi"/>
                <w:i/>
                <w:iCs/>
                <w:sz w:val="20"/>
                <w:szCs w:val="20"/>
                <w:lang w:val="en-US"/>
              </w:rPr>
              <w:t>é</w:t>
            </w:r>
            <w:r w:rsidRPr="00633B11">
              <w:rPr>
                <w:rFonts w:cstheme="minorHAnsi"/>
                <w:i/>
                <w:iCs/>
                <w:sz w:val="20"/>
                <w:szCs w:val="20"/>
                <w:lang w:val="en-US"/>
              </w:rPr>
              <w:t>phone</w:t>
            </w:r>
            <w:proofErr w:type="spellEnd"/>
            <w:r w:rsidRPr="00633B11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un </w:t>
            </w:r>
            <w:proofErr w:type="spellStart"/>
            <w:r w:rsidRPr="00633B11">
              <w:rPr>
                <w:rFonts w:cstheme="minorHAnsi"/>
                <w:i/>
                <w:iCs/>
                <w:sz w:val="20"/>
                <w:szCs w:val="20"/>
                <w:lang w:val="en-US"/>
              </w:rPr>
              <w:t>ballon</w:t>
            </w:r>
            <w:proofErr w:type="spellEnd"/>
            <w:r w:rsidR="003D1F10">
              <w:rPr>
                <w:rFonts w:cstheme="minorHAnsi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140C80" w:rsidRPr="004478C1" w14:paraId="4EA91CBB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F211A" w14:textId="77777777" w:rsidR="00140C80" w:rsidRPr="004478C1" w:rsidRDefault="00140C80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8C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14:paraId="798AC47F" w14:textId="787B248A" w:rsidR="00135219" w:rsidRPr="005A0D81" w:rsidRDefault="00135219" w:rsidP="00135219">
            <w:pPr>
              <w:pStyle w:val="KeinLeerraum"/>
              <w:rPr>
                <w:rFonts w:cstheme="minorHAnsi"/>
                <w:sz w:val="20"/>
                <w:szCs w:val="20"/>
                <w:lang w:val="fr-CH" w:eastAsia="de-DE"/>
              </w:rPr>
            </w:pPr>
            <w:r w:rsidRPr="005A0D81">
              <w:rPr>
                <w:rFonts w:cstheme="minorHAnsi"/>
                <w:sz w:val="20"/>
                <w:szCs w:val="20"/>
                <w:lang w:val="fr-CH" w:eastAsia="de-DE"/>
              </w:rPr>
              <w:t xml:space="preserve">«Je vois quelque chose que tu ne vois pas, c’est…» kann verkürzt werden: «Je vois quelque chose, c’est…». </w:t>
            </w:r>
          </w:p>
          <w:p w14:paraId="5BA13DB0" w14:textId="2044C87C" w:rsidR="00135219" w:rsidRPr="00135219" w:rsidRDefault="00135219" w:rsidP="00135219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135219">
              <w:rPr>
                <w:rFonts w:cstheme="minorHAnsi"/>
                <w:sz w:val="20"/>
                <w:szCs w:val="20"/>
                <w:lang w:eastAsia="de-DE"/>
              </w:rPr>
              <w:t>Es kann auch mit dem unbestimmten Artikel und de</w:t>
            </w:r>
            <w:r w:rsidR="003F7B77">
              <w:rPr>
                <w:rFonts w:cstheme="minorHAnsi"/>
                <w:sz w:val="20"/>
                <w:szCs w:val="20"/>
                <w:lang w:eastAsia="de-DE"/>
              </w:rPr>
              <w:t>n</w:t>
            </w:r>
            <w:r w:rsidRPr="00135219">
              <w:rPr>
                <w:rFonts w:cstheme="minorHAnsi"/>
                <w:sz w:val="20"/>
                <w:szCs w:val="20"/>
                <w:lang w:eastAsia="de-DE"/>
              </w:rPr>
              <w:t xml:space="preserve"> Liste</w:t>
            </w:r>
            <w:r w:rsidR="003F7B77">
              <w:rPr>
                <w:rFonts w:cstheme="minorHAnsi"/>
                <w:sz w:val="20"/>
                <w:szCs w:val="20"/>
                <w:lang w:eastAsia="de-DE"/>
              </w:rPr>
              <w:t>n</w:t>
            </w:r>
            <w:r w:rsidRPr="00135219">
              <w:rPr>
                <w:rFonts w:cstheme="minorHAnsi"/>
                <w:sz w:val="20"/>
                <w:szCs w:val="20"/>
                <w:lang w:eastAsia="de-DE"/>
              </w:rPr>
              <w:t xml:space="preserve"> auf S. 14 gearbeitet werden. </w:t>
            </w:r>
          </w:p>
          <w:p w14:paraId="2D55C667" w14:textId="57265BF0" w:rsidR="00140C80" w:rsidRPr="003D2754" w:rsidRDefault="00135219" w:rsidP="00135219">
            <w:pPr>
              <w:rPr>
                <w:rFonts w:cstheme="minorHAnsi"/>
                <w:sz w:val="20"/>
                <w:szCs w:val="20"/>
              </w:rPr>
            </w:pPr>
            <w:r w:rsidRPr="00135219">
              <w:rPr>
                <w:rFonts w:cstheme="minorHAnsi"/>
                <w:sz w:val="20"/>
                <w:szCs w:val="20"/>
                <w:lang w:eastAsia="de-DE"/>
              </w:rPr>
              <w:t>Die Antworten können ebenfalls vereinfach</w:t>
            </w:r>
            <w:r w:rsidR="003F7B77">
              <w:rPr>
                <w:rFonts w:cstheme="minorHAnsi"/>
                <w:sz w:val="20"/>
                <w:szCs w:val="20"/>
                <w:lang w:eastAsia="de-DE"/>
              </w:rPr>
              <w:t>t</w:t>
            </w:r>
            <w:r w:rsidRPr="00135219">
              <w:rPr>
                <w:rFonts w:cstheme="minorHAnsi"/>
                <w:sz w:val="20"/>
                <w:szCs w:val="20"/>
                <w:lang w:eastAsia="de-DE"/>
              </w:rPr>
              <w:t xml:space="preserve"> werden: «Oui»/«Non» oder «C’est </w:t>
            </w:r>
            <w:proofErr w:type="spellStart"/>
            <w:r w:rsidRPr="00135219">
              <w:rPr>
                <w:rFonts w:cstheme="minorHAnsi"/>
                <w:sz w:val="20"/>
                <w:szCs w:val="20"/>
                <w:lang w:eastAsia="de-DE"/>
              </w:rPr>
              <w:t>juste</w:t>
            </w:r>
            <w:proofErr w:type="spellEnd"/>
            <w:r w:rsidRPr="00135219">
              <w:rPr>
                <w:rFonts w:cstheme="minorHAnsi"/>
                <w:sz w:val="20"/>
                <w:szCs w:val="20"/>
                <w:lang w:eastAsia="de-DE"/>
              </w:rPr>
              <w:t xml:space="preserve">»/«C’est </w:t>
            </w:r>
            <w:proofErr w:type="spellStart"/>
            <w:r w:rsidRPr="00135219">
              <w:rPr>
                <w:rFonts w:cstheme="minorHAnsi"/>
                <w:sz w:val="20"/>
                <w:szCs w:val="20"/>
                <w:lang w:eastAsia="de-DE"/>
              </w:rPr>
              <w:t>faux</w:t>
            </w:r>
            <w:proofErr w:type="spellEnd"/>
            <w:r w:rsidRPr="00135219">
              <w:rPr>
                <w:rFonts w:cstheme="minorHAnsi"/>
                <w:sz w:val="20"/>
                <w:szCs w:val="20"/>
                <w:lang w:eastAsia="de-DE"/>
              </w:rPr>
              <w:t>»</w:t>
            </w:r>
            <w:r w:rsidR="003F7B77">
              <w:rPr>
                <w:rFonts w:cstheme="minorHAnsi"/>
                <w:sz w:val="20"/>
                <w:szCs w:val="20"/>
                <w:lang w:eastAsia="de-DE"/>
              </w:rPr>
              <w:t>.</w:t>
            </w:r>
          </w:p>
        </w:tc>
      </w:tr>
      <w:tr w:rsidR="00140C80" w:rsidRPr="004478C1" w14:paraId="2685F81D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01E6E" w14:textId="5283A7D4" w:rsidR="00140C80" w:rsidRPr="004478C1" w:rsidRDefault="00140C80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4478C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0D5C3C67" w14:textId="69BBE084" w:rsidR="00140C80" w:rsidRPr="001D5847" w:rsidRDefault="001D5847" w:rsidP="00892DF4">
            <w:pPr>
              <w:rPr>
                <w:rFonts w:cstheme="minorHAnsi"/>
                <w:sz w:val="20"/>
                <w:szCs w:val="20"/>
              </w:rPr>
            </w:pPr>
            <w:r w:rsidRPr="001D5847">
              <w:rPr>
                <w:sz w:val="20"/>
                <w:szCs w:val="20"/>
                <w:lang w:eastAsia="de-DE"/>
              </w:rPr>
              <w:t xml:space="preserve">Nur die Sätze </w:t>
            </w:r>
            <w:r w:rsidR="003F7B77">
              <w:rPr>
                <w:sz w:val="20"/>
                <w:szCs w:val="20"/>
                <w:lang w:eastAsia="de-DE"/>
              </w:rPr>
              <w:t>von</w:t>
            </w:r>
            <w:r w:rsidR="003F7B77" w:rsidRPr="001D5847">
              <w:rPr>
                <w:sz w:val="20"/>
                <w:szCs w:val="20"/>
                <w:lang w:eastAsia="de-DE"/>
              </w:rPr>
              <w:t xml:space="preserve"> </w:t>
            </w:r>
            <w:r w:rsidRPr="001D5847">
              <w:rPr>
                <w:sz w:val="20"/>
                <w:szCs w:val="20"/>
                <w:lang w:eastAsia="de-DE"/>
              </w:rPr>
              <w:t>Nr. 1 bis 4 mit Unterstützung der LP hören.</w:t>
            </w:r>
          </w:p>
        </w:tc>
      </w:tr>
    </w:tbl>
    <w:p w14:paraId="1FF39A7C" w14:textId="77777777" w:rsidR="00140C80" w:rsidRPr="004478C1" w:rsidRDefault="00140C80" w:rsidP="00140C80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140C80" w:rsidRPr="004478C1" w14:paraId="18C2A96B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F7A3F17" w14:textId="77777777" w:rsidR="00140C80" w:rsidRPr="004478C1" w:rsidRDefault="00140C80" w:rsidP="00892DF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F42C1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</w:t>
            </w:r>
            <w:r w:rsidRPr="004478C1">
              <w:rPr>
                <w:rFonts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6FD35076" w14:textId="0DD04860" w:rsidR="00140C80" w:rsidRPr="00820E19" w:rsidRDefault="007A08D1" w:rsidP="00892DF4">
            <w:pPr>
              <w:rPr>
                <w:b/>
                <w:bCs/>
                <w:sz w:val="20"/>
                <w:szCs w:val="20"/>
              </w:rPr>
            </w:pPr>
            <w:r w:rsidRPr="00820E19">
              <w:rPr>
                <w:b/>
                <w:bCs/>
                <w:sz w:val="20"/>
                <w:szCs w:val="20"/>
              </w:rPr>
              <w:t>Lebensmittel &amp; Einkaufen</w:t>
            </w:r>
            <w:r w:rsidR="00820E19" w:rsidRPr="00820E19">
              <w:rPr>
                <w:b/>
                <w:bCs/>
                <w:sz w:val="20"/>
                <w:szCs w:val="20"/>
              </w:rPr>
              <w:t xml:space="preserve"> </w:t>
            </w:r>
            <w:r w:rsidR="00820E19" w:rsidRPr="00820E1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| </w:t>
            </w:r>
            <w:r w:rsidR="00820E19" w:rsidRPr="00820E19">
              <w:rPr>
                <w:b/>
                <w:bCs/>
                <w:sz w:val="20"/>
                <w:szCs w:val="20"/>
              </w:rPr>
              <w:t xml:space="preserve">Verben auf </w:t>
            </w:r>
            <w:r w:rsidR="00820E19" w:rsidRPr="00820E19">
              <w:rPr>
                <w:b/>
                <w:bCs/>
                <w:i/>
                <w:iCs/>
                <w:sz w:val="20"/>
                <w:szCs w:val="20"/>
              </w:rPr>
              <w:t>-er</w:t>
            </w:r>
          </w:p>
        </w:tc>
      </w:tr>
      <w:tr w:rsidR="00140C80" w:rsidRPr="004478C1" w14:paraId="6E7D5048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A2CBB" w14:textId="51A0EA53" w:rsidR="00140C80" w:rsidRPr="004478C1" w:rsidRDefault="001E6890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40C80" w:rsidRPr="004478C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78C31158" w14:textId="4A2D4FB9" w:rsidR="00140C80" w:rsidRPr="0088183A" w:rsidRDefault="001E6890" w:rsidP="001E6890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1E6890">
              <w:rPr>
                <w:rFonts w:cstheme="minorHAnsi"/>
                <w:sz w:val="20"/>
                <w:szCs w:val="20"/>
                <w:lang w:eastAsia="de-DE"/>
              </w:rPr>
              <w:t xml:space="preserve">Nur das erste Rezept hören und bearbeiten. </w:t>
            </w:r>
          </w:p>
        </w:tc>
      </w:tr>
      <w:tr w:rsidR="00140C80" w:rsidRPr="004478C1" w14:paraId="01B1D459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DC8F9" w14:textId="14AA2B20" w:rsidR="00140C80" w:rsidRPr="004478C1" w:rsidRDefault="00165778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140C80" w:rsidRPr="004478C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6C93EB2B" w14:textId="7B5E2911" w:rsidR="00140C80" w:rsidRPr="00165778" w:rsidRDefault="00165778" w:rsidP="00892DF4">
            <w:pPr>
              <w:rPr>
                <w:rFonts w:cstheme="minorHAnsi"/>
                <w:sz w:val="20"/>
                <w:szCs w:val="20"/>
              </w:rPr>
            </w:pPr>
            <w:r w:rsidRPr="00165778">
              <w:rPr>
                <w:rFonts w:cstheme="minorHAnsi"/>
                <w:sz w:val="20"/>
                <w:szCs w:val="20"/>
                <w:lang w:eastAsia="de-DE"/>
              </w:rPr>
              <w:t xml:space="preserve">Nur im ersten Rezept auf S. 15 suchen und markieren. </w:t>
            </w:r>
            <w:r w:rsidRPr="00165778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Presser</w:t>
            </w:r>
            <w:r w:rsidRPr="00165778">
              <w:rPr>
                <w:rFonts w:cstheme="minorHAnsi"/>
                <w:sz w:val="20"/>
                <w:szCs w:val="20"/>
                <w:lang w:eastAsia="de-DE"/>
              </w:rPr>
              <w:t xml:space="preserve"> kommt nicht vor, weglassen.</w:t>
            </w:r>
          </w:p>
        </w:tc>
      </w:tr>
      <w:tr w:rsidR="00D71E54" w:rsidRPr="004478C1" w14:paraId="7B759458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69B42" w14:textId="7E3E0552" w:rsidR="00D71E54" w:rsidRDefault="00D71E54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080" w:type="dxa"/>
            <w:shd w:val="clear" w:color="auto" w:fill="auto"/>
          </w:tcPr>
          <w:p w14:paraId="155F1356" w14:textId="2C5F0D6E" w:rsidR="00D71E54" w:rsidRPr="00D71E54" w:rsidRDefault="00D71E54" w:rsidP="00892DF4">
            <w:pPr>
              <w:rPr>
                <w:rFonts w:cstheme="minorHAnsi"/>
                <w:sz w:val="20"/>
                <w:szCs w:val="20"/>
                <w:lang w:eastAsia="de-DE"/>
              </w:rPr>
            </w:pPr>
            <w:r w:rsidRPr="00D71E54">
              <w:rPr>
                <w:rFonts w:cstheme="minorHAnsi"/>
                <w:sz w:val="20"/>
                <w:szCs w:val="20"/>
                <w:lang w:eastAsia="de-DE"/>
              </w:rPr>
              <w:t>Rezept auf S. 15 entschlüsseln, da bereits Vorarbeit in Nr. 1 und 2, S. 28 geleistet wurde.</w:t>
            </w:r>
            <w:r w:rsidRPr="00D71E54">
              <w:rPr>
                <w:rFonts w:cstheme="minorHAnsi"/>
                <w:sz w:val="20"/>
                <w:szCs w:val="20"/>
                <w:lang w:eastAsia="de-DE"/>
              </w:rPr>
              <w:br/>
            </w:r>
          </w:p>
        </w:tc>
      </w:tr>
    </w:tbl>
    <w:p w14:paraId="1E2C1A66" w14:textId="77777777" w:rsidR="00140C80" w:rsidRPr="004478C1" w:rsidRDefault="00140C80" w:rsidP="00140C80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140C80" w:rsidRPr="004478C1" w14:paraId="1AF75302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CFD7A26" w14:textId="77777777" w:rsidR="00140C80" w:rsidRPr="004478C1" w:rsidRDefault="00140C80" w:rsidP="00892DF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F42C1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</w:t>
            </w:r>
            <w:r w:rsidRPr="004478C1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4343CC09" w14:textId="6A7BAE4F" w:rsidR="00140C80" w:rsidRPr="007A08D1" w:rsidRDefault="007A08D1" w:rsidP="00892D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A08D1">
              <w:rPr>
                <w:b/>
                <w:bCs/>
                <w:sz w:val="20"/>
                <w:szCs w:val="20"/>
              </w:rPr>
              <w:t>Lebensmittel &amp; Einkaufen</w:t>
            </w:r>
          </w:p>
        </w:tc>
      </w:tr>
      <w:tr w:rsidR="00140C80" w:rsidRPr="004478C1" w14:paraId="4263F1B1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8301F" w14:textId="0373522E" w:rsidR="00140C80" w:rsidRPr="004478C1" w:rsidRDefault="00816411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14:paraId="0F9AD82D" w14:textId="44BB8FF1" w:rsidR="00140C80" w:rsidRPr="00816411" w:rsidRDefault="00816411" w:rsidP="00892DF4">
            <w:pPr>
              <w:rPr>
                <w:rFonts w:cstheme="minorHAnsi"/>
                <w:sz w:val="20"/>
                <w:szCs w:val="20"/>
              </w:rPr>
            </w:pPr>
            <w:r w:rsidRPr="00816411">
              <w:rPr>
                <w:rFonts w:cstheme="minorHAnsi"/>
                <w:sz w:val="20"/>
                <w:szCs w:val="20"/>
                <w:lang w:eastAsia="de-DE"/>
              </w:rPr>
              <w:t xml:space="preserve">Die kürzeren Texte zuweisen. Auf schon </w:t>
            </w:r>
            <w:r w:rsidR="003F7B77">
              <w:rPr>
                <w:rFonts w:cstheme="minorHAnsi"/>
                <w:sz w:val="20"/>
                <w:szCs w:val="20"/>
                <w:lang w:eastAsia="de-DE"/>
              </w:rPr>
              <w:t>b</w:t>
            </w:r>
            <w:r w:rsidRPr="00816411">
              <w:rPr>
                <w:rFonts w:cstheme="minorHAnsi"/>
                <w:sz w:val="20"/>
                <w:szCs w:val="20"/>
                <w:lang w:eastAsia="de-DE"/>
              </w:rPr>
              <w:t>ekannte zurückgreifen, z</w:t>
            </w:r>
            <w:r w:rsidR="00F64F19">
              <w:rPr>
                <w:rFonts w:cstheme="minorHAnsi"/>
                <w:sz w:val="20"/>
                <w:szCs w:val="20"/>
                <w:lang w:eastAsia="de-DE"/>
              </w:rPr>
              <w:t xml:space="preserve">. </w:t>
            </w:r>
            <w:r w:rsidRPr="00816411">
              <w:rPr>
                <w:rFonts w:cstheme="minorHAnsi"/>
                <w:sz w:val="20"/>
                <w:szCs w:val="20"/>
                <w:lang w:eastAsia="de-DE"/>
              </w:rPr>
              <w:t>B. «</w:t>
            </w:r>
            <w:proofErr w:type="spellStart"/>
            <w:r w:rsidRPr="00816411">
              <w:rPr>
                <w:rFonts w:cstheme="minorHAnsi"/>
                <w:sz w:val="20"/>
                <w:szCs w:val="20"/>
                <w:lang w:eastAsia="de-DE"/>
              </w:rPr>
              <w:t>Bonjour</w:t>
            </w:r>
            <w:proofErr w:type="spellEnd"/>
            <w:r w:rsidRPr="00816411">
              <w:rPr>
                <w:rFonts w:cstheme="minorHAnsi"/>
                <w:sz w:val="20"/>
                <w:szCs w:val="20"/>
                <w:lang w:eastAsia="de-DE"/>
              </w:rPr>
              <w:t>».</w:t>
            </w:r>
          </w:p>
        </w:tc>
      </w:tr>
      <w:tr w:rsidR="00140C80" w:rsidRPr="004478C1" w14:paraId="28038A03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BE7C0" w14:textId="2824B6DE" w:rsidR="00140C80" w:rsidRPr="00B73840" w:rsidRDefault="00B60590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140C80" w:rsidRPr="00B73840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8080" w:type="dxa"/>
            <w:shd w:val="clear" w:color="auto" w:fill="auto"/>
          </w:tcPr>
          <w:p w14:paraId="08365911" w14:textId="38CB0405" w:rsidR="00140C80" w:rsidRPr="00B60590" w:rsidRDefault="00B60590" w:rsidP="00892DF4">
            <w:pPr>
              <w:rPr>
                <w:rFonts w:cstheme="minorHAnsi"/>
                <w:sz w:val="20"/>
                <w:szCs w:val="20"/>
              </w:rPr>
            </w:pPr>
            <w:r w:rsidRPr="00B60590">
              <w:rPr>
                <w:rFonts w:cstheme="minorHAnsi"/>
                <w:sz w:val="20"/>
                <w:szCs w:val="20"/>
                <w:lang w:eastAsia="de-DE"/>
              </w:rPr>
              <w:t xml:space="preserve">Sprechblasen bereits vor dem Hören gemeinsam nummerieren (vorgeben). </w:t>
            </w:r>
            <w:r w:rsidRPr="00B60590">
              <w:rPr>
                <w:rFonts w:cstheme="minorHAnsi"/>
                <w:sz w:val="20"/>
                <w:szCs w:val="20"/>
                <w:lang w:eastAsia="de-DE"/>
              </w:rPr>
              <w:br/>
              <w:t>Beim Hören des Dialogs heben die SuS einen Stift, wenn sie die Sätze erkennen.</w:t>
            </w:r>
          </w:p>
        </w:tc>
      </w:tr>
      <w:tr w:rsidR="003C337D" w:rsidRPr="004478C1" w14:paraId="52FF320E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18ED3" w14:textId="06349465" w:rsidR="003C337D" w:rsidRPr="003C337D" w:rsidRDefault="003C337D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37D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14:paraId="4FB0F6F7" w14:textId="3BF3F59A" w:rsidR="003C337D" w:rsidRPr="003C337D" w:rsidRDefault="003C337D" w:rsidP="00892DF4">
            <w:pPr>
              <w:rPr>
                <w:rFonts w:cstheme="minorHAnsi"/>
                <w:sz w:val="20"/>
                <w:szCs w:val="20"/>
                <w:lang w:eastAsia="de-DE"/>
              </w:rPr>
            </w:pPr>
            <w:r w:rsidRPr="003C337D">
              <w:rPr>
                <w:rFonts w:cstheme="minorHAnsi"/>
                <w:sz w:val="20"/>
                <w:szCs w:val="20"/>
                <w:lang w:eastAsia="de-DE"/>
              </w:rPr>
              <w:t>Gemüse vorgeben</w:t>
            </w:r>
            <w:r w:rsidR="003F7B77">
              <w:rPr>
                <w:rFonts w:cstheme="minorHAnsi"/>
                <w:sz w:val="20"/>
                <w:szCs w:val="20"/>
                <w:lang w:eastAsia="de-DE"/>
              </w:rPr>
              <w:t xml:space="preserve"> </w:t>
            </w:r>
            <w:r w:rsidR="003F7B77" w:rsidRPr="004157BD">
              <w:rPr>
                <w:rFonts w:cstheme="minorHAnsi"/>
                <w:i/>
                <w:sz w:val="20"/>
                <w:szCs w:val="20"/>
                <w:lang w:eastAsia="de-DE"/>
              </w:rPr>
              <w:t>(</w:t>
            </w:r>
            <w:proofErr w:type="spellStart"/>
            <w:r w:rsidRPr="003C337D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carottes</w:t>
            </w:r>
            <w:proofErr w:type="spellEnd"/>
            <w:r w:rsidRPr="003C337D">
              <w:rPr>
                <w:rFonts w:cstheme="minorHAnsi"/>
                <w:sz w:val="20"/>
                <w:szCs w:val="20"/>
                <w:lang w:eastAsia="de-DE"/>
              </w:rPr>
              <w:t xml:space="preserve"> und </w:t>
            </w:r>
            <w:proofErr w:type="spellStart"/>
            <w:r w:rsidRPr="003C337D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tomates</w:t>
            </w:r>
            <w:proofErr w:type="spellEnd"/>
            <w:r w:rsidR="003F7B77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)</w:t>
            </w:r>
            <w:r w:rsidRPr="003C337D">
              <w:rPr>
                <w:rFonts w:cstheme="minorHAnsi"/>
                <w:sz w:val="20"/>
                <w:szCs w:val="20"/>
                <w:lang w:eastAsia="de-DE"/>
              </w:rPr>
              <w:t xml:space="preserve"> – </w:t>
            </w:r>
            <w:r w:rsidR="003F7B77">
              <w:rPr>
                <w:rFonts w:cstheme="minorHAnsi"/>
                <w:sz w:val="20"/>
                <w:szCs w:val="20"/>
                <w:lang w:eastAsia="de-DE"/>
              </w:rPr>
              <w:t xml:space="preserve">die </w:t>
            </w:r>
            <w:r w:rsidRPr="003C337D">
              <w:rPr>
                <w:rFonts w:cstheme="minorHAnsi"/>
                <w:sz w:val="20"/>
                <w:szCs w:val="20"/>
                <w:lang w:eastAsia="de-DE"/>
              </w:rPr>
              <w:t>SuS müssen die Zahlen ergänzen</w:t>
            </w:r>
            <w:r w:rsidR="003F7B77">
              <w:rPr>
                <w:rFonts w:cstheme="minorHAnsi"/>
                <w:sz w:val="20"/>
                <w:szCs w:val="20"/>
                <w:lang w:eastAsia="de-DE"/>
              </w:rPr>
              <w:t>,</w:t>
            </w:r>
            <w:r w:rsidRPr="003C337D">
              <w:rPr>
                <w:rFonts w:cstheme="minorHAnsi"/>
                <w:sz w:val="20"/>
                <w:szCs w:val="20"/>
                <w:lang w:eastAsia="de-DE"/>
              </w:rPr>
              <w:t xml:space="preserve"> oder: die Zahlen 4 und 5 vorgeben</w:t>
            </w:r>
            <w:r w:rsidR="003F7B77">
              <w:rPr>
                <w:rFonts w:cstheme="minorHAnsi"/>
                <w:sz w:val="20"/>
                <w:szCs w:val="20"/>
                <w:lang w:eastAsia="de-DE"/>
              </w:rPr>
              <w:t xml:space="preserve"> – die</w:t>
            </w:r>
            <w:r w:rsidRPr="003C337D">
              <w:rPr>
                <w:rFonts w:cstheme="minorHAnsi"/>
                <w:sz w:val="20"/>
                <w:szCs w:val="20"/>
                <w:lang w:eastAsia="de-DE"/>
              </w:rPr>
              <w:t xml:space="preserve"> SuS müssen das Gemüse ergänzen. Preis «3 </w:t>
            </w:r>
            <w:proofErr w:type="spellStart"/>
            <w:r w:rsidRPr="003C337D">
              <w:rPr>
                <w:rFonts w:cstheme="minorHAnsi"/>
                <w:sz w:val="20"/>
                <w:szCs w:val="20"/>
                <w:lang w:eastAsia="de-DE"/>
              </w:rPr>
              <w:t>francs</w:t>
            </w:r>
            <w:proofErr w:type="spellEnd"/>
            <w:r w:rsidRPr="003C337D">
              <w:rPr>
                <w:rFonts w:cstheme="minorHAnsi"/>
                <w:sz w:val="20"/>
                <w:szCs w:val="20"/>
                <w:lang w:eastAsia="de-DE"/>
              </w:rPr>
              <w:t>» weglassen.</w:t>
            </w:r>
          </w:p>
        </w:tc>
      </w:tr>
      <w:tr w:rsidR="00E4396D" w:rsidRPr="004478C1" w14:paraId="3F6EE18A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2CA0A" w14:textId="1D1139AA" w:rsidR="00E4396D" w:rsidRPr="003C337D" w:rsidRDefault="00E4396D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080" w:type="dxa"/>
            <w:shd w:val="clear" w:color="auto" w:fill="auto"/>
          </w:tcPr>
          <w:p w14:paraId="754DA990" w14:textId="1301F9A4" w:rsidR="00E4396D" w:rsidRPr="00E4396D" w:rsidRDefault="00E4396D" w:rsidP="00892DF4">
            <w:pPr>
              <w:rPr>
                <w:rFonts w:cstheme="minorHAnsi"/>
                <w:sz w:val="20"/>
                <w:szCs w:val="20"/>
                <w:lang w:eastAsia="de-DE"/>
              </w:rPr>
            </w:pPr>
            <w:r w:rsidRPr="00E4396D">
              <w:rPr>
                <w:rFonts w:cstheme="minorHAnsi"/>
                <w:sz w:val="20"/>
                <w:szCs w:val="20"/>
                <w:lang w:eastAsia="de-DE"/>
              </w:rPr>
              <w:t xml:space="preserve">Nur den ersten Dialog bearbeiten, </w:t>
            </w:r>
            <w:r w:rsidR="00AE379E">
              <w:rPr>
                <w:rFonts w:cstheme="minorHAnsi"/>
                <w:sz w:val="20"/>
                <w:szCs w:val="20"/>
                <w:lang w:eastAsia="de-DE"/>
              </w:rPr>
              <w:t xml:space="preserve">die </w:t>
            </w:r>
            <w:r w:rsidRPr="00E4396D">
              <w:rPr>
                <w:rFonts w:cstheme="minorHAnsi"/>
                <w:sz w:val="20"/>
                <w:szCs w:val="20"/>
                <w:lang w:eastAsia="de-DE"/>
              </w:rPr>
              <w:t>LP bietet Hilfe, mehrfaches Hören, Fokus auf die beiden wichtigen Passagen.</w:t>
            </w:r>
          </w:p>
        </w:tc>
      </w:tr>
      <w:tr w:rsidR="00DF6672" w:rsidRPr="004478C1" w14:paraId="5749AB63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954F0" w14:textId="12CBB52E" w:rsidR="00DF6672" w:rsidRDefault="00DF6672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080" w:type="dxa"/>
            <w:shd w:val="clear" w:color="auto" w:fill="auto"/>
          </w:tcPr>
          <w:p w14:paraId="74CC28E4" w14:textId="4692FE07" w:rsidR="00DF6672" w:rsidRPr="00DF6672" w:rsidRDefault="00DF6672" w:rsidP="00892DF4">
            <w:pPr>
              <w:rPr>
                <w:rFonts w:cstheme="minorHAnsi"/>
                <w:sz w:val="20"/>
                <w:szCs w:val="20"/>
                <w:lang w:eastAsia="de-DE"/>
              </w:rPr>
            </w:pPr>
            <w:r w:rsidRPr="00DF6672">
              <w:rPr>
                <w:sz w:val="20"/>
                <w:szCs w:val="20"/>
                <w:lang w:eastAsia="de-DE"/>
              </w:rPr>
              <w:t xml:space="preserve">Nur </w:t>
            </w:r>
            <w:r w:rsidR="00CF5331">
              <w:rPr>
                <w:sz w:val="20"/>
                <w:szCs w:val="20"/>
                <w:lang w:eastAsia="de-DE"/>
              </w:rPr>
              <w:t xml:space="preserve">die </w:t>
            </w:r>
            <w:r w:rsidRPr="00DF6672">
              <w:rPr>
                <w:sz w:val="20"/>
                <w:szCs w:val="20"/>
                <w:lang w:eastAsia="de-DE"/>
              </w:rPr>
              <w:t>Zutaten</w:t>
            </w:r>
            <w:r w:rsidR="00183D93">
              <w:rPr>
                <w:sz w:val="20"/>
                <w:szCs w:val="20"/>
                <w:lang w:eastAsia="de-DE"/>
              </w:rPr>
              <w:t xml:space="preserve"> </w:t>
            </w:r>
            <w:r w:rsidRPr="00DF6672">
              <w:rPr>
                <w:sz w:val="20"/>
                <w:szCs w:val="20"/>
                <w:lang w:eastAsia="de-DE"/>
              </w:rPr>
              <w:t>des Rezepts auf S. 15.</w:t>
            </w:r>
          </w:p>
        </w:tc>
      </w:tr>
      <w:tr w:rsidR="001006AE" w:rsidRPr="004478C1" w14:paraId="4A738F1B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4C402" w14:textId="31926866" w:rsidR="001006AE" w:rsidRDefault="001006AE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8080" w:type="dxa"/>
            <w:shd w:val="clear" w:color="auto" w:fill="auto"/>
          </w:tcPr>
          <w:p w14:paraId="3D503E51" w14:textId="6B5FD704" w:rsidR="001006AE" w:rsidRPr="001006AE" w:rsidRDefault="001006AE" w:rsidP="00892DF4">
            <w:pPr>
              <w:rPr>
                <w:sz w:val="20"/>
                <w:szCs w:val="20"/>
                <w:lang w:eastAsia="de-DE"/>
              </w:rPr>
            </w:pPr>
            <w:r w:rsidRPr="001006AE">
              <w:rPr>
                <w:sz w:val="20"/>
                <w:szCs w:val="20"/>
                <w:lang w:eastAsia="de-DE"/>
              </w:rPr>
              <w:t xml:space="preserve">Nur </w:t>
            </w:r>
            <w:r w:rsidR="00CF5331">
              <w:rPr>
                <w:sz w:val="20"/>
                <w:szCs w:val="20"/>
                <w:lang w:eastAsia="de-DE"/>
              </w:rPr>
              <w:t xml:space="preserve">die </w:t>
            </w:r>
            <w:r w:rsidRPr="001006AE">
              <w:rPr>
                <w:sz w:val="20"/>
                <w:szCs w:val="20"/>
                <w:lang w:eastAsia="de-DE"/>
              </w:rPr>
              <w:t>Zutaten des Rezepts auf S. 15 zuordnen.</w:t>
            </w:r>
          </w:p>
        </w:tc>
      </w:tr>
      <w:tr w:rsidR="00C526AA" w:rsidRPr="005A0D81" w14:paraId="5B70625F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2FE7A" w14:textId="5E5D3C47" w:rsidR="00C526AA" w:rsidRDefault="00C526AA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8080" w:type="dxa"/>
            <w:shd w:val="clear" w:color="auto" w:fill="auto"/>
          </w:tcPr>
          <w:p w14:paraId="0C928409" w14:textId="77777777" w:rsidR="00C526AA" w:rsidRPr="005A0D81" w:rsidRDefault="00C526AA" w:rsidP="00C526AA">
            <w:pPr>
              <w:pStyle w:val="KeinLeerraum"/>
              <w:rPr>
                <w:rFonts w:cstheme="minorHAnsi"/>
                <w:sz w:val="20"/>
                <w:szCs w:val="20"/>
                <w:lang w:val="fr-CH" w:eastAsia="de-DE"/>
              </w:rPr>
            </w:pPr>
            <w:r w:rsidRPr="005A0D81">
              <w:rPr>
                <w:rFonts w:cstheme="minorHAnsi"/>
                <w:sz w:val="20"/>
                <w:szCs w:val="20"/>
                <w:lang w:val="fr-CH" w:eastAsia="de-DE"/>
              </w:rPr>
              <w:t xml:space="preserve">Dialog verkürzen: «Bonjour madame», «Bonjour monsieur», «J’aimerais un/une/trois…», </w:t>
            </w:r>
          </w:p>
          <w:p w14:paraId="3859787F" w14:textId="3DC268A2" w:rsidR="00C526AA" w:rsidRPr="005A0D81" w:rsidRDefault="00C526AA" w:rsidP="00C526AA">
            <w:pPr>
              <w:rPr>
                <w:sz w:val="20"/>
                <w:szCs w:val="20"/>
                <w:lang w:val="fr-CH" w:eastAsia="de-DE"/>
              </w:rPr>
            </w:pPr>
            <w:r w:rsidRPr="005A0D81">
              <w:rPr>
                <w:rFonts w:cstheme="minorHAnsi"/>
                <w:sz w:val="20"/>
                <w:szCs w:val="20"/>
                <w:lang w:val="fr-CH" w:eastAsia="de-DE"/>
              </w:rPr>
              <w:t>«Voilà», «Ça fait… francs», «Voilà»</w:t>
            </w:r>
            <w:r w:rsidR="00937335" w:rsidRPr="005A0D81">
              <w:rPr>
                <w:rFonts w:cstheme="minorHAnsi"/>
                <w:sz w:val="20"/>
                <w:szCs w:val="20"/>
                <w:lang w:val="fr-CH" w:eastAsia="de-DE"/>
              </w:rPr>
              <w:t>,</w:t>
            </w:r>
            <w:r w:rsidRPr="005A0D81">
              <w:rPr>
                <w:rFonts w:cstheme="minorHAnsi"/>
                <w:sz w:val="20"/>
                <w:szCs w:val="20"/>
                <w:lang w:val="fr-CH" w:eastAsia="de-DE"/>
              </w:rPr>
              <w:t xml:space="preserve"> «Merci</w:t>
            </w:r>
            <w:r w:rsidR="00BA7910" w:rsidRPr="005A0D81">
              <w:rPr>
                <w:rFonts w:cstheme="minorHAnsi"/>
                <w:sz w:val="20"/>
                <w:szCs w:val="20"/>
                <w:lang w:val="fr-CH" w:eastAsia="de-DE"/>
              </w:rPr>
              <w:t>, a</w:t>
            </w:r>
            <w:r w:rsidRPr="005A0D81">
              <w:rPr>
                <w:rFonts w:cstheme="minorHAnsi"/>
                <w:sz w:val="20"/>
                <w:szCs w:val="20"/>
                <w:lang w:val="fr-CH" w:eastAsia="de-DE"/>
              </w:rPr>
              <w:t>u revoir», «Au revoir»</w:t>
            </w:r>
            <w:r w:rsidR="00296F03" w:rsidRPr="005A0D81">
              <w:rPr>
                <w:rFonts w:cstheme="minorHAnsi"/>
                <w:sz w:val="20"/>
                <w:szCs w:val="20"/>
                <w:lang w:val="fr-CH" w:eastAsia="de-DE"/>
              </w:rPr>
              <w:t>.</w:t>
            </w:r>
          </w:p>
        </w:tc>
      </w:tr>
    </w:tbl>
    <w:p w14:paraId="4E37641A" w14:textId="77777777" w:rsidR="00140C80" w:rsidRPr="005A0D81" w:rsidRDefault="00140C80" w:rsidP="00140C80">
      <w:pPr>
        <w:rPr>
          <w:rFonts w:cstheme="minorHAnsi"/>
          <w:sz w:val="20"/>
          <w:szCs w:val="20"/>
          <w:lang w:val="fr-CH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140C80" w:rsidRPr="004478C1" w14:paraId="1F3865A5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5EDD285" w14:textId="77777777" w:rsidR="00140C80" w:rsidRPr="004478C1" w:rsidRDefault="00140C80" w:rsidP="00892DF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F42C1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</w:t>
            </w:r>
            <w:r w:rsidRPr="004478C1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6FB21E11" w14:textId="1F43F320" w:rsidR="00140C80" w:rsidRPr="004D4BAB" w:rsidRDefault="004D4BAB" w:rsidP="00892D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4BAB">
              <w:rPr>
                <w:b/>
                <w:bCs/>
                <w:sz w:val="20"/>
                <w:szCs w:val="20"/>
              </w:rPr>
              <w:t>Parallelwörter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478C1">
              <w:rPr>
                <w:rFonts w:ascii="Calibri" w:hAnsi="Calibri" w:cs="Calibri"/>
                <w:b/>
                <w:bCs/>
                <w:sz w:val="20"/>
                <w:szCs w:val="20"/>
              </w:rPr>
              <w:t>|</w:t>
            </w:r>
            <w:r w:rsidR="001558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5584B" w:rsidRPr="0015584B">
              <w:rPr>
                <w:b/>
                <w:bCs/>
                <w:sz w:val="20"/>
                <w:szCs w:val="20"/>
              </w:rPr>
              <w:t>«mini-</w:t>
            </w:r>
            <w:proofErr w:type="spellStart"/>
            <w:r w:rsidR="0015584B" w:rsidRPr="0015584B">
              <w:rPr>
                <w:b/>
                <w:bCs/>
                <w:sz w:val="20"/>
                <w:szCs w:val="20"/>
              </w:rPr>
              <w:t>dic</w:t>
            </w:r>
            <w:proofErr w:type="spellEnd"/>
            <w:r w:rsidR="0015584B" w:rsidRPr="0015584B">
              <w:rPr>
                <w:b/>
                <w:bCs/>
                <w:sz w:val="20"/>
                <w:szCs w:val="20"/>
              </w:rPr>
              <w:t>» – Wörterbuch</w:t>
            </w:r>
          </w:p>
        </w:tc>
      </w:tr>
      <w:tr w:rsidR="00140C80" w:rsidRPr="004478C1" w14:paraId="1B2F66EB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01AF8" w14:textId="6A82EACE" w:rsidR="00140C80" w:rsidRPr="004478C1" w:rsidRDefault="00FF0569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140C80" w:rsidRPr="004478C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0637867F" w14:textId="31FDB060" w:rsidR="00140C80" w:rsidRPr="00FF0569" w:rsidRDefault="00FF0569" w:rsidP="00892DF4">
            <w:pPr>
              <w:rPr>
                <w:rFonts w:cstheme="minorHAnsi"/>
                <w:sz w:val="20"/>
                <w:szCs w:val="20"/>
              </w:rPr>
            </w:pPr>
            <w:r w:rsidRPr="00FF0569">
              <w:rPr>
                <w:sz w:val="20"/>
                <w:szCs w:val="20"/>
                <w:lang w:eastAsia="de-DE"/>
              </w:rPr>
              <w:t>Mit Unterstützung der LP.</w:t>
            </w:r>
          </w:p>
        </w:tc>
      </w:tr>
      <w:tr w:rsidR="00795703" w:rsidRPr="004478C1" w14:paraId="4F5420DD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F4E8E" w14:textId="45DF1233" w:rsidR="00795703" w:rsidRDefault="00795703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14:paraId="19C9F723" w14:textId="77777777" w:rsidR="00795703" w:rsidRPr="00795703" w:rsidRDefault="00795703" w:rsidP="00795703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795703">
              <w:rPr>
                <w:rFonts w:cstheme="minorHAnsi"/>
                <w:sz w:val="20"/>
                <w:szCs w:val="20"/>
                <w:lang w:eastAsia="de-DE"/>
              </w:rPr>
              <w:t>Mit LP oder in Kleingruppen besprechen, welche Wörter notiert werden könnten. Hinweis auf Parallelwörter geben.</w:t>
            </w:r>
          </w:p>
          <w:p w14:paraId="0805532A" w14:textId="510A3277" w:rsidR="00795703" w:rsidRPr="00427262" w:rsidRDefault="00795703" w:rsidP="00795703">
            <w:pPr>
              <w:rPr>
                <w:rFonts w:cstheme="minorHAnsi"/>
                <w:sz w:val="20"/>
                <w:szCs w:val="20"/>
                <w:lang w:eastAsia="de-DE"/>
              </w:rPr>
            </w:pPr>
            <w:r w:rsidRPr="00795703">
              <w:rPr>
                <w:rFonts w:cstheme="minorHAnsi"/>
                <w:sz w:val="20"/>
                <w:szCs w:val="20"/>
                <w:lang w:eastAsia="de-DE"/>
              </w:rPr>
              <w:t xml:space="preserve">Repetition der Farben: braun, gelb, blau. Grau für alle anderen Wörter. </w:t>
            </w:r>
            <w:r w:rsidR="003F7B77">
              <w:rPr>
                <w:rFonts w:cstheme="minorHAnsi"/>
                <w:sz w:val="20"/>
                <w:szCs w:val="20"/>
                <w:lang w:eastAsia="de-DE"/>
              </w:rPr>
              <w:t xml:space="preserve">Notiz mit der Büroklammer </w:t>
            </w:r>
            <w:r w:rsidRPr="00795703">
              <w:rPr>
                <w:rFonts w:cstheme="minorHAnsi"/>
                <w:sz w:val="20"/>
                <w:szCs w:val="20"/>
                <w:lang w:eastAsia="de-DE"/>
              </w:rPr>
              <w:t>lesen.</w:t>
            </w:r>
          </w:p>
        </w:tc>
      </w:tr>
      <w:tr w:rsidR="00795703" w:rsidRPr="004478C1" w14:paraId="4E9CA5DE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037FF" w14:textId="2D01D944" w:rsidR="00795703" w:rsidRDefault="00AD586C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080" w:type="dxa"/>
            <w:shd w:val="clear" w:color="auto" w:fill="auto"/>
          </w:tcPr>
          <w:p w14:paraId="3AF8C458" w14:textId="169F3784" w:rsidR="00AD586C" w:rsidRPr="00AD586C" w:rsidRDefault="00AD586C" w:rsidP="00AD586C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AD586C">
              <w:rPr>
                <w:rFonts w:cstheme="minorHAnsi"/>
                <w:sz w:val="20"/>
                <w:szCs w:val="20"/>
                <w:lang w:eastAsia="de-DE"/>
              </w:rPr>
              <w:t>Im deutschen Teil mit LP ein Wort auswählen und notieren, zwei weitere möglichst selbst</w:t>
            </w:r>
            <w:r w:rsidR="003F7B77">
              <w:rPr>
                <w:rFonts w:cstheme="minorHAnsi"/>
                <w:sz w:val="20"/>
                <w:szCs w:val="20"/>
                <w:lang w:eastAsia="de-DE"/>
              </w:rPr>
              <w:t>st</w:t>
            </w:r>
            <w:r w:rsidRPr="00AD586C">
              <w:rPr>
                <w:rFonts w:cstheme="minorHAnsi"/>
                <w:sz w:val="20"/>
                <w:szCs w:val="20"/>
                <w:lang w:eastAsia="de-DE"/>
              </w:rPr>
              <w:t xml:space="preserve">ändig. </w:t>
            </w:r>
          </w:p>
          <w:p w14:paraId="16E0F17A" w14:textId="77777777" w:rsidR="00795703" w:rsidRPr="00AD586C" w:rsidRDefault="00795703" w:rsidP="00795703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</w:p>
        </w:tc>
      </w:tr>
      <w:tr w:rsidR="00795703" w:rsidRPr="004478C1" w14:paraId="1A61D1A4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8D641" w14:textId="5F309B3C" w:rsidR="00795703" w:rsidRDefault="00F579A5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8080" w:type="dxa"/>
            <w:shd w:val="clear" w:color="auto" w:fill="auto"/>
          </w:tcPr>
          <w:p w14:paraId="74707C6A" w14:textId="66C02DC1" w:rsidR="00795703" w:rsidRPr="00F579A5" w:rsidRDefault="00F579A5" w:rsidP="00795703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F579A5">
              <w:rPr>
                <w:rFonts w:cstheme="minorHAnsi"/>
                <w:sz w:val="20"/>
                <w:szCs w:val="20"/>
                <w:lang w:eastAsia="de-DE"/>
              </w:rPr>
              <w:t>Hilfestellung bieten: gemeinsam suchen, Angaben zusammen eintragen, Menge der Wörter auf zwei oder drei beschränken.</w:t>
            </w:r>
          </w:p>
        </w:tc>
      </w:tr>
      <w:tr w:rsidR="00795703" w:rsidRPr="004478C1" w14:paraId="76AB0B2A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3F060" w14:textId="3284B263" w:rsidR="00795703" w:rsidRDefault="00A74B9F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8080" w:type="dxa"/>
            <w:shd w:val="clear" w:color="auto" w:fill="auto"/>
          </w:tcPr>
          <w:p w14:paraId="4A995051" w14:textId="48C63DE8" w:rsidR="00795703" w:rsidRPr="00A74B9F" w:rsidRDefault="00A74B9F" w:rsidP="00795703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A74B9F">
              <w:rPr>
                <w:rFonts w:cstheme="minorHAnsi"/>
                <w:sz w:val="20"/>
                <w:szCs w:val="20"/>
                <w:lang w:eastAsia="de-DE"/>
              </w:rPr>
              <w:t>Spielregeln anpassen</w:t>
            </w:r>
            <w:r w:rsidR="003F7B77">
              <w:rPr>
                <w:rFonts w:cstheme="minorHAnsi"/>
                <w:sz w:val="20"/>
                <w:szCs w:val="20"/>
                <w:lang w:eastAsia="de-DE"/>
              </w:rPr>
              <w:t>,</w:t>
            </w:r>
            <w:r w:rsidRPr="00A74B9F">
              <w:rPr>
                <w:rFonts w:cstheme="minorHAnsi"/>
                <w:sz w:val="20"/>
                <w:szCs w:val="20"/>
                <w:lang w:eastAsia="de-DE"/>
              </w:rPr>
              <w:t xml:space="preserve"> </w:t>
            </w:r>
            <w:r w:rsidR="003F7B77">
              <w:rPr>
                <w:rFonts w:cstheme="minorHAnsi"/>
                <w:sz w:val="20"/>
                <w:szCs w:val="20"/>
                <w:lang w:eastAsia="de-DE"/>
              </w:rPr>
              <w:t>z</w:t>
            </w:r>
            <w:r w:rsidRPr="00A74B9F">
              <w:rPr>
                <w:rFonts w:cstheme="minorHAnsi"/>
                <w:sz w:val="20"/>
                <w:szCs w:val="20"/>
                <w:lang w:eastAsia="de-DE"/>
              </w:rPr>
              <w:t>.</w:t>
            </w:r>
            <w:r w:rsidR="003F7B77">
              <w:rPr>
                <w:rFonts w:cstheme="minorHAnsi"/>
                <w:sz w:val="20"/>
                <w:szCs w:val="20"/>
                <w:lang w:eastAsia="de-DE"/>
              </w:rPr>
              <w:t> </w:t>
            </w:r>
            <w:r w:rsidRPr="00A74B9F">
              <w:rPr>
                <w:rFonts w:cstheme="minorHAnsi"/>
                <w:sz w:val="20"/>
                <w:szCs w:val="20"/>
                <w:lang w:eastAsia="de-DE"/>
              </w:rPr>
              <w:t>B. suchen beim Papagei alle das Wort. Warten, bis alle das Wort gefunden haben. Alle rücken ein Feld vor.</w:t>
            </w:r>
          </w:p>
        </w:tc>
      </w:tr>
    </w:tbl>
    <w:p w14:paraId="237A27B3" w14:textId="77777777" w:rsidR="00140C80" w:rsidRPr="004478C1" w:rsidRDefault="00140C80" w:rsidP="00140C80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140C80" w:rsidRPr="004478C1" w14:paraId="60728D5D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051BA46" w14:textId="77777777" w:rsidR="00140C80" w:rsidRPr="004478C1" w:rsidRDefault="00140C80" w:rsidP="00892DF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F42C1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</w:t>
            </w:r>
            <w:r w:rsidRPr="004478C1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7A63C467" w14:textId="418527C7" w:rsidR="00140C80" w:rsidRPr="00A7357A" w:rsidRDefault="00820E19" w:rsidP="00892DF4">
            <w:pPr>
              <w:rPr>
                <w:b/>
                <w:bCs/>
                <w:sz w:val="20"/>
                <w:szCs w:val="20"/>
              </w:rPr>
            </w:pPr>
            <w:r w:rsidRPr="00A7357A">
              <w:rPr>
                <w:b/>
                <w:bCs/>
                <w:sz w:val="20"/>
                <w:szCs w:val="20"/>
              </w:rPr>
              <w:t xml:space="preserve">Verben auf </w:t>
            </w:r>
            <w:r w:rsidRPr="00A7357A">
              <w:rPr>
                <w:b/>
                <w:bCs/>
                <w:i/>
                <w:iCs/>
                <w:sz w:val="20"/>
                <w:szCs w:val="20"/>
              </w:rPr>
              <w:t>-er</w:t>
            </w:r>
            <w:r w:rsidRPr="00A7357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0C80" w:rsidRPr="004478C1" w14:paraId="214F6D44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622FF" w14:textId="2BC4B341" w:rsidR="00140C80" w:rsidRPr="004478C1" w:rsidRDefault="007D59D9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40C80" w:rsidRPr="004478C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71994DED" w14:textId="7FD6D0AA" w:rsidR="00140C80" w:rsidRPr="002759DD" w:rsidRDefault="003F7B77" w:rsidP="00892D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eastAsia="de-DE"/>
              </w:rPr>
              <w:t>E</w:t>
            </w:r>
            <w:r w:rsidR="00616519" w:rsidRPr="002759DD">
              <w:rPr>
                <w:rFonts w:cstheme="minorHAnsi"/>
                <w:sz w:val="20"/>
                <w:szCs w:val="20"/>
                <w:lang w:eastAsia="de-DE"/>
              </w:rPr>
              <w:t xml:space="preserve">vtl. einige Verben </w:t>
            </w:r>
            <w:proofErr w:type="gramStart"/>
            <w:r w:rsidR="00616519" w:rsidRPr="002759DD">
              <w:rPr>
                <w:rFonts w:cstheme="minorHAnsi"/>
                <w:sz w:val="20"/>
                <w:szCs w:val="20"/>
                <w:lang w:eastAsia="de-DE"/>
              </w:rPr>
              <w:t>zusammen suchen</w:t>
            </w:r>
            <w:proofErr w:type="gramEnd"/>
            <w:r w:rsidR="00616519" w:rsidRPr="002759DD">
              <w:rPr>
                <w:rFonts w:cstheme="minorHAnsi"/>
                <w:sz w:val="20"/>
                <w:szCs w:val="20"/>
                <w:lang w:eastAsia="de-DE"/>
              </w:rPr>
              <w:t xml:space="preserve"> und markieren.</w:t>
            </w:r>
          </w:p>
        </w:tc>
      </w:tr>
      <w:tr w:rsidR="00140C80" w:rsidRPr="004478C1" w14:paraId="2591349B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FA064" w14:textId="0F93C9E2" w:rsidR="00140C80" w:rsidRPr="004478C1" w:rsidRDefault="002759DD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40C80" w:rsidRPr="004478C1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8080" w:type="dxa"/>
            <w:shd w:val="clear" w:color="auto" w:fill="auto"/>
          </w:tcPr>
          <w:p w14:paraId="7B592299" w14:textId="31B3E0EE" w:rsidR="00140C80" w:rsidRPr="002759DD" w:rsidRDefault="002759DD" w:rsidP="00892DF4">
            <w:pPr>
              <w:rPr>
                <w:rFonts w:cstheme="minorHAnsi"/>
                <w:sz w:val="20"/>
                <w:szCs w:val="20"/>
              </w:rPr>
            </w:pPr>
            <w:r w:rsidRPr="002759DD">
              <w:rPr>
                <w:rFonts w:cstheme="minorHAnsi"/>
                <w:sz w:val="20"/>
                <w:szCs w:val="20"/>
                <w:lang w:eastAsia="de-DE"/>
              </w:rPr>
              <w:t>Nur zwei der bereits markierten Verben von S. 15 wählen und notieren.</w:t>
            </w:r>
          </w:p>
        </w:tc>
      </w:tr>
      <w:tr w:rsidR="0015201D" w:rsidRPr="004478C1" w14:paraId="51887D74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7B2F8" w14:textId="7C1591DB" w:rsidR="0015201D" w:rsidRDefault="0015201D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080" w:type="dxa"/>
            <w:shd w:val="clear" w:color="auto" w:fill="auto"/>
          </w:tcPr>
          <w:p w14:paraId="1E6987B9" w14:textId="628969C7" w:rsidR="0015201D" w:rsidRPr="0015201D" w:rsidRDefault="0015201D" w:rsidP="00892DF4">
            <w:pPr>
              <w:rPr>
                <w:rFonts w:cstheme="minorHAnsi"/>
                <w:sz w:val="20"/>
                <w:szCs w:val="20"/>
                <w:lang w:eastAsia="de-DE"/>
              </w:rPr>
            </w:pPr>
            <w:r w:rsidRPr="0015201D">
              <w:rPr>
                <w:rFonts w:cstheme="minorHAnsi"/>
                <w:sz w:val="20"/>
                <w:szCs w:val="20"/>
                <w:lang w:eastAsia="de-DE"/>
              </w:rPr>
              <w:t xml:space="preserve">Nur Auswahl der </w:t>
            </w:r>
            <w:proofErr w:type="spellStart"/>
            <w:r w:rsidRPr="0015201D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consignes</w:t>
            </w:r>
            <w:proofErr w:type="spellEnd"/>
            <w:r w:rsidRPr="0015201D">
              <w:rPr>
                <w:rFonts w:cstheme="minorHAnsi"/>
                <w:sz w:val="20"/>
                <w:szCs w:val="20"/>
                <w:lang w:eastAsia="de-DE"/>
              </w:rPr>
              <w:t xml:space="preserve"> aus MF 3.2 bearbeiten: </w:t>
            </w:r>
            <w:proofErr w:type="spellStart"/>
            <w:r w:rsidRPr="0015201D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copie</w:t>
            </w:r>
            <w:proofErr w:type="spellEnd"/>
            <w:r w:rsidRPr="0015201D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15201D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présentez</w:t>
            </w:r>
            <w:proofErr w:type="spellEnd"/>
            <w:r w:rsidRPr="0015201D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15201D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joue</w:t>
            </w:r>
            <w:proofErr w:type="spellEnd"/>
            <w:r w:rsidRPr="0015201D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15201D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regardez</w:t>
            </w:r>
            <w:proofErr w:type="spellEnd"/>
            <w:r w:rsidRPr="0015201D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15201D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montre</w:t>
            </w:r>
            <w:proofErr w:type="spellEnd"/>
            <w:r w:rsidRPr="0015201D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.</w:t>
            </w:r>
            <w:r w:rsidRPr="0015201D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br/>
            </w:r>
            <w:r w:rsidRPr="0015201D">
              <w:rPr>
                <w:rFonts w:cstheme="minorHAnsi"/>
                <w:sz w:val="20"/>
                <w:szCs w:val="20"/>
                <w:lang w:eastAsia="de-DE"/>
              </w:rPr>
              <w:t>Wie findet man im «mini-</w:t>
            </w:r>
            <w:proofErr w:type="spellStart"/>
            <w:r w:rsidRPr="0015201D">
              <w:rPr>
                <w:rFonts w:cstheme="minorHAnsi"/>
                <w:sz w:val="20"/>
                <w:szCs w:val="20"/>
                <w:lang w:eastAsia="de-DE"/>
              </w:rPr>
              <w:t>dic</w:t>
            </w:r>
            <w:proofErr w:type="spellEnd"/>
            <w:r w:rsidRPr="0015201D">
              <w:rPr>
                <w:rFonts w:cstheme="minorHAnsi"/>
                <w:sz w:val="20"/>
                <w:szCs w:val="20"/>
                <w:lang w:eastAsia="de-DE"/>
              </w:rPr>
              <w:t>» die Verben? Wiederholen.</w:t>
            </w:r>
          </w:p>
        </w:tc>
      </w:tr>
      <w:tr w:rsidR="0015201D" w:rsidRPr="004478C1" w14:paraId="64608549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C8F5A" w14:textId="50B629DF" w:rsidR="0015201D" w:rsidRDefault="00545328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7./8.</w:t>
            </w:r>
          </w:p>
        </w:tc>
        <w:tc>
          <w:tcPr>
            <w:tcW w:w="8080" w:type="dxa"/>
            <w:shd w:val="clear" w:color="auto" w:fill="auto"/>
          </w:tcPr>
          <w:p w14:paraId="53544ED1" w14:textId="77712594" w:rsidR="0015201D" w:rsidRPr="00545328" w:rsidRDefault="00545328" w:rsidP="00892DF4">
            <w:pPr>
              <w:rPr>
                <w:rFonts w:cstheme="minorHAnsi"/>
                <w:sz w:val="20"/>
                <w:szCs w:val="20"/>
                <w:lang w:eastAsia="de-DE"/>
              </w:rPr>
            </w:pPr>
            <w:r w:rsidRPr="00545328">
              <w:rPr>
                <w:rFonts w:cstheme="minorHAnsi"/>
                <w:sz w:val="20"/>
                <w:szCs w:val="20"/>
                <w:lang w:eastAsia="de-DE"/>
              </w:rPr>
              <w:t>Auswahl von Nr. 6, evtl. nur mündlich übersetzen.</w:t>
            </w:r>
          </w:p>
        </w:tc>
      </w:tr>
      <w:tr w:rsidR="00DB6503" w:rsidRPr="004478C1" w14:paraId="0A7E5235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C9B3C" w14:textId="32FA681A" w:rsidR="00DB6503" w:rsidRDefault="00DB6503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8080" w:type="dxa"/>
            <w:shd w:val="clear" w:color="auto" w:fill="auto"/>
          </w:tcPr>
          <w:p w14:paraId="5B9BFE79" w14:textId="4B7880FD" w:rsidR="00DB6503" w:rsidRPr="00DB6503" w:rsidRDefault="00DB6503" w:rsidP="00892DF4">
            <w:pPr>
              <w:rPr>
                <w:rFonts w:cstheme="minorHAnsi"/>
                <w:sz w:val="20"/>
                <w:szCs w:val="20"/>
                <w:lang w:eastAsia="de-DE"/>
              </w:rPr>
            </w:pPr>
            <w:r w:rsidRPr="00DB6503">
              <w:rPr>
                <w:rFonts w:cstheme="minorHAnsi"/>
                <w:sz w:val="20"/>
                <w:szCs w:val="20"/>
                <w:lang w:eastAsia="de-DE"/>
              </w:rPr>
              <w:t>Auswahl von Nr. 6.</w:t>
            </w:r>
          </w:p>
        </w:tc>
      </w:tr>
      <w:tr w:rsidR="00DB6503" w:rsidRPr="004478C1" w14:paraId="06F4DA0F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2282D" w14:textId="43DC8BBD" w:rsidR="00DB6503" w:rsidRDefault="000A6088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8080" w:type="dxa"/>
            <w:shd w:val="clear" w:color="auto" w:fill="auto"/>
          </w:tcPr>
          <w:p w14:paraId="02BC2570" w14:textId="094B7196" w:rsidR="00DB6503" w:rsidRPr="000A6088" w:rsidRDefault="003F7B77" w:rsidP="00892DF4">
            <w:pPr>
              <w:rPr>
                <w:rFonts w:cstheme="minorHAnsi"/>
                <w:sz w:val="20"/>
                <w:szCs w:val="20"/>
                <w:lang w:eastAsia="de-DE"/>
              </w:rPr>
            </w:pPr>
            <w:r>
              <w:rPr>
                <w:rFonts w:cstheme="minorHAnsi"/>
                <w:sz w:val="20"/>
                <w:szCs w:val="20"/>
                <w:lang w:eastAsia="de-DE"/>
              </w:rPr>
              <w:t xml:space="preserve">Die </w:t>
            </w:r>
            <w:r w:rsidR="000A6088" w:rsidRPr="000A6088">
              <w:rPr>
                <w:rFonts w:cstheme="minorHAnsi"/>
                <w:sz w:val="20"/>
                <w:szCs w:val="20"/>
                <w:lang w:eastAsia="de-DE"/>
              </w:rPr>
              <w:t>SuS können die nicht eingeübten Verben auf Deutsch sagen.</w:t>
            </w:r>
          </w:p>
        </w:tc>
      </w:tr>
      <w:tr w:rsidR="00EA5115" w:rsidRPr="004478C1" w14:paraId="53FC5E26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AE612" w14:textId="0B3F2FEA" w:rsidR="00EA5115" w:rsidRDefault="00EA5115" w:rsidP="00EA51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8080" w:type="dxa"/>
            <w:shd w:val="clear" w:color="auto" w:fill="auto"/>
          </w:tcPr>
          <w:p w14:paraId="1A694803" w14:textId="5385E59B" w:rsidR="00EA5115" w:rsidRPr="00EA5115" w:rsidRDefault="00EA5115" w:rsidP="00EA5115">
            <w:pPr>
              <w:rPr>
                <w:rFonts w:cstheme="minorHAnsi"/>
                <w:sz w:val="20"/>
                <w:szCs w:val="20"/>
                <w:lang w:eastAsia="de-DE"/>
              </w:rPr>
            </w:pPr>
            <w:r w:rsidRPr="00EA5115">
              <w:rPr>
                <w:rFonts w:cstheme="minorHAnsi"/>
                <w:sz w:val="20"/>
                <w:szCs w:val="20"/>
                <w:lang w:eastAsia="de-DE"/>
              </w:rPr>
              <w:t>Beispiele auch vorgeben.</w:t>
            </w:r>
          </w:p>
        </w:tc>
      </w:tr>
    </w:tbl>
    <w:p w14:paraId="4E9BDCE0" w14:textId="77777777" w:rsidR="00140C80" w:rsidRPr="004478C1" w:rsidRDefault="00140C80" w:rsidP="00140C80">
      <w:pPr>
        <w:rPr>
          <w:rFonts w:cstheme="minorHAnsi"/>
          <w:b/>
          <w:bCs/>
          <w:noProof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140C80" w:rsidRPr="004478C1" w14:paraId="57E6BA89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C754A8D" w14:textId="77777777" w:rsidR="00140C80" w:rsidRPr="004478C1" w:rsidRDefault="00140C80" w:rsidP="00892DF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F42C1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</w:t>
            </w:r>
            <w:r w:rsidRPr="004478C1">
              <w:rPr>
                <w:rFonts w:cstheme="minorHAns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4AB9E082" w14:textId="1211D0D3" w:rsidR="00140C80" w:rsidRPr="00A7357A" w:rsidRDefault="00A7357A" w:rsidP="00892D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357A">
              <w:rPr>
                <w:b/>
                <w:bCs/>
                <w:sz w:val="20"/>
                <w:szCs w:val="20"/>
              </w:rPr>
              <w:t xml:space="preserve">Gesamte </w:t>
            </w:r>
            <w:proofErr w:type="spellStart"/>
            <w:r w:rsidRPr="00A7357A">
              <w:rPr>
                <w:b/>
                <w:bCs/>
                <w:sz w:val="20"/>
                <w:szCs w:val="20"/>
              </w:rPr>
              <w:t>activité</w:t>
            </w:r>
            <w:proofErr w:type="spellEnd"/>
            <w:r w:rsidRPr="00A7357A">
              <w:rPr>
                <w:b/>
                <w:bCs/>
                <w:sz w:val="20"/>
                <w:szCs w:val="20"/>
              </w:rPr>
              <w:t xml:space="preserve"> keine Vorau</w:t>
            </w:r>
            <w:r w:rsidR="00F02297">
              <w:rPr>
                <w:b/>
                <w:bCs/>
                <w:sz w:val="20"/>
                <w:szCs w:val="20"/>
              </w:rPr>
              <w:t>s</w:t>
            </w:r>
            <w:r w:rsidRPr="00A7357A">
              <w:rPr>
                <w:b/>
                <w:bCs/>
                <w:sz w:val="20"/>
                <w:szCs w:val="20"/>
              </w:rPr>
              <w:t xml:space="preserve">setzung für die </w:t>
            </w:r>
            <w:proofErr w:type="spellStart"/>
            <w:r w:rsidRPr="00A7357A">
              <w:rPr>
                <w:b/>
                <w:bCs/>
                <w:i/>
                <w:iCs/>
                <w:sz w:val="20"/>
                <w:szCs w:val="20"/>
              </w:rPr>
              <w:t>tâche</w:t>
            </w:r>
            <w:proofErr w:type="spellEnd"/>
            <w:r w:rsidRPr="00A7357A">
              <w:rPr>
                <w:b/>
                <w:bCs/>
                <w:sz w:val="20"/>
                <w:szCs w:val="20"/>
              </w:rPr>
              <w:t>:</w:t>
            </w:r>
            <w:r w:rsidR="001F0F5E">
              <w:rPr>
                <w:b/>
                <w:bCs/>
                <w:sz w:val="20"/>
                <w:szCs w:val="20"/>
              </w:rPr>
              <w:t xml:space="preserve"> </w:t>
            </w:r>
            <w:r w:rsidR="001F0F5E" w:rsidRPr="001F0F5E">
              <w:rPr>
                <w:b/>
                <w:bCs/>
                <w:sz w:val="20"/>
                <w:szCs w:val="20"/>
              </w:rPr>
              <w:t>Aussprache: Buchstabe c</w:t>
            </w:r>
          </w:p>
        </w:tc>
      </w:tr>
      <w:tr w:rsidR="00140C80" w:rsidRPr="004478C1" w14:paraId="44E9EBBC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EF568" w14:textId="1DFF2CAB" w:rsidR="00140C80" w:rsidRPr="004478C1" w:rsidRDefault="006A5C98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3./4</w:t>
            </w:r>
            <w:r w:rsidR="00140C80" w:rsidRPr="004478C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0C69763E" w14:textId="767B722A" w:rsidR="00140C80" w:rsidRPr="006A5C98" w:rsidRDefault="00D301AA" w:rsidP="00892D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eastAsia="de-DE"/>
              </w:rPr>
              <w:t xml:space="preserve">Die </w:t>
            </w:r>
            <w:r w:rsidR="006A5C98" w:rsidRPr="006A5C98">
              <w:rPr>
                <w:rFonts w:cstheme="minorHAnsi"/>
                <w:sz w:val="20"/>
                <w:szCs w:val="20"/>
                <w:lang w:eastAsia="de-DE"/>
              </w:rPr>
              <w:t>LP hilft bei der Auswahl von mindestens zwei Wörtern.</w:t>
            </w:r>
          </w:p>
        </w:tc>
      </w:tr>
      <w:tr w:rsidR="00F43698" w:rsidRPr="004478C1" w14:paraId="6AB5962F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56283" w14:textId="77777777" w:rsidR="00F43698" w:rsidRPr="004478C1" w:rsidRDefault="00F43698" w:rsidP="00F436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4478C1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8080" w:type="dxa"/>
            <w:shd w:val="clear" w:color="auto" w:fill="auto"/>
          </w:tcPr>
          <w:p w14:paraId="6B38522E" w14:textId="7841B80E" w:rsidR="00F43698" w:rsidRPr="00F43698" w:rsidRDefault="00F43698" w:rsidP="00F43698">
            <w:pPr>
              <w:rPr>
                <w:rFonts w:cstheme="minorHAnsi"/>
                <w:sz w:val="20"/>
                <w:szCs w:val="20"/>
              </w:rPr>
            </w:pPr>
            <w:r w:rsidRPr="00F43698">
              <w:rPr>
                <w:rFonts w:cstheme="minorHAnsi"/>
                <w:sz w:val="20"/>
                <w:szCs w:val="20"/>
                <w:lang w:eastAsia="de-DE"/>
              </w:rPr>
              <w:t xml:space="preserve">Nur die ersten </w:t>
            </w:r>
            <w:r w:rsidR="004020AF">
              <w:rPr>
                <w:rFonts w:cstheme="minorHAnsi"/>
                <w:sz w:val="20"/>
                <w:szCs w:val="20"/>
                <w:lang w:eastAsia="de-DE"/>
              </w:rPr>
              <w:t>zehn</w:t>
            </w:r>
            <w:r w:rsidR="004020AF" w:rsidRPr="00F43698">
              <w:rPr>
                <w:rFonts w:cstheme="minorHAnsi"/>
                <w:sz w:val="20"/>
                <w:szCs w:val="20"/>
                <w:lang w:eastAsia="de-DE"/>
              </w:rPr>
              <w:t xml:space="preserve"> </w:t>
            </w:r>
            <w:r w:rsidRPr="00F43698">
              <w:rPr>
                <w:rFonts w:cstheme="minorHAnsi"/>
                <w:sz w:val="20"/>
                <w:szCs w:val="20"/>
                <w:lang w:eastAsia="de-DE"/>
              </w:rPr>
              <w:t xml:space="preserve">Wörter hören, bis </w:t>
            </w:r>
            <w:proofErr w:type="spellStart"/>
            <w:r w:rsidRPr="00F43698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carotte</w:t>
            </w:r>
            <w:proofErr w:type="spellEnd"/>
            <w:r w:rsidRPr="00F43698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.</w:t>
            </w:r>
          </w:p>
        </w:tc>
      </w:tr>
      <w:tr w:rsidR="00F43698" w:rsidRPr="005A0D81" w14:paraId="2D257D26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F836E" w14:textId="6DDA2F98" w:rsidR="00F43698" w:rsidRPr="004478C1" w:rsidRDefault="00600429" w:rsidP="00F436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8080" w:type="dxa"/>
            <w:shd w:val="clear" w:color="auto" w:fill="auto"/>
          </w:tcPr>
          <w:p w14:paraId="2C51F6DD" w14:textId="0C3EFBEE" w:rsidR="00600429" w:rsidRPr="005A0D81" w:rsidRDefault="00600429" w:rsidP="00600429">
            <w:pPr>
              <w:pStyle w:val="KeinLeerraum"/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</w:pPr>
            <w:r w:rsidRPr="005A0D81">
              <w:rPr>
                <w:rFonts w:cstheme="minorHAnsi"/>
                <w:sz w:val="20"/>
                <w:szCs w:val="20"/>
                <w:lang w:val="fr-CH" w:eastAsia="de-DE"/>
              </w:rPr>
              <w:t xml:space="preserve">Wortschatz eingrenzen: </w:t>
            </w:r>
            <w:r w:rsidR="003F7B77" w:rsidRPr="005A0D81">
              <w:rPr>
                <w:rFonts w:cstheme="minorHAnsi"/>
                <w:sz w:val="20"/>
                <w:szCs w:val="20"/>
                <w:lang w:val="fr-CH" w:eastAsia="de-DE"/>
              </w:rPr>
              <w:br/>
            </w:r>
            <w:r w:rsidRPr="005A0D81">
              <w:rPr>
                <w:rFonts w:cstheme="minorHAnsi"/>
                <w:sz w:val="20"/>
                <w:szCs w:val="20"/>
                <w:lang w:val="fr-CH" w:eastAsia="de-DE"/>
              </w:rPr>
              <w:t xml:space="preserve">zweiter Absatz: </w:t>
            </w:r>
            <w:r w:rsidRPr="005A0D81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>la</w:t>
            </w:r>
            <w:r w:rsidRPr="005A0D81">
              <w:rPr>
                <w:rFonts w:cstheme="minorHAnsi"/>
                <w:sz w:val="20"/>
                <w:szCs w:val="20"/>
                <w:lang w:val="fr-CH" w:eastAsia="de-DE"/>
              </w:rPr>
              <w:t xml:space="preserve"> </w:t>
            </w:r>
            <w:r w:rsidRPr="005A0D81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>recette</w:t>
            </w:r>
            <w:r w:rsidRPr="005A0D81">
              <w:rPr>
                <w:rFonts w:cstheme="minorHAnsi"/>
                <w:sz w:val="20"/>
                <w:szCs w:val="20"/>
                <w:lang w:val="fr-CH" w:eastAsia="de-DE"/>
              </w:rPr>
              <w:t xml:space="preserve"> bis </w:t>
            </w:r>
            <w:r w:rsidRPr="005A0D81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>ajouter</w:t>
            </w:r>
            <w:r w:rsidR="004020AF" w:rsidRPr="005A0D81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>;</w:t>
            </w:r>
            <w:r w:rsidRPr="005A0D81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 xml:space="preserve"> </w:t>
            </w:r>
            <w:r w:rsidR="004020AF" w:rsidRPr="005A0D81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br/>
            </w:r>
            <w:r w:rsidRPr="005A0D81">
              <w:rPr>
                <w:rFonts w:cstheme="minorHAnsi"/>
                <w:sz w:val="20"/>
                <w:szCs w:val="20"/>
                <w:lang w:val="fr-CH" w:eastAsia="de-DE"/>
              </w:rPr>
              <w:t xml:space="preserve">ausserdem: </w:t>
            </w:r>
            <w:r w:rsidRPr="005A0D81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>le marché, les fruits, la viande, le poisson, le pain, le lait, la beurre, la pomme</w:t>
            </w:r>
            <w:r w:rsidR="004020AF" w:rsidRPr="005A0D81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>;</w:t>
            </w:r>
          </w:p>
          <w:p w14:paraId="2C72048E" w14:textId="5414671D" w:rsidR="00F43698" w:rsidRPr="00F863A1" w:rsidRDefault="00600429" w:rsidP="0060042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0042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Bonjour madame,</w:t>
            </w:r>
            <w:r w:rsidR="004020AF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 xml:space="preserve"> B</w:t>
            </w:r>
            <w:r w:rsidRPr="0060042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onjour monsieur</w:t>
            </w:r>
            <w:r w:rsidR="007D5C78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;</w:t>
            </w:r>
            <w:r w:rsidR="004020AF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br/>
            </w:r>
            <w:proofErr w:type="spellStart"/>
            <w:r w:rsidRPr="0060042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J’aimerais</w:t>
            </w:r>
            <w:proofErr w:type="spellEnd"/>
            <w:r w:rsidRPr="0060042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 xml:space="preserve"> des carottes, </w:t>
            </w:r>
            <w:proofErr w:type="spellStart"/>
            <w:r w:rsidRPr="0060042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J’aimerais</w:t>
            </w:r>
            <w:proofErr w:type="spellEnd"/>
            <w:r w:rsidRPr="0060042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...</w:t>
            </w:r>
            <w:r w:rsidR="004020AF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;</w:t>
            </w:r>
            <w:r w:rsidRPr="0060042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 xml:space="preserve"> </w:t>
            </w:r>
            <w:r w:rsidRPr="0060042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br/>
            </w:r>
            <w:proofErr w:type="spellStart"/>
            <w:r w:rsidRPr="0060042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Ça</w:t>
            </w:r>
            <w:proofErr w:type="spellEnd"/>
            <w:r w:rsidRPr="0060042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 xml:space="preserve"> fait 2 francs, </w:t>
            </w:r>
            <w:proofErr w:type="spellStart"/>
            <w:r w:rsidRPr="0060042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Ça</w:t>
            </w:r>
            <w:proofErr w:type="spellEnd"/>
            <w:r w:rsidRPr="0060042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 xml:space="preserve"> fait… francs</w:t>
            </w:r>
            <w:r w:rsidR="007D5C78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;</w:t>
            </w:r>
            <w:r w:rsidRPr="0060042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 xml:space="preserve"> </w:t>
            </w:r>
            <w:r w:rsidRPr="0060042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br/>
              <w:t>Merci</w:t>
            </w:r>
            <w:r w:rsidR="004020AF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,</w:t>
            </w:r>
            <w:r w:rsidRPr="00600429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 xml:space="preserve"> Au revoir.</w:t>
            </w:r>
          </w:p>
        </w:tc>
      </w:tr>
    </w:tbl>
    <w:p w14:paraId="53B19421" w14:textId="77777777" w:rsidR="00140C80" w:rsidRPr="00F863A1" w:rsidRDefault="00140C80" w:rsidP="00140C80">
      <w:pPr>
        <w:rPr>
          <w:rFonts w:cstheme="minorHAnsi"/>
          <w:b/>
          <w:bCs/>
          <w:noProof/>
          <w:sz w:val="20"/>
          <w:szCs w:val="20"/>
          <w:lang w:val="en-US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140C80" w:rsidRPr="004478C1" w14:paraId="52CB3743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E8CA93A" w14:textId="77777777" w:rsidR="00140C80" w:rsidRPr="004478C1" w:rsidRDefault="00140C80" w:rsidP="00892DF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F42C1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</w:t>
            </w:r>
            <w:r w:rsidRPr="004478C1">
              <w:rPr>
                <w:rFonts w:cstheme="minorHAns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5544FDD8" w14:textId="31547F6F" w:rsidR="00140C80" w:rsidRPr="004478C1" w:rsidRDefault="00A7357A" w:rsidP="00892D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357A">
              <w:rPr>
                <w:b/>
                <w:bCs/>
                <w:sz w:val="20"/>
                <w:szCs w:val="20"/>
              </w:rPr>
              <w:t xml:space="preserve">Gesamte </w:t>
            </w:r>
            <w:proofErr w:type="spellStart"/>
            <w:r w:rsidRPr="00A7357A">
              <w:rPr>
                <w:b/>
                <w:bCs/>
                <w:sz w:val="20"/>
                <w:szCs w:val="20"/>
              </w:rPr>
              <w:t>activité</w:t>
            </w:r>
            <w:proofErr w:type="spellEnd"/>
            <w:r w:rsidRPr="00A7357A">
              <w:rPr>
                <w:b/>
                <w:bCs/>
                <w:sz w:val="20"/>
                <w:szCs w:val="20"/>
              </w:rPr>
              <w:t xml:space="preserve"> keine Voraus</w:t>
            </w:r>
            <w:r w:rsidR="00E303A3">
              <w:rPr>
                <w:b/>
                <w:bCs/>
                <w:sz w:val="20"/>
                <w:szCs w:val="20"/>
              </w:rPr>
              <w:t>s</w:t>
            </w:r>
            <w:r w:rsidRPr="00A7357A">
              <w:rPr>
                <w:b/>
                <w:bCs/>
                <w:sz w:val="20"/>
                <w:szCs w:val="20"/>
              </w:rPr>
              <w:t xml:space="preserve">etzung für die </w:t>
            </w:r>
            <w:proofErr w:type="spellStart"/>
            <w:r w:rsidRPr="00A7357A">
              <w:rPr>
                <w:b/>
                <w:bCs/>
                <w:i/>
                <w:iCs/>
                <w:sz w:val="20"/>
                <w:szCs w:val="20"/>
              </w:rPr>
              <w:t>tâche</w:t>
            </w:r>
            <w:proofErr w:type="spellEnd"/>
            <w:r w:rsidRPr="00A7357A">
              <w:rPr>
                <w:b/>
                <w:bCs/>
                <w:sz w:val="20"/>
                <w:szCs w:val="20"/>
              </w:rPr>
              <w:t>:</w:t>
            </w:r>
            <w:r w:rsidR="00E34BA8">
              <w:rPr>
                <w:b/>
                <w:bCs/>
                <w:sz w:val="20"/>
                <w:szCs w:val="20"/>
              </w:rPr>
              <w:t xml:space="preserve"> </w:t>
            </w:r>
            <w:r w:rsidR="00E34BA8" w:rsidRPr="00E34BA8">
              <w:rPr>
                <w:b/>
                <w:bCs/>
                <w:sz w:val="20"/>
                <w:szCs w:val="20"/>
              </w:rPr>
              <w:t>Wortfamilien</w:t>
            </w:r>
          </w:p>
        </w:tc>
      </w:tr>
      <w:tr w:rsidR="0022460C" w:rsidRPr="004478C1" w14:paraId="149F658F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3DF7A" w14:textId="4480473B" w:rsidR="0022460C" w:rsidRPr="004478C1" w:rsidRDefault="0022460C" w:rsidP="002246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4478C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6A7138DD" w14:textId="4F29ABBB" w:rsidR="0022460C" w:rsidRPr="00EB0691" w:rsidRDefault="0022460C" w:rsidP="0022460C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22460C">
              <w:rPr>
                <w:rFonts w:cstheme="minorHAnsi"/>
                <w:sz w:val="20"/>
                <w:szCs w:val="20"/>
                <w:lang w:eastAsia="de-DE"/>
              </w:rPr>
              <w:t>Reduzierte Auswahl vorgeben</w:t>
            </w:r>
            <w:r w:rsidR="00EB0691">
              <w:rPr>
                <w:rFonts w:cstheme="minorHAnsi"/>
                <w:sz w:val="20"/>
                <w:szCs w:val="20"/>
                <w:lang w:eastAsia="de-DE"/>
              </w:rPr>
              <w:t>, z. B. die Wortfamilie</w:t>
            </w:r>
            <w:r w:rsidR="003F7B77">
              <w:rPr>
                <w:rFonts w:cstheme="minorHAnsi"/>
                <w:sz w:val="20"/>
                <w:szCs w:val="20"/>
                <w:lang w:eastAsia="de-DE"/>
              </w:rPr>
              <w:t>n</w:t>
            </w:r>
            <w:r w:rsidR="00EB0691">
              <w:rPr>
                <w:rFonts w:cstheme="minorHAnsi"/>
                <w:sz w:val="20"/>
                <w:szCs w:val="20"/>
                <w:lang w:eastAsia="de-DE"/>
              </w:rPr>
              <w:t xml:space="preserve"> </w:t>
            </w:r>
            <w:r w:rsidRPr="0022460C">
              <w:rPr>
                <w:rFonts w:cstheme="minorHAnsi"/>
                <w:sz w:val="20"/>
                <w:szCs w:val="20"/>
                <w:lang w:eastAsia="de-DE"/>
              </w:rPr>
              <w:t>«</w:t>
            </w:r>
            <w:proofErr w:type="spellStart"/>
            <w:r w:rsidRPr="0022460C">
              <w:rPr>
                <w:rFonts w:cstheme="minorHAnsi"/>
                <w:sz w:val="20"/>
                <w:szCs w:val="20"/>
                <w:lang w:eastAsia="de-DE"/>
              </w:rPr>
              <w:t>fruits</w:t>
            </w:r>
            <w:proofErr w:type="spellEnd"/>
            <w:r w:rsidRPr="0022460C">
              <w:rPr>
                <w:rFonts w:cstheme="minorHAnsi"/>
                <w:sz w:val="20"/>
                <w:szCs w:val="20"/>
                <w:lang w:eastAsia="de-DE"/>
              </w:rPr>
              <w:t xml:space="preserve">», </w:t>
            </w:r>
            <w:r w:rsidR="00EB0691">
              <w:rPr>
                <w:rFonts w:cstheme="minorHAnsi"/>
                <w:sz w:val="20"/>
                <w:szCs w:val="20"/>
                <w:lang w:eastAsia="de-DE"/>
              </w:rPr>
              <w:t>«</w:t>
            </w:r>
            <w:r w:rsidRPr="0022460C">
              <w:rPr>
                <w:rFonts w:cstheme="minorHAnsi"/>
                <w:sz w:val="20"/>
                <w:szCs w:val="20"/>
                <w:lang w:eastAsia="de-DE"/>
              </w:rPr>
              <w:t xml:space="preserve">Anfangsbuchstaben </w:t>
            </w:r>
            <w:proofErr w:type="spellStart"/>
            <w:r w:rsidRPr="0022460C">
              <w:rPr>
                <w:rFonts w:cstheme="minorHAnsi"/>
                <w:b/>
                <w:bCs/>
                <w:sz w:val="20"/>
                <w:szCs w:val="20"/>
                <w:lang w:eastAsia="de-DE"/>
              </w:rPr>
              <w:t>c</w:t>
            </w:r>
            <w:r w:rsidR="00EB0691">
              <w:rPr>
                <w:rFonts w:cstheme="minorHAnsi"/>
                <w:sz w:val="20"/>
                <w:szCs w:val="20"/>
                <w:lang w:eastAsia="de-DE"/>
              </w:rPr>
              <w:t>»</w:t>
            </w:r>
            <w:r w:rsidRPr="0022460C">
              <w:rPr>
                <w:rFonts w:cstheme="minorHAnsi"/>
                <w:sz w:val="20"/>
                <w:szCs w:val="20"/>
                <w:lang w:eastAsia="de-DE"/>
              </w:rPr>
              <w:t>und</w:t>
            </w:r>
            <w:proofErr w:type="spellEnd"/>
            <w:r w:rsidRPr="0022460C">
              <w:rPr>
                <w:rFonts w:cstheme="minorHAnsi"/>
                <w:sz w:val="20"/>
                <w:szCs w:val="20"/>
                <w:lang w:eastAsia="de-DE"/>
              </w:rPr>
              <w:t xml:space="preserve"> «Zahlen».</w:t>
            </w:r>
          </w:p>
        </w:tc>
      </w:tr>
      <w:tr w:rsidR="0022460C" w:rsidRPr="004478C1" w14:paraId="6D846637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7C84F" w14:textId="126A8BD9" w:rsidR="0022460C" w:rsidRPr="004478C1" w:rsidRDefault="00176184" w:rsidP="002246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2460C" w:rsidRPr="004478C1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8080" w:type="dxa"/>
            <w:shd w:val="clear" w:color="auto" w:fill="auto"/>
          </w:tcPr>
          <w:p w14:paraId="079CFB06" w14:textId="0CADF69C" w:rsidR="00176184" w:rsidRPr="00176184" w:rsidRDefault="00176184" w:rsidP="00176184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176184">
              <w:rPr>
                <w:rFonts w:cstheme="minorHAnsi"/>
                <w:sz w:val="20"/>
                <w:szCs w:val="20"/>
                <w:lang w:eastAsia="de-DE"/>
              </w:rPr>
              <w:t xml:space="preserve">Die LP liest und bespricht mit der </w:t>
            </w:r>
            <w:r w:rsidR="00B87854">
              <w:rPr>
                <w:rFonts w:cstheme="minorHAnsi"/>
                <w:sz w:val="20"/>
                <w:szCs w:val="20"/>
                <w:lang w:eastAsia="de-DE"/>
              </w:rPr>
              <w:t>Kleing</w:t>
            </w:r>
            <w:r w:rsidRPr="00176184">
              <w:rPr>
                <w:rFonts w:cstheme="minorHAnsi"/>
                <w:sz w:val="20"/>
                <w:szCs w:val="20"/>
                <w:lang w:eastAsia="de-DE"/>
              </w:rPr>
              <w:t xml:space="preserve">ruppe. </w:t>
            </w:r>
          </w:p>
          <w:p w14:paraId="3F9C62BB" w14:textId="6658F1C7" w:rsidR="0065594B" w:rsidRPr="00176184" w:rsidRDefault="00176184" w:rsidP="0022460C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176184">
              <w:rPr>
                <w:rFonts w:cstheme="minorHAnsi"/>
                <w:sz w:val="20"/>
                <w:szCs w:val="20"/>
                <w:lang w:eastAsia="de-DE"/>
              </w:rPr>
              <w:t xml:space="preserve">Zeichenauftrag zum ersten Stern. Fortsetzung unten auf der Seite gemeinsam lesen. </w:t>
            </w:r>
          </w:p>
        </w:tc>
      </w:tr>
      <w:tr w:rsidR="0065594B" w:rsidRPr="00EB0691" w14:paraId="78A06644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52EDC" w14:textId="08A36956" w:rsidR="0065594B" w:rsidRDefault="004F014B" w:rsidP="002246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5./6.</w:t>
            </w:r>
          </w:p>
        </w:tc>
        <w:tc>
          <w:tcPr>
            <w:tcW w:w="8080" w:type="dxa"/>
            <w:shd w:val="clear" w:color="auto" w:fill="auto"/>
          </w:tcPr>
          <w:p w14:paraId="5DE36B83" w14:textId="7D55DC6A" w:rsidR="0065594B" w:rsidRPr="00EB0691" w:rsidRDefault="004F014B" w:rsidP="004F014B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4F014B">
              <w:rPr>
                <w:rFonts w:cstheme="minorHAnsi"/>
                <w:sz w:val="20"/>
                <w:szCs w:val="20"/>
                <w:lang w:eastAsia="de-DE"/>
              </w:rPr>
              <w:t xml:space="preserve">Von den 24 Karten nur folgende 15 einsetzen (die Familiennamen jedoch noch nicht thematisieren): </w:t>
            </w:r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la </w:t>
            </w:r>
            <w:proofErr w:type="spellStart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viande</w:t>
            </w:r>
            <w:proofErr w:type="spellEnd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les</w:t>
            </w:r>
            <w:proofErr w:type="spellEnd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légumes</w:t>
            </w:r>
            <w:proofErr w:type="spellEnd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les</w:t>
            </w:r>
            <w:proofErr w:type="spellEnd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fruits</w:t>
            </w:r>
            <w:proofErr w:type="spellEnd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les</w:t>
            </w:r>
            <w:proofErr w:type="spellEnd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sucreries</w:t>
            </w:r>
            <w:proofErr w:type="spellEnd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les</w:t>
            </w:r>
            <w:proofErr w:type="spellEnd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863A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instruments</w:t>
            </w:r>
            <w:proofErr w:type="spellEnd"/>
          </w:p>
        </w:tc>
      </w:tr>
      <w:tr w:rsidR="00D739AB" w:rsidRPr="005A0D81" w14:paraId="093EEF18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338AC" w14:textId="658EEE0D" w:rsidR="00D739AB" w:rsidRDefault="00D739AB" w:rsidP="002246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080" w:type="dxa"/>
            <w:shd w:val="clear" w:color="auto" w:fill="auto"/>
          </w:tcPr>
          <w:p w14:paraId="374F4316" w14:textId="3F48AE41" w:rsidR="00D739AB" w:rsidRPr="00D739AB" w:rsidRDefault="00D739AB" w:rsidP="00D739AB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D739AB">
              <w:rPr>
                <w:rFonts w:cstheme="minorHAnsi"/>
                <w:sz w:val="20"/>
                <w:szCs w:val="20"/>
                <w:lang w:eastAsia="de-DE"/>
              </w:rPr>
              <w:t xml:space="preserve">Entsprechend Nr. 5 bis 7 nur fünf </w:t>
            </w:r>
            <w:r w:rsidR="00296F03">
              <w:rPr>
                <w:rFonts w:cstheme="minorHAnsi"/>
                <w:sz w:val="20"/>
                <w:szCs w:val="20"/>
                <w:lang w:eastAsia="de-DE"/>
              </w:rPr>
              <w:t>Begriffe</w:t>
            </w:r>
            <w:r w:rsidR="00296F03" w:rsidRPr="00D739AB">
              <w:rPr>
                <w:rFonts w:cstheme="minorHAnsi"/>
                <w:sz w:val="20"/>
                <w:szCs w:val="20"/>
                <w:lang w:eastAsia="de-DE"/>
              </w:rPr>
              <w:t xml:space="preserve"> </w:t>
            </w:r>
            <w:r w:rsidRPr="00D739AB">
              <w:rPr>
                <w:rFonts w:cstheme="minorHAnsi"/>
                <w:sz w:val="20"/>
                <w:szCs w:val="20"/>
                <w:lang w:eastAsia="de-DE"/>
              </w:rPr>
              <w:t>zu den fünf gewählten Familien</w:t>
            </w:r>
            <w:r w:rsidR="00A32CF4">
              <w:rPr>
                <w:rFonts w:cstheme="minorHAnsi"/>
                <w:sz w:val="20"/>
                <w:szCs w:val="20"/>
                <w:lang w:eastAsia="de-DE"/>
              </w:rPr>
              <w:t xml:space="preserve"> zeichnen</w:t>
            </w:r>
            <w:r w:rsidRPr="00D739AB">
              <w:rPr>
                <w:rFonts w:cstheme="minorHAnsi"/>
                <w:sz w:val="20"/>
                <w:szCs w:val="20"/>
                <w:lang w:eastAsia="de-DE"/>
              </w:rPr>
              <w:t xml:space="preserve">: </w:t>
            </w:r>
          </w:p>
          <w:p w14:paraId="2D71FE8B" w14:textId="631E095F" w:rsidR="00D739AB" w:rsidRPr="00D739AB" w:rsidRDefault="00D739AB" w:rsidP="00D739AB">
            <w:pPr>
              <w:pStyle w:val="KeinLeerraum"/>
              <w:rPr>
                <w:rFonts w:cstheme="minorHAnsi"/>
                <w:sz w:val="20"/>
                <w:szCs w:val="20"/>
                <w:lang w:val="en-US" w:eastAsia="de-DE"/>
              </w:rPr>
            </w:pPr>
            <w:r w:rsidRPr="00D739AB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 xml:space="preserve">la </w:t>
            </w:r>
            <w:proofErr w:type="spellStart"/>
            <w:r w:rsidRPr="00D739AB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viande</w:t>
            </w:r>
            <w:proofErr w:type="spellEnd"/>
            <w:r w:rsidRPr="00D739AB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 xml:space="preserve">, les </w:t>
            </w:r>
            <w:proofErr w:type="spellStart"/>
            <w:r w:rsidRPr="00D739AB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légumes</w:t>
            </w:r>
            <w:proofErr w:type="spellEnd"/>
            <w:r w:rsidRPr="00D739AB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 xml:space="preserve">, les fruits, les </w:t>
            </w:r>
            <w:proofErr w:type="spellStart"/>
            <w:r w:rsidRPr="00D739AB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sucreries</w:t>
            </w:r>
            <w:proofErr w:type="spellEnd"/>
            <w:r w:rsidRPr="00D739AB"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, les instruments</w:t>
            </w:r>
            <w:r>
              <w:rPr>
                <w:rFonts w:cstheme="minorHAnsi"/>
                <w:i/>
                <w:iCs/>
                <w:sz w:val="20"/>
                <w:szCs w:val="20"/>
                <w:lang w:val="en-US" w:eastAsia="de-DE"/>
              </w:rPr>
              <w:t>.</w:t>
            </w:r>
          </w:p>
        </w:tc>
      </w:tr>
      <w:tr w:rsidR="008D4040" w:rsidRPr="008D4040" w14:paraId="6E82CE7F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40633" w14:textId="6D8D2420" w:rsidR="008D4040" w:rsidRDefault="008D4040" w:rsidP="002246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8080" w:type="dxa"/>
            <w:shd w:val="clear" w:color="auto" w:fill="auto"/>
          </w:tcPr>
          <w:p w14:paraId="714E93A3" w14:textId="7527451F" w:rsidR="008D4040" w:rsidRPr="008D4040" w:rsidRDefault="008D4040" w:rsidP="00D739AB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8D4040">
              <w:rPr>
                <w:rFonts w:cstheme="minorHAnsi"/>
                <w:sz w:val="20"/>
                <w:szCs w:val="20"/>
                <w:lang w:eastAsia="de-DE"/>
              </w:rPr>
              <w:t>Mit Familiennamen beschriften:</w:t>
            </w:r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 la </w:t>
            </w:r>
            <w:proofErr w:type="spellStart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viande</w:t>
            </w:r>
            <w:proofErr w:type="spellEnd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les</w:t>
            </w:r>
            <w:proofErr w:type="spellEnd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légumes</w:t>
            </w:r>
            <w:proofErr w:type="spellEnd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les</w:t>
            </w:r>
            <w:proofErr w:type="spellEnd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fruits</w:t>
            </w:r>
            <w:proofErr w:type="spellEnd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les</w:t>
            </w:r>
            <w:proofErr w:type="spellEnd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sucreries</w:t>
            </w:r>
            <w:proofErr w:type="spellEnd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les</w:t>
            </w:r>
            <w:proofErr w:type="spellEnd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D404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instruments</w:t>
            </w:r>
            <w:proofErr w:type="spellEnd"/>
            <w:r w:rsidR="00503D52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503D52" w:rsidRPr="00F863A1">
              <w:rPr>
                <w:rFonts w:cstheme="minorHAnsi"/>
                <w:sz w:val="20"/>
                <w:szCs w:val="20"/>
                <w:lang w:eastAsia="de-DE"/>
              </w:rPr>
              <w:t>mit den passenden Begriffen beschriften</w:t>
            </w:r>
            <w:r w:rsidRPr="00F863A1">
              <w:rPr>
                <w:rFonts w:cstheme="minorHAnsi"/>
                <w:sz w:val="20"/>
                <w:szCs w:val="20"/>
                <w:lang w:eastAsia="de-DE"/>
              </w:rPr>
              <w:t>.</w:t>
            </w:r>
          </w:p>
        </w:tc>
      </w:tr>
      <w:tr w:rsidR="00CC318B" w:rsidRPr="008D4040" w14:paraId="247DE455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F591E" w14:textId="59D5536B" w:rsidR="00CC318B" w:rsidRDefault="00CC318B" w:rsidP="002246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8080" w:type="dxa"/>
            <w:shd w:val="clear" w:color="auto" w:fill="auto"/>
          </w:tcPr>
          <w:p w14:paraId="0EBA849B" w14:textId="635C4089" w:rsidR="00CC318B" w:rsidRPr="00CC318B" w:rsidRDefault="00CC318B" w:rsidP="00D739AB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CC318B">
              <w:rPr>
                <w:rFonts w:cstheme="minorHAnsi"/>
                <w:sz w:val="20"/>
                <w:szCs w:val="20"/>
                <w:lang w:eastAsia="de-DE"/>
              </w:rPr>
              <w:t>Nur folgende Auswahl an Sprechblasen</w:t>
            </w:r>
            <w:r w:rsidR="00EB0691">
              <w:rPr>
                <w:rFonts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EB0691">
              <w:rPr>
                <w:rFonts w:cstheme="minorHAnsi"/>
                <w:sz w:val="20"/>
                <w:szCs w:val="20"/>
                <w:lang w:eastAsia="de-DE"/>
              </w:rPr>
              <w:t>verweden</w:t>
            </w:r>
            <w:proofErr w:type="spellEnd"/>
            <w:r w:rsidRPr="00CC318B">
              <w:rPr>
                <w:rFonts w:cstheme="minorHAnsi"/>
                <w:sz w:val="20"/>
                <w:szCs w:val="20"/>
                <w:lang w:eastAsia="de-DE"/>
              </w:rPr>
              <w:t>: «</w:t>
            </w:r>
            <w:proofErr w:type="spellStart"/>
            <w:r w:rsidRPr="00CC318B">
              <w:rPr>
                <w:rFonts w:cstheme="minorHAnsi"/>
                <w:sz w:val="20"/>
                <w:szCs w:val="20"/>
                <w:lang w:eastAsia="de-DE"/>
              </w:rPr>
              <w:t>J’aimerais</w:t>
            </w:r>
            <w:proofErr w:type="spellEnd"/>
            <w:r w:rsidRPr="00CC318B">
              <w:rPr>
                <w:rFonts w:cstheme="minorHAnsi"/>
                <w:sz w:val="20"/>
                <w:szCs w:val="20"/>
                <w:lang w:eastAsia="de-DE"/>
              </w:rPr>
              <w:t>…», «Voilà…», «Oui», «Non».</w:t>
            </w:r>
          </w:p>
        </w:tc>
      </w:tr>
    </w:tbl>
    <w:p w14:paraId="1F1EE469" w14:textId="77777777" w:rsidR="00140C80" w:rsidRPr="008D4040" w:rsidRDefault="00140C80" w:rsidP="00140C80">
      <w:pPr>
        <w:rPr>
          <w:rFonts w:cstheme="minorHAnsi"/>
          <w:b/>
          <w:bCs/>
          <w:noProof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140C80" w:rsidRPr="004478C1" w14:paraId="0023563F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94EE0DF" w14:textId="77777777" w:rsidR="00140C80" w:rsidRPr="00356D21" w:rsidRDefault="00140C80" w:rsidP="00892DF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F42C1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de-DE"/>
              </w:rPr>
              <w:t>I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32158F33" w14:textId="0DC055BD" w:rsidR="00140C80" w:rsidRPr="004478C1" w:rsidRDefault="004944A7" w:rsidP="00892D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4BAB">
              <w:rPr>
                <w:b/>
                <w:bCs/>
                <w:sz w:val="20"/>
                <w:szCs w:val="20"/>
              </w:rPr>
              <w:t>Parallelwörter</w:t>
            </w:r>
            <w:r w:rsidRPr="004478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|</w:t>
            </w:r>
            <w:r w:rsidRPr="004478C1">
              <w:rPr>
                <w:b/>
                <w:bCs/>
                <w:sz w:val="20"/>
                <w:szCs w:val="20"/>
              </w:rPr>
              <w:t xml:space="preserve"> </w:t>
            </w:r>
            <w:r w:rsidRPr="007A08D1">
              <w:rPr>
                <w:b/>
                <w:bCs/>
                <w:sz w:val="20"/>
                <w:szCs w:val="20"/>
              </w:rPr>
              <w:t>Lebensmittel &amp; Einkaufen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478C1">
              <w:rPr>
                <w:rFonts w:ascii="Calibri" w:hAnsi="Calibri" w:cs="Calibri"/>
                <w:b/>
                <w:bCs/>
                <w:sz w:val="20"/>
                <w:szCs w:val="20"/>
              </w:rPr>
              <w:t>|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E52F6" w:rsidRPr="00A7357A">
              <w:rPr>
                <w:b/>
                <w:bCs/>
                <w:sz w:val="20"/>
                <w:szCs w:val="20"/>
              </w:rPr>
              <w:t xml:space="preserve">Verben auf </w:t>
            </w:r>
            <w:r w:rsidR="005E52F6" w:rsidRPr="00A7357A">
              <w:rPr>
                <w:b/>
                <w:bCs/>
                <w:i/>
                <w:iCs/>
                <w:sz w:val="20"/>
                <w:szCs w:val="20"/>
              </w:rPr>
              <w:t>-er</w:t>
            </w:r>
          </w:p>
        </w:tc>
      </w:tr>
      <w:tr w:rsidR="00140C80" w:rsidRPr="004478C1" w14:paraId="3600876C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063A2" w14:textId="77777777" w:rsidR="00140C80" w:rsidRPr="004478C1" w:rsidRDefault="00140C80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8C1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>/3.</w:t>
            </w:r>
          </w:p>
        </w:tc>
        <w:tc>
          <w:tcPr>
            <w:tcW w:w="8080" w:type="dxa"/>
            <w:shd w:val="clear" w:color="auto" w:fill="auto"/>
          </w:tcPr>
          <w:p w14:paraId="17EB3943" w14:textId="5AF5D638" w:rsidR="00140C80" w:rsidRPr="003B55A0" w:rsidRDefault="00B7217E" w:rsidP="00B7217E">
            <w:pPr>
              <w:pStyle w:val="KeinLeerraum"/>
              <w:rPr>
                <w:rFonts w:cstheme="minorHAnsi"/>
                <w:sz w:val="20"/>
                <w:szCs w:val="20"/>
                <w:lang w:eastAsia="de-DE"/>
              </w:rPr>
            </w:pPr>
            <w:r w:rsidRPr="003B55A0">
              <w:rPr>
                <w:rFonts w:cstheme="minorHAnsi"/>
                <w:sz w:val="20"/>
                <w:szCs w:val="20"/>
                <w:lang w:eastAsia="de-DE"/>
              </w:rPr>
              <w:t xml:space="preserve">Wortschatz des ersten Absatzes von S. 49 nicht notieren, ausserdem weglassen: </w:t>
            </w:r>
            <w:r w:rsidR="00EB0691">
              <w:rPr>
                <w:rFonts w:cstheme="minorHAnsi"/>
                <w:sz w:val="20"/>
                <w:szCs w:val="20"/>
                <w:lang w:eastAsia="de-DE"/>
              </w:rPr>
              <w:br/>
            </w:r>
            <w:r w:rsidRPr="003B55A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la fraise, la </w:t>
            </w:r>
            <w:proofErr w:type="spellStart"/>
            <w:r w:rsidRPr="003B55A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framboise</w:t>
            </w:r>
            <w:proofErr w:type="spellEnd"/>
            <w:r w:rsidRPr="003B55A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, la cerise</w:t>
            </w:r>
            <w:r w:rsidR="00EB069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;</w:t>
            </w:r>
            <w:r w:rsidRPr="003B55A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EB0691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br/>
            </w:r>
            <w:proofErr w:type="spellStart"/>
            <w:r w:rsidRPr="003B55A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Vous</w:t>
            </w:r>
            <w:proofErr w:type="spellEnd"/>
            <w:r w:rsidRPr="003B55A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3B55A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désirez</w:t>
            </w:r>
            <w:proofErr w:type="spellEnd"/>
            <w:r w:rsidRPr="003B55A0">
              <w:rPr>
                <w:rFonts w:cstheme="minorHAnsi"/>
                <w:i/>
                <w:iCs/>
                <w:sz w:val="20"/>
                <w:szCs w:val="20"/>
                <w:lang w:eastAsia="de-DE"/>
              </w:rPr>
              <w:t>?</w:t>
            </w:r>
          </w:p>
        </w:tc>
      </w:tr>
      <w:tr w:rsidR="00140C80" w:rsidRPr="004478C1" w14:paraId="371FE972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80A08" w14:textId="77777777" w:rsidR="00140C80" w:rsidRPr="004478C1" w:rsidRDefault="00140C80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78C1">
              <w:rPr>
                <w:rFonts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8080" w:type="dxa"/>
            <w:shd w:val="clear" w:color="auto" w:fill="auto"/>
          </w:tcPr>
          <w:p w14:paraId="4585BFE7" w14:textId="77777777" w:rsidR="00140C80" w:rsidRPr="00497AAF" w:rsidRDefault="00140C80" w:rsidP="00892DF4">
            <w:pPr>
              <w:pStyle w:val="KeinLeerraum"/>
              <w:rPr>
                <w:i/>
                <w:iCs/>
                <w:sz w:val="20"/>
                <w:szCs w:val="20"/>
                <w:lang w:eastAsia="de-DE"/>
              </w:rPr>
            </w:pPr>
            <w:r w:rsidRPr="00166E37">
              <w:rPr>
                <w:sz w:val="20"/>
                <w:szCs w:val="20"/>
                <w:lang w:eastAsia="de-DE"/>
              </w:rPr>
              <w:t>Mit Unterstützung der LP oder Weglassung möglich.</w:t>
            </w:r>
            <w:r w:rsidRPr="00E91435">
              <w:rPr>
                <w:sz w:val="22"/>
                <w:szCs w:val="22"/>
                <w:lang w:eastAsia="de-DE"/>
              </w:rPr>
              <w:t xml:space="preserve"> </w:t>
            </w:r>
          </w:p>
        </w:tc>
      </w:tr>
      <w:tr w:rsidR="00140C80" w:rsidRPr="004478C1" w14:paraId="39077922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B7CCD" w14:textId="20B77B4D" w:rsidR="00140C80" w:rsidRPr="004478C1" w:rsidRDefault="00CF0E3E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40C80" w:rsidRPr="004478C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–4. </w:t>
            </w:r>
          </w:p>
        </w:tc>
        <w:tc>
          <w:tcPr>
            <w:tcW w:w="8080" w:type="dxa"/>
            <w:shd w:val="clear" w:color="auto" w:fill="auto"/>
          </w:tcPr>
          <w:p w14:paraId="10FF9BC4" w14:textId="60D8C212" w:rsidR="00140C80" w:rsidRPr="003B55A0" w:rsidRDefault="00CF0E3E" w:rsidP="00892DF4">
            <w:pPr>
              <w:rPr>
                <w:rFonts w:cstheme="minorHAnsi"/>
                <w:sz w:val="20"/>
                <w:szCs w:val="20"/>
              </w:rPr>
            </w:pPr>
            <w:r w:rsidRPr="003B55A0">
              <w:rPr>
                <w:sz w:val="20"/>
                <w:szCs w:val="20"/>
                <w:lang w:eastAsia="de-DE"/>
              </w:rPr>
              <w:t>Mit Unterstützung der LP.</w:t>
            </w:r>
          </w:p>
        </w:tc>
      </w:tr>
      <w:tr w:rsidR="00140C80" w:rsidRPr="005A0D81" w14:paraId="6A5A239D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ED967" w14:textId="1C2428F9" w:rsidR="00140C80" w:rsidRPr="004478C1" w:rsidRDefault="003B55A0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14:paraId="2AA72C45" w14:textId="5E82C547" w:rsidR="00140C80" w:rsidRPr="005A0D81" w:rsidRDefault="00C63340" w:rsidP="003B55A0">
            <w:pPr>
              <w:pStyle w:val="KeinLeerraum"/>
              <w:rPr>
                <w:rFonts w:cstheme="minorHAnsi"/>
                <w:sz w:val="20"/>
                <w:szCs w:val="20"/>
                <w:lang w:val="fr-CH" w:eastAsia="de-DE"/>
              </w:rPr>
            </w:pPr>
            <w:r w:rsidRPr="005A0D81">
              <w:rPr>
                <w:sz w:val="20"/>
                <w:szCs w:val="20"/>
                <w:lang w:val="fr-CH" w:eastAsia="de-DE"/>
              </w:rPr>
              <w:t>Weglassen</w:t>
            </w:r>
            <w:r w:rsidR="003B55A0" w:rsidRPr="005A0D81">
              <w:rPr>
                <w:sz w:val="20"/>
                <w:szCs w:val="20"/>
                <w:lang w:val="fr-CH" w:eastAsia="de-DE"/>
              </w:rPr>
              <w:t xml:space="preserve">: </w:t>
            </w:r>
            <w:r w:rsidR="003B55A0" w:rsidRPr="005A0D81">
              <w:rPr>
                <w:rFonts w:cstheme="minorHAnsi"/>
                <w:sz w:val="20"/>
                <w:szCs w:val="20"/>
                <w:lang w:val="fr-CH" w:eastAsia="de-DE"/>
              </w:rPr>
              <w:t>erster Absatz und</w:t>
            </w:r>
            <w:r w:rsidR="00EB0691" w:rsidRPr="005A0D81">
              <w:rPr>
                <w:rFonts w:cstheme="minorHAnsi"/>
                <w:sz w:val="20"/>
                <w:szCs w:val="20"/>
                <w:lang w:val="fr-CH" w:eastAsia="de-DE"/>
              </w:rPr>
              <w:t>:</w:t>
            </w:r>
            <w:r w:rsidR="00EB0691" w:rsidRPr="005A0D81">
              <w:rPr>
                <w:rFonts w:cstheme="minorHAnsi"/>
                <w:sz w:val="20"/>
                <w:szCs w:val="20"/>
                <w:lang w:val="fr-CH" w:eastAsia="de-DE"/>
              </w:rPr>
              <w:br/>
            </w:r>
            <w:r w:rsidR="003B55A0" w:rsidRPr="005A0D81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>la fraise, la framboise, la cerise</w:t>
            </w:r>
            <w:r w:rsidR="00EB0691" w:rsidRPr="005A0D81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>;</w:t>
            </w:r>
            <w:r w:rsidR="003B55A0" w:rsidRPr="005A0D81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 xml:space="preserve"> </w:t>
            </w:r>
            <w:r w:rsidR="00EB0691" w:rsidRPr="005A0D81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br/>
            </w:r>
            <w:r w:rsidR="003B55A0" w:rsidRPr="005A0D81">
              <w:rPr>
                <w:rFonts w:cstheme="minorHAnsi"/>
                <w:i/>
                <w:iCs/>
                <w:sz w:val="20"/>
                <w:szCs w:val="20"/>
                <w:lang w:val="fr-CH" w:eastAsia="de-DE"/>
              </w:rPr>
              <w:t>Vous désirez?</w:t>
            </w:r>
          </w:p>
        </w:tc>
      </w:tr>
      <w:tr w:rsidR="00140C80" w:rsidRPr="004478C1" w14:paraId="274682FD" w14:textId="77777777" w:rsidTr="00892DF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521FE" w14:textId="77777777" w:rsidR="00140C80" w:rsidRPr="009242BF" w:rsidRDefault="00140C80" w:rsidP="00892D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BF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080" w:type="dxa"/>
            <w:shd w:val="clear" w:color="auto" w:fill="auto"/>
          </w:tcPr>
          <w:p w14:paraId="08C5CC97" w14:textId="336E7AFE" w:rsidR="00140C80" w:rsidRPr="00D65C4C" w:rsidRDefault="00D65C4C" w:rsidP="00892DF4">
            <w:pPr>
              <w:rPr>
                <w:sz w:val="20"/>
                <w:szCs w:val="20"/>
                <w:lang w:eastAsia="de-DE"/>
              </w:rPr>
            </w:pPr>
            <w:r w:rsidRPr="00D65C4C">
              <w:rPr>
                <w:sz w:val="20"/>
                <w:szCs w:val="20"/>
                <w:lang w:eastAsia="de-DE"/>
              </w:rPr>
              <w:t>Mit Unterstützung der LP</w:t>
            </w:r>
            <w:r w:rsidRPr="00431CD8">
              <w:rPr>
                <w:sz w:val="20"/>
                <w:szCs w:val="20"/>
                <w:lang w:eastAsia="de-DE"/>
              </w:rPr>
              <w:t>.</w:t>
            </w:r>
            <w:r w:rsidR="00431CD8" w:rsidRPr="00431CD8">
              <w:rPr>
                <w:sz w:val="20"/>
                <w:szCs w:val="20"/>
                <w:lang w:eastAsia="de-DE"/>
              </w:rPr>
              <w:t xml:space="preserve"> </w:t>
            </w:r>
            <w:r w:rsidR="00431CD8" w:rsidRPr="00431CD8">
              <w:rPr>
                <w:rFonts w:cstheme="minorHAnsi"/>
                <w:sz w:val="20"/>
                <w:szCs w:val="20"/>
                <w:lang w:eastAsia="de-DE"/>
              </w:rPr>
              <w:t>Im Raster nur ausgewählten Klassenwortschatz eintragen.</w:t>
            </w:r>
          </w:p>
        </w:tc>
      </w:tr>
    </w:tbl>
    <w:p w14:paraId="571BFE59" w14:textId="77777777" w:rsidR="00140C80" w:rsidRDefault="00140C80" w:rsidP="00140C80">
      <w:pPr>
        <w:rPr>
          <w:rFonts w:cstheme="minorHAnsi"/>
          <w:b/>
          <w:bCs/>
          <w:noProof/>
          <w:sz w:val="20"/>
          <w:szCs w:val="20"/>
        </w:rPr>
      </w:pPr>
    </w:p>
    <w:p w14:paraId="67F97F63" w14:textId="77777777" w:rsidR="00140C80" w:rsidRDefault="00140C80" w:rsidP="00140C80">
      <w:pPr>
        <w:rPr>
          <w:rFonts w:cstheme="minorHAnsi"/>
          <w:b/>
          <w:bCs/>
          <w:noProof/>
          <w:sz w:val="20"/>
          <w:szCs w:val="20"/>
        </w:rPr>
      </w:pPr>
    </w:p>
    <w:p w14:paraId="6998D7BF" w14:textId="77777777" w:rsidR="00140C80" w:rsidRDefault="00140C80" w:rsidP="00140C80">
      <w:pPr>
        <w:rPr>
          <w:rFonts w:cstheme="minorHAnsi"/>
          <w:b/>
          <w:bCs/>
          <w:noProof/>
          <w:sz w:val="20"/>
          <w:szCs w:val="20"/>
        </w:rPr>
      </w:pPr>
    </w:p>
    <w:p w14:paraId="4F735F18" w14:textId="743ED488" w:rsidR="00F10E66" w:rsidRPr="00E573D8" w:rsidRDefault="00F10E66" w:rsidP="00140C80"/>
    <w:sectPr w:rsidR="00F10E66" w:rsidRPr="00E573D8" w:rsidSect="004F1FCB">
      <w:footerReference w:type="default" r:id="rId22"/>
      <w:pgSz w:w="11900" w:h="16840"/>
      <w:pgMar w:top="801" w:right="277" w:bottom="4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004A" w14:textId="77777777" w:rsidR="001052C5" w:rsidRDefault="001052C5" w:rsidP="009804E3">
      <w:r>
        <w:separator/>
      </w:r>
    </w:p>
  </w:endnote>
  <w:endnote w:type="continuationSeparator" w:id="0">
    <w:p w14:paraId="5CB010EB" w14:textId="77777777" w:rsidR="001052C5" w:rsidRDefault="001052C5" w:rsidP="0098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C2DD" w14:textId="77777777" w:rsidR="009804E3" w:rsidRPr="000327CB" w:rsidRDefault="009804E3" w:rsidP="009804E3">
    <w:pPr>
      <w:rPr>
        <w:rFonts w:eastAsia="+mn-ea" w:cs="Arial"/>
        <w:color w:val="000000"/>
        <w:kern w:val="24"/>
        <w:sz w:val="14"/>
        <w:szCs w:val="14"/>
      </w:rPr>
    </w:pP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59264" behindDoc="1" locked="0" layoutInCell="1" allowOverlap="1" wp14:anchorId="7E46943A" wp14:editId="74B16AEE">
          <wp:simplePos x="0" y="0"/>
          <wp:positionH relativeFrom="column">
            <wp:posOffset>5297805</wp:posOffset>
          </wp:positionH>
          <wp:positionV relativeFrom="paragraph">
            <wp:posOffset>8255</wp:posOffset>
          </wp:positionV>
          <wp:extent cx="708025" cy="393065"/>
          <wp:effectExtent l="0" t="0" r="0" b="6985"/>
          <wp:wrapSquare wrapText="bothSides"/>
          <wp:docPr id="5" name="Grafik 5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052D">
      <w:rPr>
        <w:rFonts w:eastAsia="+mn-ea" w:cs="Arial"/>
        <w:color w:val="000000"/>
        <w:kern w:val="24"/>
        <w:sz w:val="16"/>
        <w:szCs w:val="16"/>
      </w:rPr>
      <w:t>© 202</w:t>
    </w:r>
    <w:r>
      <w:rPr>
        <w:rFonts w:eastAsia="+mn-ea" w:cs="Arial"/>
        <w:color w:val="000000"/>
        <w:kern w:val="24"/>
        <w:sz w:val="16"/>
        <w:szCs w:val="16"/>
      </w:rPr>
      <w:t>3</w:t>
    </w:r>
    <w:r w:rsidRPr="0017052D">
      <w:rPr>
        <w:rFonts w:eastAsia="+mn-ea" w:cs="Arial"/>
        <w:color w:val="000000"/>
        <w:kern w:val="24"/>
        <w:sz w:val="16"/>
        <w:szCs w:val="16"/>
      </w:rPr>
      <w:t xml:space="preserve"> Schulverlag </w:t>
    </w:r>
    <w:r>
      <w:rPr>
        <w:rFonts w:eastAsia="+mn-ea" w:cs="Arial"/>
        <w:color w:val="000000"/>
        <w:kern w:val="24"/>
        <w:sz w:val="16"/>
        <w:szCs w:val="16"/>
      </w:rPr>
      <w:t xml:space="preserve">plus </w:t>
    </w:r>
    <w:r w:rsidRPr="0017052D">
      <w:rPr>
        <w:rFonts w:eastAsia="+mn-ea" w:cs="Arial"/>
        <w:color w:val="000000"/>
        <w:kern w:val="24"/>
        <w:sz w:val="16"/>
        <w:szCs w:val="16"/>
      </w:rPr>
      <w:t>AG | Bestandteil von</w:t>
    </w:r>
    <w:r>
      <w:rPr>
        <w:rFonts w:eastAsia="+mn-ea" w:cs="Arial"/>
        <w:color w:val="000000"/>
        <w:kern w:val="24"/>
        <w:sz w:val="16"/>
        <w:szCs w:val="16"/>
      </w:rPr>
      <w:t xml:space="preserve"> Artikel 89875 MF 3 filRouge </w:t>
    </w:r>
    <w:r w:rsidRPr="0017052D">
      <w:rPr>
        <w:rFonts w:eastAsia="+mn-ea" w:cs="Arial"/>
        <w:color w:val="000000"/>
        <w:kern w:val="24"/>
        <w:sz w:val="16"/>
        <w:szCs w:val="16"/>
      </w:rPr>
      <w:t>| Version 1.0</w:t>
    </w:r>
    <w:r>
      <w:rPr>
        <w:rFonts w:eastAsia="+mn-ea" w:cs="Arial"/>
        <w:color w:val="000000"/>
        <w:kern w:val="24"/>
        <w:sz w:val="16"/>
        <w:szCs w:val="16"/>
      </w:rPr>
      <w:tab/>
    </w:r>
    <w:r>
      <w:rPr>
        <w:rFonts w:eastAsia="+mn-ea" w:cs="Arial"/>
        <w:color w:val="000000"/>
        <w:kern w:val="24"/>
        <w:sz w:val="16"/>
        <w:szCs w:val="16"/>
      </w:rPr>
      <w:tab/>
    </w:r>
    <w:r>
      <w:rPr>
        <w:rFonts w:eastAsia="+mn-ea" w:cs="Arial"/>
        <w:color w:val="000000"/>
        <w:kern w:val="24"/>
        <w:sz w:val="16"/>
        <w:szCs w:val="16"/>
      </w:rPr>
      <w:tab/>
      <w:t xml:space="preserve">       </w:t>
    </w:r>
    <w:r w:rsidRPr="00FC2605">
      <w:rPr>
        <w:rFonts w:eastAsia="+mn-ea" w:cs="Arial"/>
        <w:color w:val="000000"/>
        <w:kern w:val="24"/>
        <w:sz w:val="16"/>
        <w:szCs w:val="16"/>
      </w:rPr>
      <w:fldChar w:fldCharType="begin"/>
    </w:r>
    <w:r w:rsidRPr="00FC2605">
      <w:rPr>
        <w:rFonts w:eastAsia="+mn-ea" w:cs="Arial"/>
        <w:color w:val="000000"/>
        <w:kern w:val="24"/>
        <w:sz w:val="16"/>
        <w:szCs w:val="16"/>
      </w:rPr>
      <w:instrText>PAGE   \* MERGEFORMAT</w:instrText>
    </w:r>
    <w:r w:rsidRPr="00FC2605">
      <w:rPr>
        <w:rFonts w:eastAsia="+mn-ea" w:cs="Arial"/>
        <w:color w:val="000000"/>
        <w:kern w:val="24"/>
        <w:sz w:val="16"/>
        <w:szCs w:val="16"/>
      </w:rPr>
      <w:fldChar w:fldCharType="separate"/>
    </w:r>
    <w:r>
      <w:rPr>
        <w:rFonts w:eastAsia="+mn-ea" w:cs="Arial"/>
        <w:color w:val="000000"/>
        <w:kern w:val="24"/>
        <w:sz w:val="16"/>
        <w:szCs w:val="16"/>
      </w:rPr>
      <w:t>2</w:t>
    </w:r>
    <w:r w:rsidRPr="00FC2605">
      <w:rPr>
        <w:rFonts w:eastAsia="+mn-ea" w:cs="Arial"/>
        <w:color w:val="000000"/>
        <w:kern w:val="24"/>
        <w:sz w:val="16"/>
        <w:szCs w:val="16"/>
      </w:rPr>
      <w:fldChar w:fldCharType="end"/>
    </w:r>
    <w:r>
      <w:rPr>
        <w:rFonts w:eastAsia="+mn-ea" w:cs="Arial"/>
        <w:color w:val="000000"/>
        <w:kern w:val="24"/>
        <w:sz w:val="16"/>
        <w:szCs w:val="16"/>
      </w:rPr>
      <w:br/>
    </w:r>
    <w:r>
      <w:rPr>
        <w:rFonts w:eastAsia="+mn-ea" w:cs="Arial"/>
        <w:b/>
        <w:bCs/>
        <w:color w:val="000000"/>
        <w:kern w:val="24"/>
        <w:sz w:val="16"/>
        <w:szCs w:val="16"/>
      </w:rPr>
      <w:br/>
    </w:r>
    <w:r w:rsidRPr="0017052D">
      <w:rPr>
        <w:rFonts w:eastAsia="+mn-ea" w:cs="Arial"/>
        <w:color w:val="000000"/>
        <w:kern w:val="24"/>
        <w:sz w:val="14"/>
        <w:szCs w:val="14"/>
      </w:rPr>
      <w:t>Der Verlag übernimmt die inhaltliche und rechtliche Verantwortung für das Originaldokument,</w:t>
    </w:r>
    <w:r>
      <w:rPr>
        <w:rFonts w:eastAsia="+mn-ea" w:cs="Arial"/>
        <w:color w:val="000000"/>
        <w:kern w:val="24"/>
        <w:sz w:val="14"/>
        <w:szCs w:val="14"/>
      </w:rPr>
      <w:t xml:space="preserve"> </w:t>
    </w:r>
    <w:r w:rsidRPr="0017052D">
      <w:rPr>
        <w:rFonts w:eastAsia="+mn-ea" w:cs="Arial"/>
        <w:color w:val="000000"/>
        <w:kern w:val="24"/>
        <w:sz w:val="14"/>
        <w:szCs w:val="14"/>
      </w:rPr>
      <w:t>nicht aber für individuelle Anpassungen.</w:t>
    </w:r>
  </w:p>
  <w:p w14:paraId="0E4B6AA2" w14:textId="77777777" w:rsidR="009804E3" w:rsidRDefault="009804E3" w:rsidP="009804E3">
    <w:pPr>
      <w:pStyle w:val="Fuzeile"/>
    </w:pPr>
  </w:p>
  <w:p w14:paraId="45106659" w14:textId="77777777" w:rsidR="009804E3" w:rsidRDefault="009804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7774" w14:textId="77777777" w:rsidR="001052C5" w:rsidRDefault="001052C5" w:rsidP="009804E3">
      <w:r>
        <w:separator/>
      </w:r>
    </w:p>
  </w:footnote>
  <w:footnote w:type="continuationSeparator" w:id="0">
    <w:p w14:paraId="09C37842" w14:textId="77777777" w:rsidR="001052C5" w:rsidRDefault="001052C5" w:rsidP="0098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6F40"/>
    <w:multiLevelType w:val="hybridMultilevel"/>
    <w:tmpl w:val="B68EECE0"/>
    <w:lvl w:ilvl="0" w:tplc="2A266D04">
      <w:start w:val="1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80AF9"/>
    <w:multiLevelType w:val="multilevel"/>
    <w:tmpl w:val="52C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875B1C"/>
    <w:multiLevelType w:val="hybridMultilevel"/>
    <w:tmpl w:val="141A8158"/>
    <w:lvl w:ilvl="0" w:tplc="2F7AC0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00120"/>
    <w:multiLevelType w:val="multilevel"/>
    <w:tmpl w:val="A31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7E21DF"/>
    <w:multiLevelType w:val="hybridMultilevel"/>
    <w:tmpl w:val="CA08520C"/>
    <w:lvl w:ilvl="0" w:tplc="C56411C8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26208"/>
    <w:multiLevelType w:val="multilevel"/>
    <w:tmpl w:val="1C2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102B4D"/>
    <w:multiLevelType w:val="hybridMultilevel"/>
    <w:tmpl w:val="B44446FE"/>
    <w:lvl w:ilvl="0" w:tplc="F42E0BFC">
      <w:numFmt w:val="bullet"/>
      <w:lvlText w:val="{"/>
      <w:lvlJc w:val="left"/>
      <w:pPr>
        <w:ind w:left="4472" w:hanging="360"/>
      </w:pPr>
      <w:rPr>
        <w:rFonts w:ascii="Wingdings 3" w:eastAsiaTheme="minorEastAsia" w:hAnsi="Wingdings 3" w:hint="default"/>
        <w:color w:val="70AD47" w:themeColor="accent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079528">
    <w:abstractNumId w:val="0"/>
  </w:num>
  <w:num w:numId="2" w16cid:durableId="1526748790">
    <w:abstractNumId w:val="6"/>
  </w:num>
  <w:num w:numId="3" w16cid:durableId="962078994">
    <w:abstractNumId w:val="2"/>
  </w:num>
  <w:num w:numId="4" w16cid:durableId="1111320480">
    <w:abstractNumId w:val="5"/>
  </w:num>
  <w:num w:numId="5" w16cid:durableId="903878267">
    <w:abstractNumId w:val="3"/>
  </w:num>
  <w:num w:numId="6" w16cid:durableId="232666927">
    <w:abstractNumId w:val="1"/>
  </w:num>
  <w:num w:numId="7" w16cid:durableId="1396780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5D"/>
    <w:rsid w:val="000159FB"/>
    <w:rsid w:val="0002260E"/>
    <w:rsid w:val="00037E65"/>
    <w:rsid w:val="00045873"/>
    <w:rsid w:val="00063C6B"/>
    <w:rsid w:val="000652B0"/>
    <w:rsid w:val="00090F52"/>
    <w:rsid w:val="000A0D37"/>
    <w:rsid w:val="000A32BC"/>
    <w:rsid w:val="000A6088"/>
    <w:rsid w:val="000B212F"/>
    <w:rsid w:val="000F7957"/>
    <w:rsid w:val="001006AE"/>
    <w:rsid w:val="001052C5"/>
    <w:rsid w:val="001100C6"/>
    <w:rsid w:val="00114508"/>
    <w:rsid w:val="00126E31"/>
    <w:rsid w:val="00135219"/>
    <w:rsid w:val="00140C80"/>
    <w:rsid w:val="0015201D"/>
    <w:rsid w:val="0015584B"/>
    <w:rsid w:val="00155D61"/>
    <w:rsid w:val="00165778"/>
    <w:rsid w:val="00172F65"/>
    <w:rsid w:val="00176184"/>
    <w:rsid w:val="00183D93"/>
    <w:rsid w:val="00184C44"/>
    <w:rsid w:val="001A5449"/>
    <w:rsid w:val="001A5C8D"/>
    <w:rsid w:val="001C5CF4"/>
    <w:rsid w:val="001C5EC0"/>
    <w:rsid w:val="001D1199"/>
    <w:rsid w:val="001D5847"/>
    <w:rsid w:val="001E6890"/>
    <w:rsid w:val="001F0F5E"/>
    <w:rsid w:val="002101AA"/>
    <w:rsid w:val="0022460C"/>
    <w:rsid w:val="002250B5"/>
    <w:rsid w:val="002362BB"/>
    <w:rsid w:val="00236F9A"/>
    <w:rsid w:val="002478C5"/>
    <w:rsid w:val="002524FB"/>
    <w:rsid w:val="002759DD"/>
    <w:rsid w:val="00275BB9"/>
    <w:rsid w:val="00296F03"/>
    <w:rsid w:val="002A6A8A"/>
    <w:rsid w:val="002A7A6D"/>
    <w:rsid w:val="002B64B7"/>
    <w:rsid w:val="002D319D"/>
    <w:rsid w:val="00303B53"/>
    <w:rsid w:val="00304D34"/>
    <w:rsid w:val="00344B22"/>
    <w:rsid w:val="003477AB"/>
    <w:rsid w:val="003500FE"/>
    <w:rsid w:val="0039469B"/>
    <w:rsid w:val="003B0647"/>
    <w:rsid w:val="003B55A0"/>
    <w:rsid w:val="003C337D"/>
    <w:rsid w:val="003C4CB4"/>
    <w:rsid w:val="003C662A"/>
    <w:rsid w:val="003D1F10"/>
    <w:rsid w:val="003D2CC7"/>
    <w:rsid w:val="003D7C7C"/>
    <w:rsid w:val="003E142E"/>
    <w:rsid w:val="003F7225"/>
    <w:rsid w:val="003F7B77"/>
    <w:rsid w:val="004020AF"/>
    <w:rsid w:val="004157BD"/>
    <w:rsid w:val="00427262"/>
    <w:rsid w:val="00431CD8"/>
    <w:rsid w:val="0046786B"/>
    <w:rsid w:val="00482F28"/>
    <w:rsid w:val="004944A7"/>
    <w:rsid w:val="00496831"/>
    <w:rsid w:val="004B3251"/>
    <w:rsid w:val="004B525B"/>
    <w:rsid w:val="004C1410"/>
    <w:rsid w:val="004D2BA0"/>
    <w:rsid w:val="004D4BAB"/>
    <w:rsid w:val="004D7E06"/>
    <w:rsid w:val="004F014B"/>
    <w:rsid w:val="004F03EA"/>
    <w:rsid w:val="004F1FCB"/>
    <w:rsid w:val="004F7EA8"/>
    <w:rsid w:val="00503D52"/>
    <w:rsid w:val="005155DC"/>
    <w:rsid w:val="005208F8"/>
    <w:rsid w:val="0052691A"/>
    <w:rsid w:val="00542A84"/>
    <w:rsid w:val="005446C4"/>
    <w:rsid w:val="00545328"/>
    <w:rsid w:val="00566E1A"/>
    <w:rsid w:val="005677AD"/>
    <w:rsid w:val="00570BDD"/>
    <w:rsid w:val="0058787E"/>
    <w:rsid w:val="005902E2"/>
    <w:rsid w:val="005A0D81"/>
    <w:rsid w:val="005A3A60"/>
    <w:rsid w:val="005B4956"/>
    <w:rsid w:val="005C0F1D"/>
    <w:rsid w:val="005E52F6"/>
    <w:rsid w:val="00600429"/>
    <w:rsid w:val="00616519"/>
    <w:rsid w:val="00630EB9"/>
    <w:rsid w:val="00633B11"/>
    <w:rsid w:val="006442E4"/>
    <w:rsid w:val="00646A7C"/>
    <w:rsid w:val="00650099"/>
    <w:rsid w:val="0065594B"/>
    <w:rsid w:val="00692819"/>
    <w:rsid w:val="006A25D1"/>
    <w:rsid w:val="006A5C98"/>
    <w:rsid w:val="006B4CA0"/>
    <w:rsid w:val="006D50C7"/>
    <w:rsid w:val="006E0241"/>
    <w:rsid w:val="006E52CE"/>
    <w:rsid w:val="007325EA"/>
    <w:rsid w:val="00741804"/>
    <w:rsid w:val="00770AAE"/>
    <w:rsid w:val="00781434"/>
    <w:rsid w:val="0079459E"/>
    <w:rsid w:val="00795703"/>
    <w:rsid w:val="007A08D1"/>
    <w:rsid w:val="007A5EB3"/>
    <w:rsid w:val="007B02C3"/>
    <w:rsid w:val="007B57F9"/>
    <w:rsid w:val="007C133D"/>
    <w:rsid w:val="007D59D9"/>
    <w:rsid w:val="007D5C78"/>
    <w:rsid w:val="007F6C5D"/>
    <w:rsid w:val="007F7E10"/>
    <w:rsid w:val="008104C2"/>
    <w:rsid w:val="00816411"/>
    <w:rsid w:val="0082075D"/>
    <w:rsid w:val="00820E19"/>
    <w:rsid w:val="008241E3"/>
    <w:rsid w:val="00831F4F"/>
    <w:rsid w:val="00835C7B"/>
    <w:rsid w:val="00844900"/>
    <w:rsid w:val="00852704"/>
    <w:rsid w:val="00864D38"/>
    <w:rsid w:val="00867BD7"/>
    <w:rsid w:val="00875DF0"/>
    <w:rsid w:val="00882844"/>
    <w:rsid w:val="008B7D0E"/>
    <w:rsid w:val="008C0716"/>
    <w:rsid w:val="008D4040"/>
    <w:rsid w:val="00904056"/>
    <w:rsid w:val="00922024"/>
    <w:rsid w:val="00937335"/>
    <w:rsid w:val="009465B0"/>
    <w:rsid w:val="00975462"/>
    <w:rsid w:val="009804E3"/>
    <w:rsid w:val="009A0E1F"/>
    <w:rsid w:val="009A124F"/>
    <w:rsid w:val="009A33E5"/>
    <w:rsid w:val="009D2E89"/>
    <w:rsid w:val="009D758F"/>
    <w:rsid w:val="009E1175"/>
    <w:rsid w:val="00A12D60"/>
    <w:rsid w:val="00A13E35"/>
    <w:rsid w:val="00A23B08"/>
    <w:rsid w:val="00A32CF4"/>
    <w:rsid w:val="00A42F40"/>
    <w:rsid w:val="00A554ED"/>
    <w:rsid w:val="00A7357A"/>
    <w:rsid w:val="00A74B9F"/>
    <w:rsid w:val="00A74D87"/>
    <w:rsid w:val="00AC328D"/>
    <w:rsid w:val="00AD586C"/>
    <w:rsid w:val="00AE379E"/>
    <w:rsid w:val="00AF6FFA"/>
    <w:rsid w:val="00B0760C"/>
    <w:rsid w:val="00B27620"/>
    <w:rsid w:val="00B34F62"/>
    <w:rsid w:val="00B54E6F"/>
    <w:rsid w:val="00B60590"/>
    <w:rsid w:val="00B64BF2"/>
    <w:rsid w:val="00B7217E"/>
    <w:rsid w:val="00B73D9F"/>
    <w:rsid w:val="00B8732B"/>
    <w:rsid w:val="00B87854"/>
    <w:rsid w:val="00B9730A"/>
    <w:rsid w:val="00BA7910"/>
    <w:rsid w:val="00BB182C"/>
    <w:rsid w:val="00BC06FE"/>
    <w:rsid w:val="00BC70D3"/>
    <w:rsid w:val="00BD0B81"/>
    <w:rsid w:val="00BD4422"/>
    <w:rsid w:val="00BD7889"/>
    <w:rsid w:val="00BE120A"/>
    <w:rsid w:val="00BE71C4"/>
    <w:rsid w:val="00C00E9B"/>
    <w:rsid w:val="00C05A01"/>
    <w:rsid w:val="00C15A9F"/>
    <w:rsid w:val="00C526AA"/>
    <w:rsid w:val="00C63340"/>
    <w:rsid w:val="00C72F9A"/>
    <w:rsid w:val="00C826B6"/>
    <w:rsid w:val="00C83E28"/>
    <w:rsid w:val="00CA1D3A"/>
    <w:rsid w:val="00CA7EBF"/>
    <w:rsid w:val="00CB7CBF"/>
    <w:rsid w:val="00CC318B"/>
    <w:rsid w:val="00CD2863"/>
    <w:rsid w:val="00CE1FA1"/>
    <w:rsid w:val="00CE5BB7"/>
    <w:rsid w:val="00CE5F02"/>
    <w:rsid w:val="00CF0E3E"/>
    <w:rsid w:val="00CF5331"/>
    <w:rsid w:val="00D06BF6"/>
    <w:rsid w:val="00D301AA"/>
    <w:rsid w:val="00D564E6"/>
    <w:rsid w:val="00D63BA3"/>
    <w:rsid w:val="00D65C4C"/>
    <w:rsid w:val="00D71E54"/>
    <w:rsid w:val="00D739AB"/>
    <w:rsid w:val="00D76679"/>
    <w:rsid w:val="00D76965"/>
    <w:rsid w:val="00D84245"/>
    <w:rsid w:val="00D84662"/>
    <w:rsid w:val="00D917CD"/>
    <w:rsid w:val="00DA0955"/>
    <w:rsid w:val="00DB6014"/>
    <w:rsid w:val="00DB6503"/>
    <w:rsid w:val="00DB7D84"/>
    <w:rsid w:val="00DD6058"/>
    <w:rsid w:val="00DF1E49"/>
    <w:rsid w:val="00DF6672"/>
    <w:rsid w:val="00E069DE"/>
    <w:rsid w:val="00E17DD7"/>
    <w:rsid w:val="00E303A3"/>
    <w:rsid w:val="00E34BA8"/>
    <w:rsid w:val="00E35677"/>
    <w:rsid w:val="00E4396D"/>
    <w:rsid w:val="00E573D8"/>
    <w:rsid w:val="00E930E4"/>
    <w:rsid w:val="00E97771"/>
    <w:rsid w:val="00EA146C"/>
    <w:rsid w:val="00EA5115"/>
    <w:rsid w:val="00EB0691"/>
    <w:rsid w:val="00EB0EF8"/>
    <w:rsid w:val="00ED6626"/>
    <w:rsid w:val="00EE09E9"/>
    <w:rsid w:val="00EF2323"/>
    <w:rsid w:val="00F02297"/>
    <w:rsid w:val="00F10E66"/>
    <w:rsid w:val="00F25AAF"/>
    <w:rsid w:val="00F43698"/>
    <w:rsid w:val="00F5440C"/>
    <w:rsid w:val="00F579A5"/>
    <w:rsid w:val="00F64F19"/>
    <w:rsid w:val="00F863A1"/>
    <w:rsid w:val="00F93FF4"/>
    <w:rsid w:val="00FB1B63"/>
    <w:rsid w:val="00FC0B00"/>
    <w:rsid w:val="00FE2BCA"/>
    <w:rsid w:val="00FE6307"/>
    <w:rsid w:val="00FE6FD7"/>
    <w:rsid w:val="00FF0569"/>
    <w:rsid w:val="7F36E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16262"/>
  <w15:chartTrackingRefBased/>
  <w15:docId w15:val="{DF8F66C8-76DF-584A-A514-1BE0D0F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7F6C5D"/>
    <w:rPr>
      <w:rFonts w:eastAsiaTheme="minorEastAsia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7F6C5D"/>
  </w:style>
  <w:style w:type="table" w:styleId="Tabellenraster">
    <w:name w:val="Table Grid"/>
    <w:basedOn w:val="NormaleTabelle"/>
    <w:uiPriority w:val="39"/>
    <w:rsid w:val="0092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55DC"/>
    <w:pPr>
      <w:ind w:left="720"/>
      <w:contextualSpacing/>
    </w:pPr>
  </w:style>
  <w:style w:type="paragraph" w:styleId="KeinLeerraum">
    <w:name w:val="No Spacing"/>
    <w:uiPriority w:val="1"/>
    <w:qFormat/>
    <w:rsid w:val="000B212F"/>
    <w:rPr>
      <w:lang w:val="de-CH"/>
    </w:rPr>
  </w:style>
  <w:style w:type="paragraph" w:customStyle="1" w:styleId="paragraph">
    <w:name w:val="paragraph"/>
    <w:basedOn w:val="Standard"/>
    <w:rsid w:val="00566E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eop">
    <w:name w:val="eop"/>
    <w:basedOn w:val="Absatz-Standardschriftart"/>
    <w:rsid w:val="00566E1A"/>
  </w:style>
  <w:style w:type="character" w:styleId="Kommentarzeichen">
    <w:name w:val="annotation reference"/>
    <w:basedOn w:val="Absatz-Standardschriftart"/>
    <w:uiPriority w:val="99"/>
    <w:semiHidden/>
    <w:unhideWhenUsed/>
    <w:rsid w:val="00E069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69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69DE"/>
    <w:rPr>
      <w:rFonts w:eastAsiaTheme="minorEastAsia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69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69DE"/>
    <w:rPr>
      <w:rFonts w:eastAsiaTheme="minorEastAsia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9D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9DE"/>
    <w:rPr>
      <w:rFonts w:ascii="Times New Roman" w:eastAsiaTheme="minorEastAsia" w:hAnsi="Times New Roman" w:cs="Times New Roman"/>
      <w:sz w:val="18"/>
      <w:szCs w:val="18"/>
      <w:lang w:val="de-CH"/>
    </w:rPr>
  </w:style>
  <w:style w:type="paragraph" w:styleId="berarbeitung">
    <w:name w:val="Revision"/>
    <w:hidden/>
    <w:uiPriority w:val="99"/>
    <w:semiHidden/>
    <w:rsid w:val="002101AA"/>
    <w:rPr>
      <w:rFonts w:eastAsiaTheme="minorEastAsia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9804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04E3"/>
    <w:rPr>
      <w:rFonts w:eastAsiaTheme="minorEastAsia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9804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04E3"/>
    <w:rPr>
      <w:rFonts w:eastAsiaTheme="minorEastAsia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image" Target="media/image1.gi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acded-f67d-4a6d-98b2-d07ce1e84517">
      <Terms xmlns="http://schemas.microsoft.com/office/infopath/2007/PartnerControls"/>
    </lcf76f155ced4ddcb4097134ff3c332f>
    <TaxCatchAll xmlns="bfab6c44-9298-4ec1-8318-2232d051bf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AE29130A91164EBAEBBE2AB1E00588" ma:contentTypeVersion="17" ma:contentTypeDescription="Ein neues Dokument erstellen." ma:contentTypeScope="" ma:versionID="7e017c616b1dd8086484a952f00cedf0">
  <xsd:schema xmlns:xsd="http://www.w3.org/2001/XMLSchema" xmlns:xs="http://www.w3.org/2001/XMLSchema" xmlns:p="http://schemas.microsoft.com/office/2006/metadata/properties" xmlns:ns2="002acded-f67d-4a6d-98b2-d07ce1e84517" xmlns:ns3="bfab6c44-9298-4ec1-8318-2232d051bf80" targetNamespace="http://schemas.microsoft.com/office/2006/metadata/properties" ma:root="true" ma:fieldsID="1cbedb2c57614e9fb318f4283ce91c36" ns2:_="" ns3:_="">
    <xsd:import namespace="002acded-f67d-4a6d-98b2-d07ce1e84517"/>
    <xsd:import namespace="bfab6c44-9298-4ec1-8318-2232d051b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acded-f67d-4a6d-98b2-d07ce1e84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bbd0b662-4f41-41cd-922b-c5cf9e325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6c44-9298-4ec1-8318-2232d051b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4ad0e1-6a0f-4464-816e-ac0bf791ae8a}" ma:internalName="TaxCatchAll" ma:showField="CatchAllData" ma:web="bfab6c44-9298-4ec1-8318-2232d051b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C90A81-3109-4A61-8A4C-7BCB554C3FB7}">
  <ds:schemaRefs>
    <ds:schemaRef ds:uri="http://schemas.microsoft.com/office/2006/metadata/properties"/>
    <ds:schemaRef ds:uri="http://schemas.microsoft.com/office/infopath/2007/PartnerControls"/>
    <ds:schemaRef ds:uri="002acded-f67d-4a6d-98b2-d07ce1e84517"/>
    <ds:schemaRef ds:uri="bfab6c44-9298-4ec1-8318-2232d051bf80"/>
  </ds:schemaRefs>
</ds:datastoreItem>
</file>

<file path=customXml/itemProps2.xml><?xml version="1.0" encoding="utf-8"?>
<ds:datastoreItem xmlns:ds="http://schemas.openxmlformats.org/officeDocument/2006/customXml" ds:itemID="{BF67E8A7-75A9-4062-B6FD-600B0C977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acded-f67d-4a6d-98b2-d07ce1e84517"/>
    <ds:schemaRef ds:uri="bfab6c44-9298-4ec1-8318-2232d051b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35832-DC27-479A-9AFB-C34020519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4FCFC9-F70D-4346-8ADE-38D34C9D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Kaufmann Patrizia</dc:creator>
  <cp:keywords/>
  <dc:description/>
  <cp:lastModifiedBy>Rähm Gerber Jacqueline</cp:lastModifiedBy>
  <cp:revision>23</cp:revision>
  <cp:lastPrinted>2023-01-31T08:14:00Z</cp:lastPrinted>
  <dcterms:created xsi:type="dcterms:W3CDTF">2023-05-23T09:22:00Z</dcterms:created>
  <dcterms:modified xsi:type="dcterms:W3CDTF">2023-07-03T08:37:00Z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0x01010035AE29130A91164EBAEBBE2AB1E00588</vt:lpwstr>
  </property>
  <property fmtid="{D5CDD505-2E9C-101B-9397-08002B2CF9AE}" pid="3" name="MediaServiceImageTags">
    <vt:lpwstr/>
  </property>
</Properties>
</file>