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3E44" w14:textId="07D5EBDD" w:rsidR="001A3522" w:rsidRDefault="00701ACE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3" behindDoc="0" locked="0" layoutInCell="1" allowOverlap="1" wp14:anchorId="34C6273F" wp14:editId="17087DB7">
            <wp:simplePos x="0" y="0"/>
            <wp:positionH relativeFrom="column">
              <wp:posOffset>-823595</wp:posOffset>
            </wp:positionH>
            <wp:positionV relativeFrom="paragraph">
              <wp:posOffset>-804545</wp:posOffset>
            </wp:positionV>
            <wp:extent cx="7394367" cy="1045945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4367" cy="10459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522">
        <w:rPr>
          <w:b/>
          <w:bCs/>
          <w:sz w:val="28"/>
          <w:szCs w:val="28"/>
          <w:lang w:val="en-US"/>
        </w:rPr>
        <w:br w:type="page"/>
      </w:r>
    </w:p>
    <w:p w14:paraId="385C5D72" w14:textId="32C2E45D" w:rsidR="00691CC9" w:rsidRPr="00691CC9" w:rsidRDefault="00691CC9" w:rsidP="00691CC9">
      <w:pPr>
        <w:rPr>
          <w:b/>
          <w:bCs/>
          <w:sz w:val="28"/>
          <w:szCs w:val="28"/>
        </w:rPr>
      </w:pPr>
      <w:r w:rsidRPr="0021262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1556" behindDoc="0" locked="0" layoutInCell="1" allowOverlap="1" wp14:anchorId="0A00EA80" wp14:editId="6030DFC7">
            <wp:simplePos x="0" y="0"/>
            <wp:positionH relativeFrom="column">
              <wp:posOffset>4245237</wp:posOffset>
            </wp:positionH>
            <wp:positionV relativeFrom="paragraph">
              <wp:posOffset>481293</wp:posOffset>
            </wp:positionV>
            <wp:extent cx="1310400" cy="1170000"/>
            <wp:effectExtent l="0" t="0" r="0" b="0"/>
            <wp:wrapNone/>
            <wp:docPr id="18" name="Grafik 18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 descr="Ein Bild, das Clipart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4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2622">
        <w:rPr>
          <w:b/>
          <w:bCs/>
          <w:sz w:val="28"/>
          <w:szCs w:val="28"/>
        </w:rPr>
        <w:t xml:space="preserve">Planen und Unterrichten mit «Mille </w:t>
      </w:r>
      <w:proofErr w:type="spellStart"/>
      <w:r w:rsidRPr="00212622">
        <w:rPr>
          <w:b/>
          <w:bCs/>
          <w:sz w:val="28"/>
          <w:szCs w:val="28"/>
        </w:rPr>
        <w:t>feuilles</w:t>
      </w:r>
      <w:proofErr w:type="spellEnd"/>
      <w:r w:rsidRPr="00212622">
        <w:rPr>
          <w:b/>
          <w:bCs/>
          <w:sz w:val="28"/>
          <w:szCs w:val="28"/>
        </w:rPr>
        <w:t xml:space="preserve">» leicht gemacht </w:t>
      </w:r>
      <w:r w:rsidR="008B57CC">
        <w:rPr>
          <w:b/>
          <w:bCs/>
          <w:sz w:val="28"/>
          <w:szCs w:val="28"/>
        </w:rPr>
        <w:t xml:space="preserve">– </w:t>
      </w:r>
      <w:r w:rsidRPr="00212622">
        <w:rPr>
          <w:b/>
          <w:bCs/>
          <w:sz w:val="28"/>
          <w:szCs w:val="28"/>
        </w:rPr>
        <w:t xml:space="preserve">dank unserem </w:t>
      </w:r>
      <w:r w:rsidR="008B57CC">
        <w:rPr>
          <w:b/>
          <w:bCs/>
          <w:sz w:val="28"/>
          <w:szCs w:val="28"/>
        </w:rPr>
        <w:br/>
      </w:r>
      <w:proofErr w:type="spellStart"/>
      <w:r w:rsidRPr="008B57CC">
        <w:rPr>
          <w:b/>
          <w:bCs/>
          <w:i/>
          <w:iCs/>
          <w:sz w:val="28"/>
          <w:szCs w:val="28"/>
        </w:rPr>
        <w:t>Compas</w:t>
      </w:r>
      <w:proofErr w:type="spellEnd"/>
      <w:r w:rsidRPr="008B57CC">
        <w:rPr>
          <w:b/>
          <w:bCs/>
          <w:i/>
          <w:iCs/>
          <w:sz w:val="28"/>
          <w:szCs w:val="28"/>
        </w:rPr>
        <w:t xml:space="preserve"> – Programme de </w:t>
      </w:r>
      <w:proofErr w:type="spellStart"/>
      <w:r w:rsidR="008B57CC" w:rsidRPr="008B57CC">
        <w:rPr>
          <w:b/>
          <w:bCs/>
          <w:i/>
          <w:iCs/>
          <w:sz w:val="28"/>
          <w:szCs w:val="28"/>
        </w:rPr>
        <w:t>b</w:t>
      </w:r>
      <w:r w:rsidRPr="008B57CC">
        <w:rPr>
          <w:b/>
          <w:bCs/>
          <w:i/>
          <w:iCs/>
          <w:sz w:val="28"/>
          <w:szCs w:val="28"/>
        </w:rPr>
        <w:t>ase</w:t>
      </w:r>
      <w:proofErr w:type="spellEnd"/>
      <w:r w:rsidRPr="0021262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br/>
      </w:r>
    </w:p>
    <w:p w14:paraId="4A79B0AF" w14:textId="77777777" w:rsidR="00691CC9" w:rsidRPr="00691CC9" w:rsidRDefault="00691CC9" w:rsidP="00691CC9">
      <w:pPr>
        <w:rPr>
          <w:i/>
          <w:iCs/>
        </w:rPr>
      </w:pPr>
      <w:r w:rsidRPr="00691CC9">
        <w:rPr>
          <w:i/>
          <w:iCs/>
        </w:rPr>
        <w:t>Am Beispiel von MF 3.1</w:t>
      </w:r>
    </w:p>
    <w:p w14:paraId="397C1459" w14:textId="30080A65" w:rsidR="00691CC9" w:rsidRDefault="00691CC9" w:rsidP="00691CC9">
      <w:pPr>
        <w:rPr>
          <w:i/>
          <w:iCs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40" behindDoc="0" locked="0" layoutInCell="1" allowOverlap="1" wp14:anchorId="6997F8B0" wp14:editId="241B3B59">
                <wp:simplePos x="0" y="0"/>
                <wp:positionH relativeFrom="column">
                  <wp:posOffset>2629535</wp:posOffset>
                </wp:positionH>
                <wp:positionV relativeFrom="paragraph">
                  <wp:posOffset>91814</wp:posOffset>
                </wp:positionV>
                <wp:extent cx="1445559" cy="304800"/>
                <wp:effectExtent l="0" t="0" r="254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559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5861DF" w14:textId="77777777" w:rsidR="00691CC9" w:rsidRPr="00691CC9" w:rsidRDefault="00691CC9" w:rsidP="00691CC9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r w:rsidRPr="00691CC9">
                              <w:rPr>
                                <w:color w:val="2E74B5" w:themeColor="accent5" w:themeShade="BF"/>
                              </w:rPr>
                              <w:t>filRouge 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97F8B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07.05pt;margin-top:7.25pt;width:113.8pt;height:24pt;z-index:2516623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" fillcolor="white [3201]" stroked="f" strokeweight=".5pt">
                <v:textbox>
                  <w:txbxContent>
                    <w:p w14:paraId="765861DF" w14:textId="77777777" w:rsidR="00691CC9" w:rsidRPr="00691CC9" w:rsidRDefault="00691CC9" w:rsidP="00691CC9">
                      <w:pPr>
                        <w:rPr>
                          <w:color w:val="2E74B5" w:themeColor="accent5" w:themeShade="BF"/>
                        </w:rPr>
                      </w:pPr>
                      <w:r w:rsidRPr="00691CC9">
                        <w:rPr>
                          <w:color w:val="2E74B5" w:themeColor="accent5" w:themeShade="BF"/>
                        </w:rPr>
                        <w:t>filRouge 3.1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80" behindDoc="0" locked="0" layoutInCell="1" allowOverlap="1" wp14:anchorId="4E05C6BC" wp14:editId="4EA5F449">
                <wp:simplePos x="0" y="0"/>
                <wp:positionH relativeFrom="column">
                  <wp:posOffset>-98474</wp:posOffset>
                </wp:positionH>
                <wp:positionV relativeFrom="paragraph">
                  <wp:posOffset>90805</wp:posOffset>
                </wp:positionV>
                <wp:extent cx="1892389" cy="30480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89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648B3C" w14:textId="77777777" w:rsidR="00691CC9" w:rsidRPr="00691CC9" w:rsidRDefault="00691CC9" w:rsidP="00691CC9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proofErr w:type="spellStart"/>
                            <w:r w:rsidRPr="00691CC9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>magazine</w:t>
                            </w:r>
                            <w:proofErr w:type="spellEnd"/>
                            <w:r w:rsidRPr="00691CC9">
                              <w:rPr>
                                <w:color w:val="2E74B5" w:themeColor="accent5" w:themeShade="BF"/>
                              </w:rPr>
                              <w:t xml:space="preserve"> 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5C6BC" id="Textfeld 19" o:spid="_x0000_s1027" type="#_x0000_t202" style="position:absolute;margin-left:-7.75pt;margin-top:7.15pt;width:149pt;height:24pt;z-index:2516725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" fillcolor="white [3201]" stroked="f" strokeweight=".5pt">
                <v:textbox>
                  <w:txbxContent>
                    <w:p w14:paraId="33648B3C" w14:textId="77777777" w:rsidR="00691CC9" w:rsidRPr="00691CC9" w:rsidRDefault="00691CC9" w:rsidP="00691CC9">
                      <w:pPr>
                        <w:rPr>
                          <w:color w:val="2E74B5" w:themeColor="accent5" w:themeShade="BF"/>
                        </w:rPr>
                      </w:pPr>
                      <w:proofErr w:type="spellStart"/>
                      <w:r w:rsidRPr="00691CC9">
                        <w:rPr>
                          <w:i/>
                          <w:iCs/>
                          <w:color w:val="2E74B5" w:themeColor="accent5" w:themeShade="BF"/>
                        </w:rPr>
                        <w:t>magazine</w:t>
                      </w:r>
                      <w:proofErr w:type="spellEnd"/>
                      <w:r w:rsidRPr="00691CC9">
                        <w:rPr>
                          <w:color w:val="2E74B5" w:themeColor="accent5" w:themeShade="BF"/>
                        </w:rPr>
                        <w:t xml:space="preserve"> 3.1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660292" behindDoc="0" locked="0" layoutInCell="1" allowOverlap="1" wp14:anchorId="4F997421" wp14:editId="38F4B5B6">
            <wp:simplePos x="0" y="0"/>
            <wp:positionH relativeFrom="column">
              <wp:posOffset>-241873</wp:posOffset>
            </wp:positionH>
            <wp:positionV relativeFrom="paragraph">
              <wp:posOffset>191816</wp:posOffset>
            </wp:positionV>
            <wp:extent cx="1248937" cy="1619460"/>
            <wp:effectExtent l="0" t="0" r="0" b="0"/>
            <wp:wrapNone/>
            <wp:docPr id="26" name="Grafik 2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6" descr="Ein Bild, das Text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601" cy="165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56DF3" w14:textId="775EC9B2" w:rsidR="00691CC9" w:rsidRDefault="00C75DF3" w:rsidP="00691CC9">
      <w:pPr>
        <w:pStyle w:val="Listenabsatz"/>
        <w:numPr>
          <w:ilvl w:val="0"/>
          <w:numId w:val="3"/>
        </w:num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4" behindDoc="0" locked="0" layoutInCell="1" allowOverlap="1" wp14:anchorId="31FC39BE" wp14:editId="0CF85229">
            <wp:simplePos x="0" y="0"/>
            <wp:positionH relativeFrom="column">
              <wp:posOffset>-13970</wp:posOffset>
            </wp:positionH>
            <wp:positionV relativeFrom="paragraph">
              <wp:posOffset>1832129</wp:posOffset>
            </wp:positionV>
            <wp:extent cx="1028700" cy="1455112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55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AD1">
        <w:rPr>
          <w:noProof/>
        </w:rPr>
        <mc:AlternateContent>
          <mc:Choice Requires="wps">
            <w:drawing>
              <wp:anchor distT="0" distB="0" distL="114300" distR="114300" simplePos="0" relativeHeight="251673604" behindDoc="0" locked="0" layoutInCell="1" allowOverlap="1" wp14:anchorId="6FDF3338" wp14:editId="77B29736">
                <wp:simplePos x="0" y="0"/>
                <wp:positionH relativeFrom="column">
                  <wp:posOffset>-199999</wp:posOffset>
                </wp:positionH>
                <wp:positionV relativeFrom="paragraph">
                  <wp:posOffset>3843498</wp:posOffset>
                </wp:positionV>
                <wp:extent cx="6189345" cy="830425"/>
                <wp:effectExtent l="0" t="0" r="8255" b="20955"/>
                <wp:wrapNone/>
                <wp:docPr id="20" name="Legende mit Pfeil nach unt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830425"/>
                        </a:xfrm>
                        <a:prstGeom prst="downArrowCallout">
                          <a:avLst>
                            <a:gd name="adj1" fmla="val 18332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BAADE" w14:textId="77777777" w:rsidR="00691CC9" w:rsidRPr="00C551FE" w:rsidRDefault="00691CC9" w:rsidP="00691C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51FE">
                              <w:rPr>
                                <w:sz w:val="28"/>
                                <w:szCs w:val="28"/>
                              </w:rPr>
                              <w:t xml:space="preserve">Vorbereitung: Lesen Sie im filRouge die Informationen zu einer </w:t>
                            </w:r>
                            <w:proofErr w:type="spellStart"/>
                            <w:r w:rsidRPr="00C551F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activité</w:t>
                            </w:r>
                            <w:proofErr w:type="spellEnd"/>
                            <w:r w:rsidRPr="00C551FE">
                              <w:rPr>
                                <w:sz w:val="28"/>
                                <w:szCs w:val="28"/>
                              </w:rPr>
                              <w:t xml:space="preserve"> und im </w:t>
                            </w:r>
                            <w:proofErr w:type="spellStart"/>
                            <w:r w:rsidRPr="00C551F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magazine</w:t>
                            </w:r>
                            <w:proofErr w:type="spellEnd"/>
                            <w:r w:rsidRPr="00C551FE">
                              <w:rPr>
                                <w:sz w:val="28"/>
                                <w:szCs w:val="28"/>
                              </w:rPr>
                              <w:t xml:space="preserve"> die Aufgaben sorgfältig durch.</w:t>
                            </w:r>
                          </w:p>
                          <w:p w14:paraId="1146E31D" w14:textId="77777777" w:rsidR="00691CC9" w:rsidRDefault="00691CC9" w:rsidP="00691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F333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egende mit Pfeil nach unten 20" o:spid="_x0000_s1028" type="#_x0000_t80" style="position:absolute;left:0;text-align:left;margin-left:-15.75pt;margin-top:302.65pt;width:487.35pt;height:65.4pt;z-index:2516736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" adj="14035,10075,16200,10534" filled="f" strokecolor="#4472c4 [3204]" strokeweight=".5pt">
                <v:textbox>
                  <w:txbxContent>
                    <w:p w14:paraId="672BAADE" w14:textId="77777777" w:rsidR="00691CC9" w:rsidRPr="00C551FE" w:rsidRDefault="00691CC9" w:rsidP="00691C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551FE">
                        <w:rPr>
                          <w:sz w:val="28"/>
                          <w:szCs w:val="28"/>
                        </w:rPr>
                        <w:t xml:space="preserve">Vorbereitung: Lesen Sie im filRouge die Informationen zu einer </w:t>
                      </w:r>
                      <w:proofErr w:type="spellStart"/>
                      <w:r w:rsidRPr="00C551FE">
                        <w:rPr>
                          <w:i/>
                          <w:iCs/>
                          <w:sz w:val="28"/>
                          <w:szCs w:val="28"/>
                        </w:rPr>
                        <w:t>activité</w:t>
                      </w:r>
                      <w:proofErr w:type="spellEnd"/>
                      <w:r w:rsidRPr="00C551FE">
                        <w:rPr>
                          <w:sz w:val="28"/>
                          <w:szCs w:val="28"/>
                        </w:rPr>
                        <w:t xml:space="preserve"> und im </w:t>
                      </w:r>
                      <w:proofErr w:type="spellStart"/>
                      <w:r w:rsidRPr="00C551FE">
                        <w:rPr>
                          <w:i/>
                          <w:iCs/>
                          <w:sz w:val="28"/>
                          <w:szCs w:val="28"/>
                        </w:rPr>
                        <w:t>magazine</w:t>
                      </w:r>
                      <w:proofErr w:type="spellEnd"/>
                      <w:r w:rsidRPr="00C551FE">
                        <w:rPr>
                          <w:sz w:val="28"/>
                          <w:szCs w:val="28"/>
                        </w:rPr>
                        <w:t xml:space="preserve"> die Aufgaben sorgfältig durch.</w:t>
                      </w:r>
                    </w:p>
                    <w:p w14:paraId="1146E31D" w14:textId="77777777" w:rsidR="00691CC9" w:rsidRDefault="00691CC9" w:rsidP="00691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57CC">
        <w:rPr>
          <w:noProof/>
        </w:rPr>
        <mc:AlternateContent>
          <mc:Choice Requires="wps">
            <w:drawing>
              <wp:anchor distT="0" distB="0" distL="114300" distR="114300" simplePos="0" relativeHeight="251663364" behindDoc="0" locked="0" layoutInCell="1" allowOverlap="1" wp14:anchorId="5CAEC036" wp14:editId="1C9CA886">
                <wp:simplePos x="0" y="0"/>
                <wp:positionH relativeFrom="column">
                  <wp:posOffset>-101304</wp:posOffset>
                </wp:positionH>
                <wp:positionV relativeFrom="paragraph">
                  <wp:posOffset>1474050</wp:posOffset>
                </wp:positionV>
                <wp:extent cx="1917602" cy="327025"/>
                <wp:effectExtent l="0" t="0" r="635" b="31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602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EBC9DD" w14:textId="77777777" w:rsidR="00691CC9" w:rsidRPr="008D163C" w:rsidRDefault="00691CC9" w:rsidP="00691CC9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r w:rsidRPr="008D163C">
                              <w:rPr>
                                <w:color w:val="2E74B5" w:themeColor="accent5" w:themeShade="BF"/>
                              </w:rPr>
                              <w:t>Print oder Browserversion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EC036" id="Textfeld 2" o:spid="_x0000_s1029" type="#_x0000_t202" style="position:absolute;left:0;text-align:left;margin-left:-8pt;margin-top:116.05pt;width:151pt;height:25.75pt;z-index:2516633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" fillcolor="white [3201]" stroked="f" strokeweight=".5pt">
                <v:textbox>
                  <w:txbxContent>
                    <w:p w14:paraId="02EBC9DD" w14:textId="77777777" w:rsidR="00691CC9" w:rsidRPr="008D163C" w:rsidRDefault="00691CC9" w:rsidP="00691CC9">
                      <w:pPr>
                        <w:rPr>
                          <w:color w:val="2E74B5" w:themeColor="accent5" w:themeShade="BF"/>
                        </w:rPr>
                      </w:pPr>
                      <w:r w:rsidRPr="008D163C">
                        <w:rPr>
                          <w:color w:val="2E74B5" w:themeColor="accent5" w:themeShade="BF"/>
                        </w:rPr>
                        <w:t>Print oder Browserversion</w:t>
                      </w:r>
                    </w:p>
                  </w:txbxContent>
                </v:textbox>
              </v:shape>
            </w:pict>
          </mc:Fallback>
        </mc:AlternateContent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67460" behindDoc="0" locked="0" layoutInCell="1" allowOverlap="1" wp14:anchorId="36DA549C" wp14:editId="0D5BB34C">
                <wp:simplePos x="0" y="0"/>
                <wp:positionH relativeFrom="column">
                  <wp:posOffset>2576830</wp:posOffset>
                </wp:positionH>
                <wp:positionV relativeFrom="paragraph">
                  <wp:posOffset>3510280</wp:posOffset>
                </wp:positionV>
                <wp:extent cx="2330450" cy="327025"/>
                <wp:effectExtent l="0" t="0" r="6350" b="31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151AA" w14:textId="77777777" w:rsidR="00691CC9" w:rsidRPr="008D163C" w:rsidRDefault="00691CC9" w:rsidP="00691CC9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proofErr w:type="spellStart"/>
                            <w:r>
                              <w:rPr>
                                <w:color w:val="2E74B5" w:themeColor="accent5" w:themeShade="BF"/>
                              </w:rPr>
                              <w:t>Lektionspläne</w:t>
                            </w:r>
                            <w:proofErr w:type="spellEnd"/>
                            <w:r>
                              <w:rPr>
                                <w:color w:val="2E74B5" w:themeColor="accent5" w:themeShade="BF"/>
                              </w:rPr>
                              <w:t xml:space="preserve"> mit Anpassungen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A549C" id="Textfeld 15" o:spid="_x0000_s1030" type="#_x0000_t202" style="position:absolute;left:0;text-align:left;margin-left:202.9pt;margin-top:276.4pt;width:183.5pt;height:25.75pt;z-index:2516674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" fillcolor="white [3201]" stroked="f" strokeweight=".5pt">
                <v:textbox>
                  <w:txbxContent>
                    <w:p w14:paraId="2DA151AA" w14:textId="77777777" w:rsidR="00691CC9" w:rsidRPr="008D163C" w:rsidRDefault="00691CC9" w:rsidP="00691CC9">
                      <w:pPr>
                        <w:rPr>
                          <w:color w:val="2E74B5" w:themeColor="accent5" w:themeShade="BF"/>
                        </w:rPr>
                      </w:pPr>
                      <w:proofErr w:type="spellStart"/>
                      <w:r>
                        <w:rPr>
                          <w:color w:val="2E74B5" w:themeColor="accent5" w:themeShade="BF"/>
                        </w:rPr>
                        <w:t>Lektionspläne</w:t>
                      </w:r>
                      <w:proofErr w:type="spellEnd"/>
                      <w:r>
                        <w:rPr>
                          <w:color w:val="2E74B5" w:themeColor="accent5" w:themeShade="BF"/>
                        </w:rPr>
                        <w:t xml:space="preserve"> mit Anpassungen</w:t>
                      </w:r>
                    </w:p>
                  </w:txbxContent>
                </v:textbox>
              </v:shape>
            </w:pict>
          </mc:Fallback>
        </mc:AlternateContent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66436" behindDoc="0" locked="0" layoutInCell="1" allowOverlap="1" wp14:anchorId="46835B33" wp14:editId="0A6CABF3">
                <wp:simplePos x="0" y="0"/>
                <wp:positionH relativeFrom="column">
                  <wp:posOffset>-96520</wp:posOffset>
                </wp:positionH>
                <wp:positionV relativeFrom="paragraph">
                  <wp:posOffset>3350559</wp:posOffset>
                </wp:positionV>
                <wp:extent cx="2363470" cy="490220"/>
                <wp:effectExtent l="0" t="0" r="0" b="508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49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1A9231" w14:textId="524D3FFA" w:rsidR="00691CC9" w:rsidRPr="008B57CC" w:rsidRDefault="00691CC9" w:rsidP="00691CC9">
                            <w:pPr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 xml:space="preserve">Übersicht: </w:t>
                            </w:r>
                            <w:proofErr w:type="spellStart"/>
                            <w:r w:rsidRPr="008B57CC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>Compas</w:t>
                            </w:r>
                            <w:proofErr w:type="spellEnd"/>
                            <w:r w:rsidRPr="008B57CC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 xml:space="preserve"> – Programme de </w:t>
                            </w:r>
                            <w:proofErr w:type="spellStart"/>
                            <w:r w:rsidR="008B57CC" w:rsidRPr="008B57CC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>b</w:t>
                            </w:r>
                            <w:r w:rsidRPr="008B57CC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>ase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35B33" id="Textfeld 14" o:spid="_x0000_s1031" type="#_x0000_t202" style="position:absolute;left:0;text-align:left;margin-left:-7.6pt;margin-top:263.8pt;width:186.1pt;height:38.6pt;z-index:2516664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" fillcolor="white [3201]" stroked="f" strokeweight=".5pt">
                <v:textbox>
                  <w:txbxContent>
                    <w:p w14:paraId="3C1A9231" w14:textId="524D3FFA" w:rsidR="00691CC9" w:rsidRPr="008B57CC" w:rsidRDefault="00691CC9" w:rsidP="00691CC9">
                      <w:pPr>
                        <w:rPr>
                          <w:i/>
                          <w:iCs/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 xml:space="preserve">Übersicht: </w:t>
                      </w:r>
                      <w:proofErr w:type="spellStart"/>
                      <w:r w:rsidRPr="008B57CC">
                        <w:rPr>
                          <w:i/>
                          <w:iCs/>
                          <w:color w:val="2E74B5" w:themeColor="accent5" w:themeShade="BF"/>
                        </w:rPr>
                        <w:t>Compas</w:t>
                      </w:r>
                      <w:proofErr w:type="spellEnd"/>
                      <w:r w:rsidRPr="008B57CC">
                        <w:rPr>
                          <w:i/>
                          <w:iCs/>
                          <w:color w:val="2E74B5" w:themeColor="accent5" w:themeShade="BF"/>
                        </w:rPr>
                        <w:t xml:space="preserve"> – Programme de </w:t>
                      </w:r>
                      <w:proofErr w:type="spellStart"/>
                      <w:r w:rsidR="008B57CC" w:rsidRPr="008B57CC">
                        <w:rPr>
                          <w:i/>
                          <w:iCs/>
                          <w:color w:val="2E74B5" w:themeColor="accent5" w:themeShade="BF"/>
                        </w:rPr>
                        <w:t>b</w:t>
                      </w:r>
                      <w:r w:rsidRPr="008B57CC">
                        <w:rPr>
                          <w:i/>
                          <w:iCs/>
                          <w:color w:val="2E74B5" w:themeColor="accent5" w:themeShade="BF"/>
                        </w:rPr>
                        <w:t>ase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1CC9">
        <w:rPr>
          <w:noProof/>
        </w:rPr>
        <w:drawing>
          <wp:anchor distT="0" distB="0" distL="114300" distR="114300" simplePos="0" relativeHeight="251665412" behindDoc="0" locked="0" layoutInCell="1" allowOverlap="1" wp14:anchorId="42057F6A" wp14:editId="55006F89">
            <wp:simplePos x="0" y="0"/>
            <wp:positionH relativeFrom="column">
              <wp:posOffset>2468245</wp:posOffset>
            </wp:positionH>
            <wp:positionV relativeFrom="paragraph">
              <wp:posOffset>1729404</wp:posOffset>
            </wp:positionV>
            <wp:extent cx="2616200" cy="1710055"/>
            <wp:effectExtent l="0" t="0" r="0" b="4445"/>
            <wp:wrapNone/>
            <wp:docPr id="13" name="Grafik 13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Tisch enthält.&#10;&#10;Automatisch generierte Beschreibu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1" t="3977" r="1921" b="5296"/>
                    <a:stretch/>
                  </pic:blipFill>
                  <pic:spPr bwMode="auto">
                    <a:xfrm rot="10800000" flipH="1" flipV="1">
                      <a:off x="0" y="0"/>
                      <a:ext cx="2616200" cy="1710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64388" behindDoc="0" locked="0" layoutInCell="1" allowOverlap="1" wp14:anchorId="19EFBF16" wp14:editId="0BF0AE23">
                <wp:simplePos x="0" y="0"/>
                <wp:positionH relativeFrom="column">
                  <wp:posOffset>2630058</wp:posOffset>
                </wp:positionH>
                <wp:positionV relativeFrom="paragraph">
                  <wp:posOffset>1493557</wp:posOffset>
                </wp:positionV>
                <wp:extent cx="1843200" cy="262218"/>
                <wp:effectExtent l="0" t="0" r="0" b="508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0" cy="262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FD5F7" w14:textId="77777777" w:rsidR="00691CC9" w:rsidRPr="00691CC9" w:rsidRDefault="00691CC9" w:rsidP="00691CC9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r w:rsidRPr="00691CC9">
                              <w:rPr>
                                <w:color w:val="2E74B5" w:themeColor="accent5" w:themeShade="BF"/>
                              </w:rPr>
                              <w:t>Print oder im s-mediabook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BF16" id="Textfeld 3" o:spid="_x0000_s1032" type="#_x0000_t202" style="position:absolute;left:0;text-align:left;margin-left:207.1pt;margin-top:117.6pt;width:145.15pt;height:20.65pt;z-index:2516643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" fillcolor="white [3201]" stroked="f" strokeweight=".5pt">
                <v:textbox>
                  <w:txbxContent>
                    <w:p w14:paraId="1C2FD5F7" w14:textId="77777777" w:rsidR="00691CC9" w:rsidRPr="00691CC9" w:rsidRDefault="00691CC9" w:rsidP="00691CC9">
                      <w:pPr>
                        <w:rPr>
                          <w:color w:val="2E74B5" w:themeColor="accent5" w:themeShade="BF"/>
                        </w:rPr>
                      </w:pPr>
                      <w:r w:rsidRPr="00691CC9">
                        <w:rPr>
                          <w:color w:val="2E74B5" w:themeColor="accent5" w:themeShade="BF"/>
                        </w:rPr>
                        <w:t>Print oder im s-mediabook</w:t>
                      </w:r>
                    </w:p>
                  </w:txbxContent>
                </v:textbox>
              </v:shape>
            </w:pict>
          </mc:Fallback>
        </mc:AlternateContent>
      </w:r>
      <w:r w:rsidR="00691CC9">
        <w:rPr>
          <w:noProof/>
        </w:rPr>
        <w:drawing>
          <wp:anchor distT="0" distB="0" distL="114300" distR="114300" simplePos="0" relativeHeight="251661316" behindDoc="0" locked="0" layoutInCell="1" allowOverlap="1" wp14:anchorId="2B930E2F" wp14:editId="39BB3051">
            <wp:simplePos x="0" y="0"/>
            <wp:positionH relativeFrom="column">
              <wp:posOffset>2715298</wp:posOffset>
            </wp:positionH>
            <wp:positionV relativeFrom="paragraph">
              <wp:posOffset>83633</wp:posOffset>
            </wp:positionV>
            <wp:extent cx="947853" cy="1323662"/>
            <wp:effectExtent l="0" t="0" r="5080" b="0"/>
            <wp:wrapNone/>
            <wp:docPr id="27" name="Grafik 27" descr="Ein Bild, das Text, Person, Gelände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 descr="Ein Bild, das Text, Person, Gelände, draußen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853" cy="1323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70532" behindDoc="0" locked="0" layoutInCell="1" allowOverlap="1" wp14:anchorId="187D2F52" wp14:editId="158D1C8E">
                <wp:simplePos x="0" y="0"/>
                <wp:positionH relativeFrom="column">
                  <wp:posOffset>1853640</wp:posOffset>
                </wp:positionH>
                <wp:positionV relativeFrom="paragraph">
                  <wp:posOffset>2563495</wp:posOffset>
                </wp:positionV>
                <wp:extent cx="241935" cy="215153"/>
                <wp:effectExtent l="0" t="0" r="0" b="0"/>
                <wp:wrapNone/>
                <wp:docPr id="17" name="Plu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215153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D19D9" id="Plus 17" o:spid="_x0000_s1026" style="position:absolute;margin-left:145.95pt;margin-top:201.85pt;width:19.05pt;height:16.95pt;z-index:2516705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935,21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" path="m32068,82275r63598,l95666,28519r50603,l146269,82275r63598,l209867,132878r-63598,l146269,186634r-50603,l95666,132878r-63598,l32068,82275xe" fillcolor="#4472c4 [3204]" strokecolor="#1f3763 [1604]" strokeweight="1pt">
                <v:stroke joinstyle="miter"/>
                <v:path arrowok="t" o:connecttype="custom" o:connectlocs="32068,82275;95666,82275;95666,28519;146269,28519;146269,82275;209867,82275;209867,132878;146269,132878;146269,186634;95666,186634;95666,132878;32068,132878;32068,82275" o:connectangles="0,0,0,0,0,0,0,0,0,0,0,0,0"/>
              </v:shape>
            </w:pict>
          </mc:Fallback>
        </mc:AlternateContent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69508" behindDoc="0" locked="0" layoutInCell="1" allowOverlap="1" wp14:anchorId="618D3D2A" wp14:editId="7403D041">
                <wp:simplePos x="0" y="0"/>
                <wp:positionH relativeFrom="column">
                  <wp:posOffset>1744793</wp:posOffset>
                </wp:positionH>
                <wp:positionV relativeFrom="paragraph">
                  <wp:posOffset>555886</wp:posOffset>
                </wp:positionV>
                <wp:extent cx="242047" cy="197224"/>
                <wp:effectExtent l="0" t="0" r="0" b="0"/>
                <wp:wrapNone/>
                <wp:docPr id="16" name="Pl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47" cy="197224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B4C95" id="Plus 16" o:spid="_x0000_s1026" style="position:absolute;margin-left:137.4pt;margin-top:43.75pt;width:19.05pt;height:15.55pt;z-index:2516695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047,197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" path="m32083,75418r65747,l97830,26142r46387,l144217,75418r65747,l209964,121806r-65747,l144217,171082r-46387,l97830,121806r-65747,l32083,75418xe" fillcolor="#4472c4 [3204]" strokecolor="#1f3763 [1604]" strokeweight="1pt">
                <v:stroke joinstyle="miter"/>
                <v:path arrowok="t" o:connecttype="custom" o:connectlocs="32083,75418;97830,75418;97830,26142;144217,26142;144217,75418;209964,75418;209964,121806;144217,121806;144217,171082;97830,171082;97830,121806;32083,121806;32083,75418" o:connectangles="0,0,0,0,0,0,0,0,0,0,0,0,0"/>
              </v:shape>
            </w:pict>
          </mc:Fallback>
        </mc:AlternateContent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</w:p>
    <w:p w14:paraId="7EF7F863" w14:textId="3C71A871" w:rsidR="00691CC9" w:rsidRPr="00C551FE" w:rsidRDefault="00691CC9" w:rsidP="00691CC9">
      <w:pPr>
        <w:rPr>
          <w:sz w:val="28"/>
          <w:szCs w:val="28"/>
        </w:rPr>
      </w:pPr>
    </w:p>
    <w:p w14:paraId="5B5C9F35" w14:textId="1C9F2018" w:rsidR="00121716" w:rsidRPr="00FC253F" w:rsidRDefault="008B57CC" w:rsidP="00121716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4" behindDoc="0" locked="0" layoutInCell="1" allowOverlap="1" wp14:anchorId="1CA0E79F" wp14:editId="3AB1DDF0">
                <wp:simplePos x="0" y="0"/>
                <wp:positionH relativeFrom="column">
                  <wp:posOffset>-202211</wp:posOffset>
                </wp:positionH>
                <wp:positionV relativeFrom="paragraph">
                  <wp:posOffset>2320067</wp:posOffset>
                </wp:positionV>
                <wp:extent cx="6189345" cy="1216058"/>
                <wp:effectExtent l="0" t="0" r="8255" b="28575"/>
                <wp:wrapNone/>
                <wp:docPr id="25" name="Legende mit Pfeil nach unt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1216058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BA89E" w14:textId="41A5831B" w:rsidR="00691CC9" w:rsidRPr="00C551FE" w:rsidRDefault="00691CC9" w:rsidP="00691C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Nachbereitung: Was haben Sie erreicht? Was ist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weniger gut gelungen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Ging das 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>Zeitmanagement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auf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? Passen Sie die Planung Ihren und </w:t>
                            </w:r>
                            <w:r w:rsidR="008B57CC">
                              <w:rPr>
                                <w:sz w:val="28"/>
                                <w:szCs w:val="28"/>
                              </w:rPr>
                              <w:t xml:space="preserve">den </w:t>
                            </w:r>
                            <w:r w:rsidR="008B57CC" w:rsidRPr="006A1830">
                              <w:rPr>
                                <w:sz w:val="28"/>
                                <w:szCs w:val="28"/>
                              </w:rPr>
                              <w:t>Bedürfnissen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6DA8">
                              <w:rPr>
                                <w:sz w:val="28"/>
                                <w:szCs w:val="28"/>
                              </w:rPr>
                              <w:t>Ihrer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 SuS an, indem Sie Änderungen direkt im D</w:t>
                            </w:r>
                            <w:r w:rsidRPr="00F11EB1">
                              <w:rPr>
                                <w:sz w:val="28"/>
                                <w:szCs w:val="28"/>
                              </w:rPr>
                              <w:t xml:space="preserve">okument </w:t>
                            </w:r>
                            <w:r w:rsidR="008B57CC">
                              <w:rPr>
                                <w:sz w:val="28"/>
                                <w:szCs w:val="28"/>
                              </w:rPr>
                              <w:t>vornehmen</w:t>
                            </w:r>
                            <w:r w:rsidRPr="00F11EB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9009708" w14:textId="77777777" w:rsidR="00691CC9" w:rsidRDefault="00691CC9" w:rsidP="00691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0E79F" id="Legende mit Pfeil nach unten 25" o:spid="_x0000_s1033" type="#_x0000_t80" style="position:absolute;margin-left:-15.9pt;margin-top:182.7pt;width:487.35pt;height:95.75pt;z-index:2516787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" adj="14035,9739,16200,10270" filled="f" strokecolor="#4472c4 [3204]" strokeweight=".5pt">
                <v:textbox>
                  <w:txbxContent>
                    <w:p w14:paraId="3E7BA89E" w14:textId="41A5831B" w:rsidR="00691CC9" w:rsidRPr="00C551FE" w:rsidRDefault="00691CC9" w:rsidP="00691CC9">
                      <w:pPr>
                        <w:rPr>
                          <w:sz w:val="28"/>
                          <w:szCs w:val="28"/>
                        </w:rPr>
                      </w:pPr>
                      <w:r w:rsidRPr="006A1830">
                        <w:rPr>
                          <w:sz w:val="28"/>
                          <w:szCs w:val="28"/>
                        </w:rPr>
                        <w:t xml:space="preserve">Nachbereitung: Was haben Sie erreicht? Was ist </w:t>
                      </w:r>
                      <w:r>
                        <w:rPr>
                          <w:sz w:val="28"/>
                          <w:szCs w:val="28"/>
                        </w:rPr>
                        <w:t>weniger gut gelungen</w:t>
                      </w:r>
                      <w:r w:rsidRPr="006A1830">
                        <w:rPr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sz w:val="28"/>
                          <w:szCs w:val="28"/>
                        </w:rPr>
                        <w:t xml:space="preserve"> Ging das </w:t>
                      </w:r>
                      <w:r w:rsidRPr="006A1830">
                        <w:rPr>
                          <w:sz w:val="28"/>
                          <w:szCs w:val="28"/>
                        </w:rPr>
                        <w:t>Zeitmanagement</w:t>
                      </w:r>
                      <w:r>
                        <w:rPr>
                          <w:sz w:val="28"/>
                          <w:szCs w:val="28"/>
                        </w:rPr>
                        <w:t xml:space="preserve"> auf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? Passen Sie die Planung Ihren und </w:t>
                      </w:r>
                      <w:r w:rsidR="008B57CC">
                        <w:rPr>
                          <w:sz w:val="28"/>
                          <w:szCs w:val="28"/>
                        </w:rPr>
                        <w:t xml:space="preserve">den </w:t>
                      </w:r>
                      <w:r w:rsidR="008B57CC" w:rsidRPr="006A1830">
                        <w:rPr>
                          <w:sz w:val="28"/>
                          <w:szCs w:val="28"/>
                        </w:rPr>
                        <w:t>Bedürfnissen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06DA8">
                        <w:rPr>
                          <w:sz w:val="28"/>
                          <w:szCs w:val="28"/>
                        </w:rPr>
                        <w:t>Ihrer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 SuS an, indem Sie Änderungen direkt im D</w:t>
                      </w:r>
                      <w:r w:rsidRPr="00F11EB1">
                        <w:rPr>
                          <w:sz w:val="28"/>
                          <w:szCs w:val="28"/>
                        </w:rPr>
                        <w:t xml:space="preserve">okument </w:t>
                      </w:r>
                      <w:r w:rsidR="008B57CC">
                        <w:rPr>
                          <w:sz w:val="28"/>
                          <w:szCs w:val="28"/>
                        </w:rPr>
                        <w:t>vornehmen</w:t>
                      </w:r>
                      <w:r w:rsidRPr="00F11EB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9009708" w14:textId="77777777" w:rsidR="00691CC9" w:rsidRDefault="00691CC9" w:rsidP="00691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52" behindDoc="0" locked="0" layoutInCell="1" allowOverlap="1" wp14:anchorId="44E80CA9" wp14:editId="097D2F40">
                <wp:simplePos x="0" y="0"/>
                <wp:positionH relativeFrom="column">
                  <wp:posOffset>-183358</wp:posOffset>
                </wp:positionH>
                <wp:positionV relativeFrom="paragraph">
                  <wp:posOffset>1075729</wp:posOffset>
                </wp:positionV>
                <wp:extent cx="6189345" cy="461914"/>
                <wp:effectExtent l="0" t="0" r="8255" b="20955"/>
                <wp:wrapNone/>
                <wp:docPr id="12" name="Legende mit Pfeil nach unt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461914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58CA2" w14:textId="77777777" w:rsidR="00691CC9" w:rsidRPr="00FE1DBA" w:rsidRDefault="00691CC9" w:rsidP="00691C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Lesen Sie die </w:t>
                            </w:r>
                            <w:proofErr w:type="spellStart"/>
                            <w:r w:rsidRPr="00FE1DBA">
                              <w:rPr>
                                <w:sz w:val="28"/>
                                <w:szCs w:val="28"/>
                              </w:rPr>
                              <w:t>Lektionspläne</w:t>
                            </w:r>
                            <w:proofErr w:type="spellEnd"/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 zur </w:t>
                            </w:r>
                            <w:proofErr w:type="spellStart"/>
                            <w:r w:rsidRPr="00FE1DB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activité</w:t>
                            </w:r>
                            <w:proofErr w:type="spellEnd"/>
                            <w:r w:rsidRPr="00FE1DBA">
                              <w:rPr>
                                <w:sz w:val="28"/>
                                <w:szCs w:val="28"/>
                              </w:rPr>
                              <w:t>, die Sie vorbereiten.</w:t>
                            </w:r>
                          </w:p>
                          <w:p w14:paraId="3260F8CC" w14:textId="77777777" w:rsidR="00691CC9" w:rsidRDefault="00691CC9" w:rsidP="00691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80CA9" id="Legende mit Pfeil nach unten 12" o:spid="_x0000_s1034" type="#_x0000_t80" style="position:absolute;margin-left:-14.45pt;margin-top:84.7pt;width:487.35pt;height:36.35pt;z-index:2516756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" adj="14035,10397,16200,10598" filled="f" strokecolor="#4472c4 [3204]" strokeweight=".5pt">
                <v:textbox>
                  <w:txbxContent>
                    <w:p w14:paraId="45358CA2" w14:textId="77777777" w:rsidR="00691CC9" w:rsidRPr="00FE1DBA" w:rsidRDefault="00691CC9" w:rsidP="00691C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1DBA">
                        <w:rPr>
                          <w:sz w:val="28"/>
                          <w:szCs w:val="28"/>
                        </w:rPr>
                        <w:t xml:space="preserve">Lesen Sie die </w:t>
                      </w:r>
                      <w:proofErr w:type="spellStart"/>
                      <w:r w:rsidRPr="00FE1DBA">
                        <w:rPr>
                          <w:sz w:val="28"/>
                          <w:szCs w:val="28"/>
                        </w:rPr>
                        <w:t>Lektionspläne</w:t>
                      </w:r>
                      <w:proofErr w:type="spellEnd"/>
                      <w:r w:rsidRPr="00FE1DBA">
                        <w:rPr>
                          <w:sz w:val="28"/>
                          <w:szCs w:val="28"/>
                        </w:rPr>
                        <w:t xml:space="preserve"> zur </w:t>
                      </w:r>
                      <w:proofErr w:type="spellStart"/>
                      <w:r w:rsidRPr="00FE1DBA">
                        <w:rPr>
                          <w:i/>
                          <w:iCs/>
                          <w:sz w:val="28"/>
                          <w:szCs w:val="28"/>
                        </w:rPr>
                        <w:t>activité</w:t>
                      </w:r>
                      <w:proofErr w:type="spellEnd"/>
                      <w:r w:rsidRPr="00FE1DBA">
                        <w:rPr>
                          <w:sz w:val="28"/>
                          <w:szCs w:val="28"/>
                        </w:rPr>
                        <w:t>, die Sie vorbereiten.</w:t>
                      </w:r>
                    </w:p>
                    <w:p w14:paraId="3260F8CC" w14:textId="77777777" w:rsidR="00691CC9" w:rsidRDefault="00691CC9" w:rsidP="00691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1C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700" behindDoc="0" locked="0" layoutInCell="1" allowOverlap="1" wp14:anchorId="010342D0" wp14:editId="1A24C80E">
                <wp:simplePos x="0" y="0"/>
                <wp:positionH relativeFrom="column">
                  <wp:posOffset>1450340</wp:posOffset>
                </wp:positionH>
                <wp:positionV relativeFrom="paragraph">
                  <wp:posOffset>1993265</wp:posOffset>
                </wp:positionV>
                <wp:extent cx="2790000" cy="306000"/>
                <wp:effectExtent l="0" t="0" r="10795" b="18415"/>
                <wp:wrapNone/>
                <wp:docPr id="6" name="Alternativer Proz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060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31166" w14:textId="77777777" w:rsidR="00691CC9" w:rsidRPr="006A1830" w:rsidRDefault="00691CC9" w:rsidP="00691CC9">
                            <w:pPr>
                              <w:pStyle w:val="Listenabsatz"/>
                              <w:rPr>
                                <w:sz w:val="28"/>
                                <w:szCs w:val="28"/>
                              </w:rPr>
                            </w:pPr>
                            <w:r w:rsidRPr="006A1830">
                              <w:rPr>
                                <w:sz w:val="28"/>
                                <w:szCs w:val="28"/>
                              </w:rPr>
                              <w:t>Unterrichten Sie die Lektion.</w:t>
                            </w:r>
                          </w:p>
                          <w:p w14:paraId="555F44E1" w14:textId="77777777" w:rsidR="00691CC9" w:rsidRDefault="00691CC9" w:rsidP="00691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342D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er Prozess 6" o:spid="_x0000_s1035" type="#_x0000_t176" style="position:absolute;margin-left:114.2pt;margin-top:156.95pt;width:219.7pt;height:24.1pt;z-index:2516777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" filled="f" strokecolor="#4472c4 [3204]" strokeweight=".5pt">
                <v:textbox>
                  <w:txbxContent>
                    <w:p w14:paraId="4D231166" w14:textId="77777777" w:rsidR="00691CC9" w:rsidRPr="006A1830" w:rsidRDefault="00691CC9" w:rsidP="00691CC9">
                      <w:pPr>
                        <w:pStyle w:val="Listenabsatz"/>
                        <w:rPr>
                          <w:sz w:val="28"/>
                          <w:szCs w:val="28"/>
                        </w:rPr>
                      </w:pPr>
                      <w:r w:rsidRPr="006A1830">
                        <w:rPr>
                          <w:sz w:val="28"/>
                          <w:szCs w:val="28"/>
                        </w:rPr>
                        <w:t>Unterrichten Sie die Lektion.</w:t>
                      </w:r>
                    </w:p>
                    <w:p w14:paraId="555F44E1" w14:textId="77777777" w:rsidR="00691CC9" w:rsidRDefault="00691CC9" w:rsidP="00691CC9"/>
                  </w:txbxContent>
                </v:textbox>
              </v:shape>
            </w:pict>
          </mc:Fallback>
        </mc:AlternateContent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76676" behindDoc="0" locked="0" layoutInCell="1" allowOverlap="1" wp14:anchorId="6B44EA20" wp14:editId="60E36454">
                <wp:simplePos x="0" y="0"/>
                <wp:positionH relativeFrom="column">
                  <wp:posOffset>-181498</wp:posOffset>
                </wp:positionH>
                <wp:positionV relativeFrom="paragraph">
                  <wp:posOffset>1537372</wp:posOffset>
                </wp:positionV>
                <wp:extent cx="6189785" cy="457200"/>
                <wp:effectExtent l="0" t="0" r="8255" b="25400"/>
                <wp:wrapNone/>
                <wp:docPr id="10" name="Legende mit Pfeil nach unt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785" cy="457200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28ABE" w14:textId="644D2404" w:rsidR="00691CC9" w:rsidRPr="00FE1DBA" w:rsidRDefault="00691CC9" w:rsidP="00691C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Halten Sie das in der Spalte </w:t>
                            </w:r>
                            <w:proofErr w:type="spellStart"/>
                            <w:r w:rsidRPr="008B57C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matériel</w:t>
                            </w:r>
                            <w:proofErr w:type="spellEnd"/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 angegebene Material bereit.</w:t>
                            </w:r>
                          </w:p>
                          <w:p w14:paraId="2861A545" w14:textId="77777777" w:rsidR="00691CC9" w:rsidRDefault="00691CC9" w:rsidP="00691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4EA20" id="Legende mit Pfeil nach unten 10" o:spid="_x0000_s1036" type="#_x0000_t80" style="position:absolute;margin-left:-14.3pt;margin-top:121.05pt;width:487.4pt;height:36pt;z-index:2516766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" adj="14035,10401,16200,10601" filled="f" strokecolor="#4472c4 [3204]" strokeweight=".5pt">
                <v:textbox>
                  <w:txbxContent>
                    <w:p w14:paraId="7E128ABE" w14:textId="644D2404" w:rsidR="00691CC9" w:rsidRPr="00FE1DBA" w:rsidRDefault="00691CC9" w:rsidP="00691C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1DBA">
                        <w:rPr>
                          <w:sz w:val="28"/>
                          <w:szCs w:val="28"/>
                        </w:rPr>
                        <w:t xml:space="preserve">Halten Sie das in der Spalte </w:t>
                      </w:r>
                      <w:proofErr w:type="spellStart"/>
                      <w:r w:rsidRPr="008B57CC">
                        <w:rPr>
                          <w:i/>
                          <w:iCs/>
                          <w:sz w:val="28"/>
                          <w:szCs w:val="28"/>
                        </w:rPr>
                        <w:t>matériel</w:t>
                      </w:r>
                      <w:proofErr w:type="spellEnd"/>
                      <w:r w:rsidRPr="00FE1DBA">
                        <w:rPr>
                          <w:sz w:val="28"/>
                          <w:szCs w:val="28"/>
                        </w:rPr>
                        <w:t xml:space="preserve"> angegebene Material bereit.</w:t>
                      </w:r>
                    </w:p>
                    <w:p w14:paraId="2861A545" w14:textId="77777777" w:rsidR="00691CC9" w:rsidRDefault="00691CC9" w:rsidP="00691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74628" behindDoc="0" locked="0" layoutInCell="1" allowOverlap="1" wp14:anchorId="7F56CF7F" wp14:editId="2C3851A4">
                <wp:simplePos x="0" y="0"/>
                <wp:positionH relativeFrom="column">
                  <wp:posOffset>-203200</wp:posOffset>
                </wp:positionH>
                <wp:positionV relativeFrom="paragraph">
                  <wp:posOffset>269240</wp:posOffset>
                </wp:positionV>
                <wp:extent cx="6189785" cy="801712"/>
                <wp:effectExtent l="0" t="0" r="8255" b="24130"/>
                <wp:wrapNone/>
                <wp:docPr id="21" name="Legende mit Pfeil nach unt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785" cy="801712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B1E89" w14:textId="17388F5F" w:rsidR="00691CC9" w:rsidRPr="006A1830" w:rsidRDefault="00691CC9" w:rsidP="00691CC9">
                            <w:pPr>
                              <w:pStyle w:val="Listenabsatz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Verschaffen Sie sich im </w:t>
                            </w:r>
                            <w:proofErr w:type="spellStart"/>
                            <w:r w:rsidRPr="006A183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Compas</w:t>
                            </w:r>
                            <w:proofErr w:type="spellEnd"/>
                            <w:r w:rsidRPr="006A183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– Programme de </w:t>
                            </w:r>
                            <w:proofErr w:type="spellStart"/>
                            <w:r w:rsidR="008B57C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b</w:t>
                            </w:r>
                            <w:r w:rsidRPr="006A183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ase</w:t>
                            </w:r>
                            <w:proofErr w:type="spellEnd"/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 eine</w:t>
                            </w:r>
                            <w:r w:rsidR="008B57CC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57CC">
                              <w:rPr>
                                <w:sz w:val="28"/>
                                <w:szCs w:val="28"/>
                              </w:rPr>
                              <w:t xml:space="preserve">Überblick 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>über die Inhalte und darüber, was weggelassen bzw. reduziert werden kann.</w:t>
                            </w:r>
                          </w:p>
                          <w:p w14:paraId="7DDF2883" w14:textId="77777777" w:rsidR="00691CC9" w:rsidRDefault="00691CC9" w:rsidP="00691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CF7F" id="Legende mit Pfeil nach unten 21" o:spid="_x0000_s1037" type="#_x0000_t80" style="position:absolute;margin-left:-16pt;margin-top:21.2pt;width:487.4pt;height:63.15pt;z-index:2516746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" adj="14035,10101,16200,10450" filled="f" strokecolor="#4472c4 [3204]" strokeweight=".5pt">
                <v:textbox>
                  <w:txbxContent>
                    <w:p w14:paraId="154B1E89" w14:textId="17388F5F" w:rsidR="00691CC9" w:rsidRPr="006A1830" w:rsidRDefault="00691CC9" w:rsidP="00691CC9">
                      <w:pPr>
                        <w:pStyle w:val="Listenabsatz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A1830">
                        <w:rPr>
                          <w:sz w:val="28"/>
                          <w:szCs w:val="28"/>
                        </w:rPr>
                        <w:t xml:space="preserve">Verschaffen Sie sich im </w:t>
                      </w:r>
                      <w:proofErr w:type="spellStart"/>
                      <w:r w:rsidRPr="006A1830">
                        <w:rPr>
                          <w:i/>
                          <w:iCs/>
                          <w:sz w:val="28"/>
                          <w:szCs w:val="28"/>
                        </w:rPr>
                        <w:t>Compas</w:t>
                      </w:r>
                      <w:proofErr w:type="spellEnd"/>
                      <w:r w:rsidRPr="006A1830">
                        <w:rPr>
                          <w:i/>
                          <w:iCs/>
                          <w:sz w:val="28"/>
                          <w:szCs w:val="28"/>
                        </w:rPr>
                        <w:t xml:space="preserve"> – Programme de </w:t>
                      </w:r>
                      <w:proofErr w:type="spellStart"/>
                      <w:r w:rsidR="008B57CC">
                        <w:rPr>
                          <w:i/>
                          <w:iCs/>
                          <w:sz w:val="28"/>
                          <w:szCs w:val="28"/>
                        </w:rPr>
                        <w:t>b</w:t>
                      </w:r>
                      <w:r w:rsidRPr="006A1830">
                        <w:rPr>
                          <w:i/>
                          <w:iCs/>
                          <w:sz w:val="28"/>
                          <w:szCs w:val="28"/>
                        </w:rPr>
                        <w:t>ase</w:t>
                      </w:r>
                      <w:proofErr w:type="spellEnd"/>
                      <w:r w:rsidRPr="006A1830">
                        <w:rPr>
                          <w:sz w:val="28"/>
                          <w:szCs w:val="28"/>
                        </w:rPr>
                        <w:t xml:space="preserve"> eine</w:t>
                      </w:r>
                      <w:r w:rsidR="008B57CC">
                        <w:rPr>
                          <w:sz w:val="28"/>
                          <w:szCs w:val="28"/>
                        </w:rPr>
                        <w:t>n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B57CC">
                        <w:rPr>
                          <w:sz w:val="28"/>
                          <w:szCs w:val="28"/>
                        </w:rPr>
                        <w:t xml:space="preserve">Überblick </w:t>
                      </w:r>
                      <w:r w:rsidRPr="006A1830">
                        <w:rPr>
                          <w:sz w:val="28"/>
                          <w:szCs w:val="28"/>
                        </w:rPr>
                        <w:t>über die Inhalte und darüber, was weggelassen bzw. reduziert werden kann.</w:t>
                      </w:r>
                    </w:p>
                    <w:p w14:paraId="7DDF2883" w14:textId="77777777" w:rsidR="00691CC9" w:rsidRDefault="00691CC9" w:rsidP="00691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1ACE" w:rsidRPr="00701ACE">
        <w:rPr>
          <w:b/>
          <w:bCs/>
          <w:sz w:val="28"/>
          <w:szCs w:val="28"/>
        </w:rPr>
        <w:br w:type="page"/>
      </w:r>
    </w:p>
    <w:p w14:paraId="0B54AD31" w14:textId="77777777" w:rsidR="00121716" w:rsidRPr="003829E4" w:rsidRDefault="00121716" w:rsidP="00121716">
      <w:pPr>
        <w:rPr>
          <w:b/>
          <w:bCs/>
          <w:sz w:val="28"/>
          <w:szCs w:val="28"/>
          <w:lang w:val="en-US"/>
        </w:rPr>
      </w:pPr>
      <w:r w:rsidRPr="003829E4">
        <w:rPr>
          <w:b/>
          <w:bCs/>
          <w:sz w:val="28"/>
          <w:szCs w:val="28"/>
          <w:lang w:val="en-US"/>
        </w:rPr>
        <w:lastRenderedPageBreak/>
        <w:t xml:space="preserve">Mille </w:t>
      </w:r>
      <w:proofErr w:type="spellStart"/>
      <w:r w:rsidRPr="003829E4">
        <w:rPr>
          <w:b/>
          <w:bCs/>
          <w:sz w:val="28"/>
          <w:szCs w:val="28"/>
          <w:lang w:val="en-US"/>
        </w:rPr>
        <w:t>feuilles</w:t>
      </w:r>
      <w:proofErr w:type="spellEnd"/>
      <w:r w:rsidRPr="003829E4">
        <w:rPr>
          <w:b/>
          <w:bCs/>
          <w:sz w:val="28"/>
          <w:szCs w:val="28"/>
          <w:lang w:val="en-US"/>
        </w:rPr>
        <w:t xml:space="preserve"> 4.2 – </w:t>
      </w:r>
      <w:proofErr w:type="spellStart"/>
      <w:r w:rsidRPr="003829E4">
        <w:rPr>
          <w:b/>
          <w:bCs/>
          <w:sz w:val="28"/>
          <w:szCs w:val="28"/>
          <w:lang w:val="en-US"/>
        </w:rPr>
        <w:t>C’est</w:t>
      </w:r>
      <w:proofErr w:type="spellEnd"/>
      <w:r w:rsidRPr="003829E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829E4">
        <w:rPr>
          <w:b/>
          <w:bCs/>
          <w:sz w:val="28"/>
          <w:szCs w:val="28"/>
          <w:lang w:val="en-US"/>
        </w:rPr>
        <w:t>l’autre</w:t>
      </w:r>
      <w:proofErr w:type="spellEnd"/>
      <w:r w:rsidRPr="003829E4">
        <w:rPr>
          <w:b/>
          <w:bCs/>
          <w:sz w:val="28"/>
          <w:szCs w:val="28"/>
          <w:lang w:val="en-US"/>
        </w:rPr>
        <w:t xml:space="preserve">! – </w:t>
      </w:r>
      <w:r>
        <w:rPr>
          <w:b/>
          <w:bCs/>
          <w:sz w:val="28"/>
          <w:szCs w:val="28"/>
          <w:lang w:val="en-US"/>
        </w:rPr>
        <w:t>Les robots</w:t>
      </w:r>
    </w:p>
    <w:p w14:paraId="4A84EAB8" w14:textId="77777777" w:rsidR="00121716" w:rsidRPr="003829E4" w:rsidRDefault="00121716" w:rsidP="00121716">
      <w:pPr>
        <w:rPr>
          <w:b/>
          <w:bCs/>
          <w:lang w:val="en-US"/>
        </w:rPr>
      </w:pPr>
    </w:p>
    <w:p w14:paraId="682D7E57" w14:textId="77777777" w:rsidR="00121716" w:rsidRPr="003829E4" w:rsidRDefault="00121716" w:rsidP="00121716">
      <w:pPr>
        <w:rPr>
          <w:b/>
          <w:bCs/>
          <w:lang w:val="en-US"/>
        </w:rPr>
      </w:pPr>
    </w:p>
    <w:p w14:paraId="3454C638" w14:textId="77777777" w:rsidR="00121716" w:rsidRPr="00954CF9" w:rsidRDefault="00121716" w:rsidP="00121716">
      <w:pPr>
        <w:pStyle w:val="Listenabsatz"/>
        <w:numPr>
          <w:ilvl w:val="0"/>
          <w:numId w:val="2"/>
        </w:numPr>
        <w:tabs>
          <w:tab w:val="left" w:pos="7797"/>
        </w:tabs>
        <w:spacing w:line="360" w:lineRule="auto"/>
        <w:ind w:left="4820"/>
        <w:rPr>
          <w:b/>
          <w:bCs/>
          <w:sz w:val="22"/>
          <w:szCs w:val="22"/>
          <w:lang w:val="en-US"/>
        </w:rPr>
      </w:pPr>
      <w:r w:rsidRPr="00D76965">
        <w:rPr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3844" behindDoc="0" locked="0" layoutInCell="1" allowOverlap="1" wp14:anchorId="0B6DB4DF" wp14:editId="0AC0820B">
                <wp:simplePos x="0" y="0"/>
                <wp:positionH relativeFrom="column">
                  <wp:posOffset>-3175</wp:posOffset>
                </wp:positionH>
                <wp:positionV relativeFrom="paragraph">
                  <wp:posOffset>54891</wp:posOffset>
                </wp:positionV>
                <wp:extent cx="2687948" cy="996697"/>
                <wp:effectExtent l="0" t="0" r="0" b="69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7948" cy="996697"/>
                          <a:chOff x="0" y="67087"/>
                          <a:chExt cx="1704670" cy="835681"/>
                        </a:xfrm>
                      </wpg:grpSpPr>
                      <wps:wsp>
                        <wps:cNvPr id="7" name="Rechteck 7"/>
                        <wps:cNvSpPr/>
                        <wps:spPr>
                          <a:xfrm>
                            <a:off x="0" y="154672"/>
                            <a:ext cx="1691166" cy="74809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81FF6F" w14:textId="77777777" w:rsidR="00121716" w:rsidRPr="00D75919" w:rsidRDefault="00121716" w:rsidP="00121716">
                              <w:pPr>
                                <w:rPr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Ich erfinde einen Roboter. Ich zeichne und beschreibe ihn und stelle ihn der Klasse vor.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reieck 8"/>
                        <wps:cNvSpPr/>
                        <wps:spPr>
                          <a:xfrm rot="2775504">
                            <a:off x="1492925" y="163079"/>
                            <a:ext cx="307738" cy="115753"/>
                          </a:xfrm>
                          <a:prstGeom prst="triangle">
                            <a:avLst>
                              <a:gd name="adj" fmla="val 48951"/>
                            </a:avLst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6DB4DF" id="Group 9" o:spid="_x0000_s1038" style="position:absolute;left:0;text-align:left;margin-left:-.25pt;margin-top:4.3pt;width:211.65pt;height:78.5pt;z-index:251683844;mso-width-relative:margin;mso-height-relative:margin" coordorigin=",670" coordsize="17046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">
                <v:rect id="Rechteck 7" o:spid="_x0000_s1039" style="position:absolute;top:1546;width:16911;height:7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>
                  <v:textbox>
                    <w:txbxContent>
                      <w:p w14:paraId="4B81FF6F" w14:textId="77777777" w:rsidR="00121716" w:rsidRPr="00D75919" w:rsidRDefault="00121716" w:rsidP="00121716">
                        <w:pPr>
                          <w:rPr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 xml:space="preserve">Ich erfinde einen Roboter. Ich zeichne und beschreibe ihn und stelle ihn der Klasse vor. </w:t>
                        </w: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Dreieck 8" o:spid="_x0000_s1040" type="#_x0000_t5" style="position:absolute;left:14929;top:1630;width:3078;height:1157;rotation:30315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" adj="10573" fillcolor="#70ad47 [3209]" stroked="f" strokeweight="1pt"/>
              </v:group>
            </w:pict>
          </mc:Fallback>
        </mc:AlternateContent>
      </w:r>
      <w:proofErr w:type="spellStart"/>
      <w:r>
        <w:rPr>
          <w:b/>
          <w:bCs/>
          <w:sz w:val="22"/>
          <w:szCs w:val="22"/>
          <w:lang w:val="en-US"/>
        </w:rPr>
        <w:t>Roboter</w:t>
      </w:r>
      <w:proofErr w:type="spellEnd"/>
      <w:r>
        <w:rPr>
          <w:b/>
          <w:bCs/>
          <w:sz w:val="22"/>
          <w:szCs w:val="22"/>
          <w:lang w:val="en-US"/>
        </w:rPr>
        <w:t xml:space="preserve"> &amp; KI</w:t>
      </w:r>
      <w:r>
        <w:rPr>
          <w:rStyle w:val="Funotenzeichen"/>
          <w:b/>
          <w:bCs/>
          <w:sz w:val="22"/>
          <w:szCs w:val="22"/>
          <w:lang w:val="en-US"/>
        </w:rPr>
        <w:footnoteReference w:id="2"/>
      </w:r>
      <w:r w:rsidRPr="00D96C72">
        <w:rPr>
          <w:b/>
          <w:bCs/>
          <w:sz w:val="22"/>
          <w:szCs w:val="22"/>
          <w:lang w:val="en-US"/>
        </w:rPr>
        <w:tab/>
        <w:t xml:space="preserve">» </w:t>
      </w:r>
      <w:proofErr w:type="spellStart"/>
      <w:r w:rsidRPr="00D96C72">
        <w:rPr>
          <w:b/>
          <w:bCs/>
          <w:i/>
          <w:iCs/>
          <w:sz w:val="22"/>
          <w:szCs w:val="22"/>
          <w:lang w:val="en-US"/>
        </w:rPr>
        <w:t>activité</w:t>
      </w:r>
      <w:proofErr w:type="spellEnd"/>
      <w:r w:rsidRPr="00D96C72">
        <w:rPr>
          <w:b/>
          <w:bCs/>
          <w:sz w:val="22"/>
          <w:szCs w:val="22"/>
          <w:lang w:val="en-US"/>
        </w:rPr>
        <w:t xml:space="preserve"> A, C, </w:t>
      </w:r>
      <w:r>
        <w:rPr>
          <w:b/>
          <w:bCs/>
          <w:sz w:val="22"/>
          <w:szCs w:val="22"/>
          <w:lang w:val="en-US"/>
        </w:rPr>
        <w:t>G</w:t>
      </w:r>
    </w:p>
    <w:p w14:paraId="33451A6D" w14:textId="77777777" w:rsidR="00121716" w:rsidRDefault="00121716" w:rsidP="00121716">
      <w:pPr>
        <w:pStyle w:val="Listenabsatz"/>
        <w:numPr>
          <w:ilvl w:val="0"/>
          <w:numId w:val="2"/>
        </w:numPr>
        <w:tabs>
          <w:tab w:val="left" w:pos="7797"/>
        </w:tabs>
        <w:ind w:left="4820"/>
        <w:rPr>
          <w:b/>
          <w:bCs/>
          <w:sz w:val="22"/>
          <w:szCs w:val="22"/>
        </w:rPr>
      </w:pPr>
      <w:r w:rsidRPr="00E630F5">
        <w:rPr>
          <w:b/>
          <w:bCs/>
          <w:sz w:val="22"/>
          <w:szCs w:val="22"/>
        </w:rPr>
        <w:t xml:space="preserve">Roboter: </w:t>
      </w:r>
    </w:p>
    <w:p w14:paraId="7D139765" w14:textId="77777777" w:rsidR="00121716" w:rsidRPr="00C4492A" w:rsidRDefault="00121716" w:rsidP="00121716">
      <w:pPr>
        <w:pStyle w:val="Listenabsatz"/>
        <w:tabs>
          <w:tab w:val="left" w:pos="7797"/>
        </w:tabs>
        <w:spacing w:line="360" w:lineRule="auto"/>
        <w:ind w:left="7800" w:hanging="29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Einsatzgebiete &amp; Eigenschaften</w:t>
      </w:r>
      <w:r w:rsidRPr="00C4492A">
        <w:rPr>
          <w:b/>
          <w:bCs/>
          <w:sz w:val="22"/>
          <w:szCs w:val="22"/>
        </w:rPr>
        <w:tab/>
        <w:t xml:space="preserve">» </w:t>
      </w:r>
      <w:proofErr w:type="spellStart"/>
      <w:r w:rsidRPr="00C4492A">
        <w:rPr>
          <w:b/>
          <w:bCs/>
          <w:i/>
          <w:iCs/>
          <w:sz w:val="22"/>
          <w:szCs w:val="22"/>
        </w:rPr>
        <w:t>activité</w:t>
      </w:r>
      <w:proofErr w:type="spellEnd"/>
      <w:r w:rsidRPr="00C4492A">
        <w:rPr>
          <w:b/>
          <w:bCs/>
          <w:sz w:val="22"/>
          <w:szCs w:val="22"/>
        </w:rPr>
        <w:t xml:space="preserve"> A, C, D, E, F, G,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  <w:t xml:space="preserve">   H, </w:t>
      </w:r>
      <w:r w:rsidRPr="00C4492A">
        <w:rPr>
          <w:b/>
          <w:bCs/>
          <w:sz w:val="22"/>
          <w:szCs w:val="22"/>
        </w:rPr>
        <w:t>I</w:t>
      </w:r>
    </w:p>
    <w:p w14:paraId="73A3E8B0" w14:textId="77777777" w:rsidR="00121716" w:rsidRPr="003D5420" w:rsidRDefault="00121716" w:rsidP="00121716">
      <w:pPr>
        <w:pStyle w:val="Listenabsatz"/>
        <w:numPr>
          <w:ilvl w:val="0"/>
          <w:numId w:val="2"/>
        </w:numPr>
        <w:tabs>
          <w:tab w:val="left" w:pos="7797"/>
        </w:tabs>
        <w:spacing w:line="360" w:lineRule="auto"/>
        <w:ind w:left="4820"/>
        <w:rPr>
          <w:b/>
          <w:bCs/>
          <w:sz w:val="22"/>
          <w:szCs w:val="22"/>
          <w:lang w:val="fr-CH"/>
        </w:rPr>
      </w:pPr>
      <w:r w:rsidRPr="003D5420">
        <w:rPr>
          <w:b/>
          <w:bCs/>
          <w:sz w:val="22"/>
          <w:szCs w:val="22"/>
          <w:lang w:val="fr-CH"/>
        </w:rPr>
        <w:t>Berufe</w:t>
      </w:r>
      <w:r w:rsidRPr="003D5420">
        <w:rPr>
          <w:b/>
          <w:bCs/>
          <w:sz w:val="22"/>
          <w:szCs w:val="22"/>
          <w:lang w:val="fr-CH"/>
        </w:rPr>
        <w:tab/>
        <w:t xml:space="preserve">» </w:t>
      </w:r>
      <w:r w:rsidRPr="003D5420">
        <w:rPr>
          <w:b/>
          <w:bCs/>
          <w:i/>
          <w:iCs/>
          <w:sz w:val="22"/>
          <w:szCs w:val="22"/>
          <w:lang w:val="fr-CH"/>
        </w:rPr>
        <w:t>activité</w:t>
      </w:r>
      <w:r w:rsidRPr="003D5420">
        <w:rPr>
          <w:b/>
          <w:bCs/>
          <w:sz w:val="22"/>
          <w:szCs w:val="22"/>
          <w:lang w:val="fr-CH"/>
        </w:rPr>
        <w:t xml:space="preserve"> B, C, D, G, H</w:t>
      </w:r>
    </w:p>
    <w:p w14:paraId="72229076" w14:textId="77777777" w:rsidR="00121716" w:rsidRPr="00430D5B" w:rsidRDefault="00121716" w:rsidP="00121716">
      <w:pPr>
        <w:pStyle w:val="Listenabsatz"/>
        <w:numPr>
          <w:ilvl w:val="0"/>
          <w:numId w:val="2"/>
        </w:numPr>
        <w:tabs>
          <w:tab w:val="left" w:pos="7797"/>
        </w:tabs>
        <w:spacing w:line="360" w:lineRule="auto"/>
        <w:ind w:left="48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Verben zu Berufen</w:t>
      </w:r>
      <w:r w:rsidRPr="00C628ED">
        <w:rPr>
          <w:b/>
          <w:bCs/>
          <w:sz w:val="22"/>
          <w:szCs w:val="22"/>
        </w:rPr>
        <w:tab/>
        <w:t xml:space="preserve">» </w:t>
      </w:r>
      <w:proofErr w:type="spellStart"/>
      <w:r w:rsidRPr="00C628ED">
        <w:rPr>
          <w:b/>
          <w:bCs/>
          <w:i/>
          <w:iCs/>
          <w:sz w:val="22"/>
          <w:szCs w:val="22"/>
        </w:rPr>
        <w:t>activité</w:t>
      </w:r>
      <w:proofErr w:type="spellEnd"/>
      <w:r w:rsidRPr="00C628E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C, E, H, I</w:t>
      </w:r>
    </w:p>
    <w:p w14:paraId="330CE7B1" w14:textId="77777777" w:rsidR="00121716" w:rsidRPr="00EB0FB5" w:rsidRDefault="00121716" w:rsidP="00121716">
      <w:pPr>
        <w:pStyle w:val="Listenabsatz"/>
        <w:numPr>
          <w:ilvl w:val="0"/>
          <w:numId w:val="2"/>
        </w:numPr>
        <w:tabs>
          <w:tab w:val="left" w:pos="7797"/>
        </w:tabs>
        <w:ind w:left="4820"/>
        <w:rPr>
          <w:rFonts w:eastAsia="Times New Roman" w:cstheme="minorHAnsi"/>
          <w:color w:val="000000"/>
          <w:lang w:val="en-US" w:eastAsia="de-DE"/>
        </w:rPr>
      </w:pPr>
      <w:proofErr w:type="spellStart"/>
      <w:r>
        <w:rPr>
          <w:b/>
          <w:bCs/>
          <w:sz w:val="22"/>
          <w:szCs w:val="22"/>
          <w:lang w:val="en-US"/>
        </w:rPr>
        <w:t>Demonstrativartikel</w:t>
      </w:r>
      <w:proofErr w:type="spellEnd"/>
      <w:r w:rsidRPr="00EB0FB5">
        <w:rPr>
          <w:b/>
          <w:bCs/>
          <w:sz w:val="22"/>
          <w:szCs w:val="22"/>
          <w:lang w:val="en-US"/>
        </w:rPr>
        <w:br/>
      </w:r>
      <w:proofErr w:type="spellStart"/>
      <w:r w:rsidRPr="00A57CD6">
        <w:rPr>
          <w:b/>
          <w:bCs/>
          <w:i/>
          <w:iCs/>
          <w:sz w:val="22"/>
          <w:szCs w:val="22"/>
          <w:lang w:val="en-US"/>
        </w:rPr>
        <w:t>ce</w:t>
      </w:r>
      <w:proofErr w:type="spellEnd"/>
      <w:r w:rsidRPr="00A57CD6">
        <w:rPr>
          <w:b/>
          <w:bCs/>
          <w:i/>
          <w:iCs/>
          <w:sz w:val="22"/>
          <w:szCs w:val="22"/>
          <w:lang w:val="en-US"/>
        </w:rPr>
        <w:t>/</w:t>
      </w:r>
      <w:proofErr w:type="spellStart"/>
      <w:r w:rsidRPr="00A57CD6">
        <w:rPr>
          <w:b/>
          <w:bCs/>
          <w:i/>
          <w:iCs/>
          <w:sz w:val="22"/>
          <w:szCs w:val="22"/>
          <w:lang w:val="en-US"/>
        </w:rPr>
        <w:t>cet</w:t>
      </w:r>
      <w:proofErr w:type="spellEnd"/>
      <w:r w:rsidRPr="00A57CD6">
        <w:rPr>
          <w:b/>
          <w:bCs/>
          <w:i/>
          <w:iCs/>
          <w:sz w:val="22"/>
          <w:szCs w:val="22"/>
          <w:lang w:val="en-US"/>
        </w:rPr>
        <w:t>/</w:t>
      </w:r>
      <w:proofErr w:type="spellStart"/>
      <w:r w:rsidRPr="00A57CD6">
        <w:rPr>
          <w:b/>
          <w:bCs/>
          <w:i/>
          <w:iCs/>
          <w:sz w:val="22"/>
          <w:szCs w:val="22"/>
          <w:lang w:val="en-US"/>
        </w:rPr>
        <w:t>cette</w:t>
      </w:r>
      <w:proofErr w:type="spellEnd"/>
      <w:r w:rsidRPr="00A57CD6">
        <w:rPr>
          <w:b/>
          <w:bCs/>
          <w:i/>
          <w:iCs/>
          <w:sz w:val="22"/>
          <w:szCs w:val="22"/>
          <w:lang w:val="en-US"/>
        </w:rPr>
        <w:t>/</w:t>
      </w:r>
      <w:proofErr w:type="spellStart"/>
      <w:r w:rsidRPr="00A57CD6">
        <w:rPr>
          <w:b/>
          <w:bCs/>
          <w:i/>
          <w:iCs/>
          <w:sz w:val="22"/>
          <w:szCs w:val="22"/>
          <w:lang w:val="en-US"/>
        </w:rPr>
        <w:t>ces</w:t>
      </w:r>
      <w:proofErr w:type="spellEnd"/>
      <w:r>
        <w:rPr>
          <w:b/>
          <w:bCs/>
          <w:sz w:val="22"/>
          <w:szCs w:val="22"/>
          <w:lang w:val="en-US"/>
        </w:rPr>
        <w:tab/>
      </w:r>
      <w:r w:rsidRPr="00EB0FB5">
        <w:rPr>
          <w:b/>
          <w:bCs/>
          <w:sz w:val="22"/>
          <w:szCs w:val="22"/>
          <w:lang w:val="en-US"/>
        </w:rPr>
        <w:t xml:space="preserve">» </w:t>
      </w:r>
      <w:proofErr w:type="spellStart"/>
      <w:r w:rsidRPr="00EB0FB5">
        <w:rPr>
          <w:b/>
          <w:bCs/>
          <w:i/>
          <w:iCs/>
          <w:sz w:val="22"/>
          <w:szCs w:val="22"/>
          <w:lang w:val="en-US"/>
        </w:rPr>
        <w:t>activité</w:t>
      </w:r>
      <w:proofErr w:type="spellEnd"/>
      <w:r w:rsidRPr="00EB0FB5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>F</w:t>
      </w:r>
    </w:p>
    <w:p w14:paraId="11214FA4" w14:textId="77777777" w:rsidR="00121716" w:rsidRPr="00F91661" w:rsidRDefault="00121716" w:rsidP="00121716">
      <w:pPr>
        <w:spacing w:after="120"/>
        <w:ind w:right="709"/>
        <w:rPr>
          <w:rFonts w:eastAsia="Times New Roman" w:cstheme="minorHAnsi"/>
          <w:color w:val="000000"/>
          <w:lang w:val="en-US" w:eastAsia="de-DE"/>
        </w:rPr>
      </w:pPr>
    </w:p>
    <w:p w14:paraId="45F8EDFE" w14:textId="77777777" w:rsidR="00121716" w:rsidRDefault="00121716" w:rsidP="00121716">
      <w:pPr>
        <w:spacing w:after="120"/>
        <w:ind w:right="709"/>
        <w:rPr>
          <w:sz w:val="22"/>
          <w:szCs w:val="22"/>
        </w:rPr>
      </w:pPr>
      <w:r>
        <w:rPr>
          <w:sz w:val="22"/>
          <w:szCs w:val="22"/>
        </w:rPr>
        <w:t>In</w:t>
      </w:r>
      <w:r w:rsidRPr="004A7542">
        <w:rPr>
          <w:sz w:val="22"/>
          <w:szCs w:val="22"/>
        </w:rPr>
        <w:t xml:space="preserve"> </w:t>
      </w:r>
      <w:proofErr w:type="spellStart"/>
      <w:r w:rsidRPr="004A7542">
        <w:rPr>
          <w:i/>
          <w:iCs/>
          <w:sz w:val="22"/>
          <w:szCs w:val="22"/>
        </w:rPr>
        <w:t>magazine</w:t>
      </w:r>
      <w:proofErr w:type="spellEnd"/>
      <w:r w:rsidRPr="004A7542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4A7542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4A75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befassen sich die Schülerinnen und Schüler mit den Einsatzgebieten, Fähigkeiten und Eigenschaften von </w:t>
      </w:r>
      <w:r w:rsidRPr="004C6978">
        <w:rPr>
          <w:b/>
          <w:bCs/>
          <w:sz w:val="22"/>
          <w:szCs w:val="22"/>
        </w:rPr>
        <w:t>Robotern</w:t>
      </w:r>
      <w:r>
        <w:rPr>
          <w:sz w:val="22"/>
          <w:szCs w:val="22"/>
        </w:rPr>
        <w:t xml:space="preserve">. In der </w:t>
      </w:r>
      <w:proofErr w:type="spellStart"/>
      <w:r w:rsidRPr="00084066">
        <w:rPr>
          <w:i/>
          <w:iCs/>
          <w:sz w:val="22"/>
          <w:szCs w:val="22"/>
        </w:rPr>
        <w:t>tâche</w:t>
      </w:r>
      <w:proofErr w:type="spellEnd"/>
      <w:r w:rsidRPr="00084066">
        <w:rPr>
          <w:i/>
          <w:iCs/>
          <w:sz w:val="22"/>
          <w:szCs w:val="22"/>
        </w:rPr>
        <w:t xml:space="preserve"> </w:t>
      </w:r>
      <w:r w:rsidRPr="00AF2B1F">
        <w:rPr>
          <w:b/>
          <w:bCs/>
          <w:sz w:val="22"/>
          <w:szCs w:val="22"/>
        </w:rPr>
        <w:t>erfinden</w:t>
      </w:r>
      <w:r>
        <w:rPr>
          <w:sz w:val="22"/>
          <w:szCs w:val="22"/>
        </w:rPr>
        <w:t xml:space="preserve"> sie einen eigenen Roboter, </w:t>
      </w:r>
      <w:r w:rsidRPr="00AF2B1F">
        <w:rPr>
          <w:b/>
          <w:bCs/>
          <w:sz w:val="22"/>
          <w:szCs w:val="22"/>
        </w:rPr>
        <w:t>zeichnen und beschreiben</w:t>
      </w:r>
      <w:r>
        <w:rPr>
          <w:sz w:val="22"/>
          <w:szCs w:val="22"/>
        </w:rPr>
        <w:t xml:space="preserve"> diesen und stellen ihn schliesslich einem Publikum vor.</w:t>
      </w:r>
    </w:p>
    <w:p w14:paraId="79CEF193" w14:textId="77777777" w:rsidR="00121716" w:rsidRDefault="00121716" w:rsidP="00121716">
      <w:pPr>
        <w:spacing w:after="120"/>
        <w:ind w:right="992"/>
        <w:rPr>
          <w:sz w:val="22"/>
          <w:szCs w:val="22"/>
        </w:rPr>
      </w:pPr>
      <w:r>
        <w:rPr>
          <w:sz w:val="22"/>
          <w:szCs w:val="22"/>
        </w:rPr>
        <w:t xml:space="preserve">Die Lernenden setzen sich mit einem </w:t>
      </w:r>
      <w:r w:rsidRPr="00842449">
        <w:rPr>
          <w:b/>
          <w:bCs/>
          <w:sz w:val="22"/>
          <w:szCs w:val="22"/>
        </w:rPr>
        <w:t>Kindersachbuch</w:t>
      </w:r>
      <w:r>
        <w:rPr>
          <w:sz w:val="22"/>
          <w:szCs w:val="22"/>
        </w:rPr>
        <w:t xml:space="preserve"> zu </w:t>
      </w:r>
      <w:r w:rsidRPr="00F56866">
        <w:rPr>
          <w:b/>
          <w:bCs/>
          <w:sz w:val="22"/>
          <w:szCs w:val="22"/>
        </w:rPr>
        <w:t>Robotern und KI</w:t>
      </w:r>
      <w:r>
        <w:rPr>
          <w:sz w:val="22"/>
          <w:szCs w:val="22"/>
        </w:rPr>
        <w:t xml:space="preserve"> und mit der Entwicklung und den </w:t>
      </w:r>
      <w:r w:rsidRPr="00842449">
        <w:rPr>
          <w:b/>
          <w:bCs/>
          <w:sz w:val="22"/>
          <w:szCs w:val="22"/>
        </w:rPr>
        <w:t>Einsatzgebiete</w:t>
      </w:r>
      <w:r>
        <w:rPr>
          <w:b/>
          <w:bCs/>
          <w:sz w:val="22"/>
          <w:szCs w:val="22"/>
        </w:rPr>
        <w:t>n</w:t>
      </w:r>
      <w:r w:rsidRPr="00842449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derselben auseinander. Sie erarbeiten dabei Wortschatz zu den Themen Roboter und </w:t>
      </w:r>
      <w:r w:rsidRPr="00FF71EB">
        <w:rPr>
          <w:b/>
          <w:bCs/>
          <w:sz w:val="22"/>
          <w:szCs w:val="22"/>
        </w:rPr>
        <w:t>Berufe</w:t>
      </w:r>
      <w:r>
        <w:rPr>
          <w:sz w:val="22"/>
          <w:szCs w:val="22"/>
        </w:rPr>
        <w:t xml:space="preserve">. Auf dem bereits aus </w:t>
      </w:r>
      <w:proofErr w:type="spellStart"/>
      <w:r w:rsidRPr="00466346">
        <w:rPr>
          <w:i/>
          <w:iCs/>
          <w:sz w:val="22"/>
          <w:szCs w:val="22"/>
        </w:rPr>
        <w:t>magazine</w:t>
      </w:r>
      <w:proofErr w:type="spellEnd"/>
      <w:r>
        <w:rPr>
          <w:sz w:val="22"/>
          <w:szCs w:val="22"/>
        </w:rPr>
        <w:t xml:space="preserve"> 3.3 bekannten Wimmelbild entdecken sie neu Berufe, die von Robotern übernommen wurden.</w:t>
      </w:r>
    </w:p>
    <w:p w14:paraId="13169F79" w14:textId="77777777" w:rsidR="00121716" w:rsidRPr="00115925" w:rsidRDefault="00121716" w:rsidP="00121716">
      <w:pPr>
        <w:spacing w:after="120"/>
        <w:ind w:right="992"/>
        <w:rPr>
          <w:b/>
          <w:bCs/>
          <w:sz w:val="22"/>
          <w:szCs w:val="22"/>
        </w:rPr>
      </w:pPr>
      <w:r w:rsidRPr="00115925">
        <w:rPr>
          <w:rFonts w:eastAsiaTheme="minorHAnsi" w:cstheme="minorHAnsi"/>
          <w:color w:val="000000"/>
          <w:sz w:val="22"/>
          <w:szCs w:val="22"/>
          <w:lang w:val="de-DE"/>
        </w:rPr>
        <w:t>Die Namen der Berufe kombinieren die Schülerinnen und Schüler mit den dazu passenden Verben zu Sätzen.</w:t>
      </w:r>
      <w:r w:rsidDel="00115925">
        <w:rPr>
          <w:sz w:val="22"/>
          <w:szCs w:val="22"/>
        </w:rPr>
        <w:t xml:space="preserve"> </w:t>
      </w:r>
      <w:r w:rsidRPr="00115925">
        <w:rPr>
          <w:sz w:val="22"/>
          <w:szCs w:val="22"/>
        </w:rPr>
        <w:t xml:space="preserve">So verfügen sie über ein Repertoire, aus dem sie schliesslich die Beschreibungen für die </w:t>
      </w:r>
      <w:proofErr w:type="spellStart"/>
      <w:r w:rsidRPr="00115925">
        <w:rPr>
          <w:i/>
          <w:iCs/>
          <w:sz w:val="22"/>
          <w:szCs w:val="22"/>
        </w:rPr>
        <w:t>tâche</w:t>
      </w:r>
      <w:proofErr w:type="spellEnd"/>
      <w:r w:rsidRPr="00115925">
        <w:rPr>
          <w:sz w:val="22"/>
          <w:szCs w:val="22"/>
        </w:rPr>
        <w:t xml:space="preserve"> zusammenstellen können. Ebenso dienen ihnen dazu die </w:t>
      </w:r>
      <w:r w:rsidRPr="00115925">
        <w:rPr>
          <w:b/>
          <w:bCs/>
          <w:sz w:val="22"/>
          <w:szCs w:val="22"/>
        </w:rPr>
        <w:t>Demonstrativartikel</w:t>
      </w:r>
      <w:r w:rsidRPr="00115925">
        <w:rPr>
          <w:bCs/>
          <w:sz w:val="22"/>
          <w:szCs w:val="22"/>
        </w:rPr>
        <w:t>.</w:t>
      </w:r>
    </w:p>
    <w:p w14:paraId="65F09D3A" w14:textId="77777777" w:rsidR="00121716" w:rsidRDefault="00121716" w:rsidP="00121716">
      <w:pPr>
        <w:spacing w:after="120"/>
        <w:ind w:right="709"/>
        <w:rPr>
          <w:sz w:val="22"/>
          <w:szCs w:val="22"/>
        </w:rPr>
      </w:pPr>
      <w:r w:rsidRPr="00115925">
        <w:rPr>
          <w:sz w:val="22"/>
          <w:szCs w:val="22"/>
        </w:rPr>
        <w:t>Ihren Lernweg und Lernerfolg</w:t>
      </w:r>
      <w:r>
        <w:rPr>
          <w:sz w:val="22"/>
          <w:szCs w:val="22"/>
        </w:rPr>
        <w:t xml:space="preserve"> reflektieren die Schülerinnen und Schüler zum Schluss im </w:t>
      </w:r>
      <w:proofErr w:type="spellStart"/>
      <w:r w:rsidRPr="00CE1FA1">
        <w:rPr>
          <w:i/>
          <w:iCs/>
          <w:sz w:val="22"/>
          <w:szCs w:val="22"/>
        </w:rPr>
        <w:t>zoom</w:t>
      </w:r>
      <w:proofErr w:type="spellEnd"/>
      <w:r>
        <w:rPr>
          <w:sz w:val="22"/>
          <w:szCs w:val="22"/>
        </w:rPr>
        <w:t>.</w:t>
      </w:r>
    </w:p>
    <w:p w14:paraId="5ACCA3B8" w14:textId="77777777" w:rsidR="00121716" w:rsidRPr="004A7542" w:rsidRDefault="00121716" w:rsidP="00121716">
      <w:pPr>
        <w:spacing w:after="120"/>
        <w:ind w:right="709"/>
        <w:rPr>
          <w:sz w:val="22"/>
          <w:szCs w:val="22"/>
        </w:rPr>
      </w:pPr>
    </w:p>
    <w:p w14:paraId="77B1A807" w14:textId="77777777" w:rsidR="00121716" w:rsidRPr="009A33E5" w:rsidRDefault="00121716" w:rsidP="00121716">
      <w:pPr>
        <w:spacing w:after="120"/>
        <w:ind w:right="709"/>
        <w:rPr>
          <w:b/>
          <w:bCs/>
          <w:sz w:val="22"/>
          <w:szCs w:val="22"/>
          <w:u w:val="single"/>
        </w:rPr>
      </w:pPr>
      <w:r w:rsidRPr="009A33E5">
        <w:rPr>
          <w:b/>
          <w:bCs/>
          <w:sz w:val="22"/>
          <w:szCs w:val="22"/>
          <w:u w:val="single"/>
        </w:rPr>
        <w:t xml:space="preserve">Grundanspruch in </w:t>
      </w:r>
      <w:proofErr w:type="spellStart"/>
      <w:r w:rsidRPr="009A33E5">
        <w:rPr>
          <w:b/>
          <w:bCs/>
          <w:i/>
          <w:iCs/>
          <w:sz w:val="22"/>
          <w:szCs w:val="22"/>
          <w:u w:val="single"/>
        </w:rPr>
        <w:t>magazine</w:t>
      </w:r>
      <w:proofErr w:type="spellEnd"/>
      <w:r w:rsidRPr="009A33E5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4</w:t>
      </w:r>
      <w:r w:rsidRPr="009A33E5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>2</w:t>
      </w:r>
    </w:p>
    <w:p w14:paraId="7587FABE" w14:textId="77777777" w:rsidR="00121716" w:rsidRPr="00DF1E49" w:rsidRDefault="00121716" w:rsidP="00121716">
      <w:pPr>
        <w:spacing w:after="120"/>
        <w:ind w:right="709"/>
        <w:rPr>
          <w:sz w:val="22"/>
          <w:szCs w:val="22"/>
        </w:rPr>
      </w:pPr>
      <w:r w:rsidRPr="00DF1E49">
        <w:rPr>
          <w:sz w:val="22"/>
          <w:szCs w:val="22"/>
        </w:rPr>
        <w:t xml:space="preserve">Um sämtliche Grundlagen abzudecken, die für das Erfüllen der </w:t>
      </w:r>
      <w:proofErr w:type="spellStart"/>
      <w:r w:rsidRPr="006A25D1">
        <w:rPr>
          <w:i/>
          <w:iCs/>
          <w:sz w:val="22"/>
          <w:szCs w:val="22"/>
        </w:rPr>
        <w:t>tâche</w:t>
      </w:r>
      <w:proofErr w:type="spellEnd"/>
      <w:r w:rsidRPr="00DF1E49">
        <w:rPr>
          <w:sz w:val="22"/>
          <w:szCs w:val="22"/>
        </w:rPr>
        <w:t xml:space="preserve"> notwendig sind, können Reduktionen</w:t>
      </w:r>
      <w:r>
        <w:rPr>
          <w:sz w:val="22"/>
          <w:szCs w:val="22"/>
        </w:rPr>
        <w:t>,</w:t>
      </w:r>
      <w:r w:rsidRPr="00DF1E49">
        <w:rPr>
          <w:sz w:val="22"/>
          <w:szCs w:val="22"/>
        </w:rPr>
        <w:t xml:space="preserve"> wie nachfolgend dargestellt</w:t>
      </w:r>
      <w:r>
        <w:rPr>
          <w:sz w:val="22"/>
          <w:szCs w:val="22"/>
        </w:rPr>
        <w:t>,</w:t>
      </w:r>
      <w:r w:rsidRPr="00DF1E49">
        <w:rPr>
          <w:sz w:val="22"/>
          <w:szCs w:val="22"/>
        </w:rPr>
        <w:t xml:space="preserve"> vorgenommen werden: </w:t>
      </w:r>
    </w:p>
    <w:tbl>
      <w:tblPr>
        <w:tblStyle w:val="Tabellenraster"/>
        <w:tblpPr w:leftFromText="141" w:rightFromText="141" w:vertAnchor="text" w:horzAnchor="margin" w:tblpY="147"/>
        <w:tblW w:w="8938" w:type="dxa"/>
        <w:tblLayout w:type="fixed"/>
        <w:tblLook w:val="04A0" w:firstRow="1" w:lastRow="0" w:firstColumn="1" w:lastColumn="0" w:noHBand="0" w:noVBand="1"/>
      </w:tblPr>
      <w:tblGrid>
        <w:gridCol w:w="972"/>
        <w:gridCol w:w="382"/>
        <w:gridCol w:w="416"/>
        <w:gridCol w:w="449"/>
        <w:gridCol w:w="447"/>
        <w:gridCol w:w="458"/>
        <w:gridCol w:w="447"/>
        <w:gridCol w:w="393"/>
        <w:gridCol w:w="426"/>
        <w:gridCol w:w="425"/>
        <w:gridCol w:w="458"/>
        <w:gridCol w:w="448"/>
        <w:gridCol w:w="447"/>
        <w:gridCol w:w="467"/>
        <w:gridCol w:w="462"/>
        <w:gridCol w:w="452"/>
        <w:gridCol w:w="20"/>
        <w:gridCol w:w="431"/>
        <w:gridCol w:w="443"/>
        <w:gridCol w:w="495"/>
      </w:tblGrid>
      <w:tr w:rsidR="00121716" w:rsidRPr="00C00E9B" w14:paraId="744A9D66" w14:textId="77777777" w:rsidTr="00A83593"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B41EE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D0530D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A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0D51DA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70A04EC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66B745A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035B7764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66FFF0DF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03C88809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3F177FC3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038D220D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thinDiagStripe" w:color="D0CECE" w:themeColor="background2" w:themeShade="E6" w:fill="auto"/>
          </w:tcPr>
          <w:p w14:paraId="586007C4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7716C922" w14:textId="77777777" w:rsidR="00121716" w:rsidRPr="00C00E9B" w:rsidRDefault="00121716" w:rsidP="00A83593">
            <w:pPr>
              <w:pStyle w:val="KeinLeerraum"/>
              <w:spacing w:before="80" w:after="80"/>
              <w:ind w:right="-1446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22E0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B939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12.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23B558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0D1B4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9AD0D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08A37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32630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CE0D9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121716" w:rsidRPr="00C00E9B" w14:paraId="3EA84D3E" w14:textId="77777777" w:rsidTr="00A83593">
        <w:trPr>
          <w:gridAfter w:val="6"/>
          <w:wAfter w:w="2303" w:type="dxa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6D855793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D0530D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B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F7D969E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0007FAC0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4D2B58F0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2FFCA14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79F82F0A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4131814D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33A4BC1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0E78EA5B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4FC36439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thinDiagStripe" w:color="AEAAAA" w:themeColor="background2" w:themeShade="BF" w:fill="auto"/>
          </w:tcPr>
          <w:p w14:paraId="15E8BD45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1CB1BC63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94DDE8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12.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11F31D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121716" w:rsidRPr="00C00E9B" w14:paraId="2AE139B7" w14:textId="77777777" w:rsidTr="00A83593">
        <w:trPr>
          <w:gridAfter w:val="8"/>
          <w:wAfter w:w="3217" w:type="dxa"/>
        </w:trPr>
        <w:tc>
          <w:tcPr>
            <w:tcW w:w="972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14:paraId="59A815B8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D0530D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>C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205617A7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21D6130C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A581BC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E2FC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0D06C7A6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5825E692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410B62E1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DD2488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7ACF6A97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39265C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814281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121716" w:rsidRPr="00C00E9B" w14:paraId="7897D5CE" w14:textId="77777777" w:rsidTr="00A83593"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FECB6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D0530D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>D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69D8C3AD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3BD7C194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5F2A1CA9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9A6DB0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586EE129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C0D536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C040FF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1A8A6250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DiagStripe" w:color="D0CECE" w:themeColor="background2" w:themeShade="E6" w:fill="auto"/>
          </w:tcPr>
          <w:p w14:paraId="49EA4B4A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572083" w14:textId="77777777" w:rsidR="00121716" w:rsidRPr="00115925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115925">
              <w:rPr>
                <w:sz w:val="18"/>
                <w:szCs w:val="18"/>
                <w:lang w:eastAsia="de-DE"/>
              </w:rPr>
              <w:t xml:space="preserve">10. 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1821" w14:textId="77777777" w:rsidR="00121716" w:rsidRPr="00115925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115925">
              <w:rPr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B5A252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12.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211935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13.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0AB91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14.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52C50D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15.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425E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16.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24BDEE" w14:textId="77777777" w:rsidR="00121716" w:rsidRPr="00C00E9B" w:rsidRDefault="00121716" w:rsidP="00A83593">
            <w:pPr>
              <w:pStyle w:val="KeinLeerraum"/>
              <w:spacing w:before="80" w:after="80"/>
              <w:ind w:right="-568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17.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972CA1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121716" w:rsidRPr="00C00E9B" w14:paraId="780CC405" w14:textId="77777777" w:rsidTr="00A83593">
        <w:trPr>
          <w:gridAfter w:val="6"/>
          <w:wAfter w:w="2303" w:type="dxa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73F23E50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D0530D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>E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F4D7448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4972B351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5055F700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CF1AD45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0E39E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0778FD0B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47903DE7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03A39586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5ABD78C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C78F399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F0F9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9A69BB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D70CA3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121716" w:rsidRPr="00C00E9B" w14:paraId="23F77D20" w14:textId="77777777" w:rsidTr="00A83593">
        <w:trPr>
          <w:gridAfter w:val="3"/>
          <w:wAfter w:w="1369" w:type="dxa"/>
        </w:trPr>
        <w:tc>
          <w:tcPr>
            <w:tcW w:w="972" w:type="dxa"/>
            <w:shd w:val="clear" w:color="auto" w:fill="auto"/>
          </w:tcPr>
          <w:p w14:paraId="1CC8E8EF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D0530D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>F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29CC8B4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33CC7DDA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704F394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4015760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281B2D9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24B718C8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1F3E845A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C68466A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762228F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275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D47774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121716" w:rsidRPr="00C00E9B" w14:paraId="0486E3F1" w14:textId="77777777" w:rsidTr="00A83593"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80240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D0530D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>G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44CB31FC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495721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12A06AE0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2F30DDB5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B6236D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6679C8B0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6914FBB3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6508FFAE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545A781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37CBEA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B7DD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thinDiagStripe" w:color="D0CECE" w:themeColor="background2" w:themeShade="E6" w:fill="auto"/>
          </w:tcPr>
          <w:p w14:paraId="48184378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12.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D0CECE" w:themeColor="background2" w:themeShade="E6" w:fill="auto"/>
          </w:tcPr>
          <w:p w14:paraId="65E1368C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13.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0BF67E8A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14.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0A613A45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15.</w:t>
            </w: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051D24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BD123" w14:textId="77777777" w:rsidR="00121716" w:rsidRPr="00C00E9B" w:rsidRDefault="00121716" w:rsidP="00A83593">
            <w:pPr>
              <w:pStyle w:val="KeinLeerraum"/>
              <w:spacing w:before="80" w:after="80"/>
              <w:ind w:right="-568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2E423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121716" w:rsidRPr="00C00E9B" w14:paraId="1018D9BE" w14:textId="77777777" w:rsidTr="00A83593">
        <w:trPr>
          <w:gridAfter w:val="3"/>
          <w:wAfter w:w="1369" w:type="dxa"/>
        </w:trPr>
        <w:tc>
          <w:tcPr>
            <w:tcW w:w="972" w:type="dxa"/>
            <w:shd w:val="clear" w:color="auto" w:fill="auto"/>
          </w:tcPr>
          <w:p w14:paraId="45E34421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D0530D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>H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3AB98CF1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7B60C30D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4A27D131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4912E39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00A7305B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28F6B90D" w14:textId="77777777" w:rsidR="00121716" w:rsidRPr="00083C7E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highlight w:val="cyan"/>
                <w:lang w:eastAsia="de-DE"/>
              </w:rPr>
            </w:pPr>
            <w:r w:rsidRPr="00083C7E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DEB9" w14:textId="77777777" w:rsidR="00121716" w:rsidRPr="00083C7E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highlight w:val="cyan"/>
                <w:lang w:eastAsia="de-DE"/>
              </w:rPr>
            </w:pPr>
            <w:r w:rsidRPr="00083C7E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DE2A9F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15FBEE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E9362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121716" w:rsidRPr="00C00E9B" w14:paraId="502EEB96" w14:textId="77777777" w:rsidTr="00A83593">
        <w:trPr>
          <w:gridAfter w:val="7"/>
          <w:wAfter w:w="2770" w:type="dxa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5F7E9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D0530D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>I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E46DB9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3452485F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53AF2938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D38D7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390A4E5F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5B6D6A2E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0F8F4520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8B02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F08FEA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DC2B9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40E53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64055" w14:textId="77777777" w:rsidR="00121716" w:rsidRPr="00C00E9B" w:rsidRDefault="00121716" w:rsidP="00A83593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</w:tbl>
    <w:p w14:paraId="3310AE76" w14:textId="77777777" w:rsidR="00121716" w:rsidRDefault="00121716" w:rsidP="00121716">
      <w:pPr>
        <w:rPr>
          <w:b/>
          <w:bCs/>
        </w:rPr>
      </w:pPr>
    </w:p>
    <w:p w14:paraId="2201BDF6" w14:textId="77777777" w:rsidR="00121716" w:rsidRDefault="00121716" w:rsidP="00121716">
      <w:pPr>
        <w:rPr>
          <w:b/>
          <w:bCs/>
        </w:rPr>
      </w:pPr>
    </w:p>
    <w:p w14:paraId="37E138B8" w14:textId="77777777" w:rsidR="00121716" w:rsidRDefault="00121716" w:rsidP="00121716">
      <w:pPr>
        <w:rPr>
          <w:b/>
          <w:bCs/>
          <w:sz w:val="18"/>
          <w:szCs w:val="18"/>
        </w:rPr>
      </w:pPr>
    </w:p>
    <w:p w14:paraId="5649C714" w14:textId="77777777" w:rsidR="00121716" w:rsidRDefault="00121716" w:rsidP="00121716">
      <w:pPr>
        <w:rPr>
          <w:b/>
          <w:bCs/>
          <w:sz w:val="18"/>
          <w:szCs w:val="18"/>
        </w:rPr>
      </w:pPr>
    </w:p>
    <w:p w14:paraId="67673B1B" w14:textId="77777777" w:rsidR="00121716" w:rsidRDefault="00121716" w:rsidP="00121716">
      <w:pPr>
        <w:rPr>
          <w:b/>
          <w:bCs/>
          <w:sz w:val="18"/>
          <w:szCs w:val="18"/>
        </w:rPr>
      </w:pPr>
    </w:p>
    <w:p w14:paraId="7E5369C6" w14:textId="77777777" w:rsidR="00121716" w:rsidRDefault="00121716" w:rsidP="00121716">
      <w:pPr>
        <w:rPr>
          <w:b/>
          <w:bCs/>
          <w:sz w:val="18"/>
          <w:szCs w:val="18"/>
        </w:rPr>
      </w:pPr>
    </w:p>
    <w:p w14:paraId="610DD181" w14:textId="77777777" w:rsidR="00121716" w:rsidRDefault="00121716" w:rsidP="00121716">
      <w:pPr>
        <w:rPr>
          <w:b/>
          <w:bCs/>
          <w:sz w:val="18"/>
          <w:szCs w:val="18"/>
        </w:rPr>
      </w:pPr>
    </w:p>
    <w:p w14:paraId="6A2B3660" w14:textId="77777777" w:rsidR="00121716" w:rsidRDefault="00121716" w:rsidP="00121716">
      <w:pPr>
        <w:rPr>
          <w:b/>
          <w:bCs/>
          <w:sz w:val="18"/>
          <w:szCs w:val="18"/>
        </w:rPr>
      </w:pPr>
    </w:p>
    <w:p w14:paraId="16D1EC06" w14:textId="77777777" w:rsidR="00121716" w:rsidRDefault="00121716" w:rsidP="00121716">
      <w:pPr>
        <w:rPr>
          <w:b/>
          <w:bCs/>
          <w:sz w:val="18"/>
          <w:szCs w:val="18"/>
        </w:rPr>
      </w:pPr>
    </w:p>
    <w:p w14:paraId="0E587248" w14:textId="77777777" w:rsidR="00121716" w:rsidRDefault="00121716" w:rsidP="00121716">
      <w:pPr>
        <w:rPr>
          <w:b/>
          <w:bCs/>
          <w:sz w:val="18"/>
          <w:szCs w:val="18"/>
        </w:rPr>
      </w:pPr>
    </w:p>
    <w:p w14:paraId="7224EE4C" w14:textId="77777777" w:rsidR="00121716" w:rsidRDefault="00121716" w:rsidP="00121716">
      <w:pPr>
        <w:rPr>
          <w:b/>
          <w:bCs/>
          <w:sz w:val="18"/>
          <w:szCs w:val="18"/>
        </w:rPr>
      </w:pPr>
    </w:p>
    <w:p w14:paraId="0DD6D804" w14:textId="77777777" w:rsidR="00121716" w:rsidRDefault="00121716" w:rsidP="00121716">
      <w:pPr>
        <w:rPr>
          <w:b/>
          <w:bCs/>
          <w:sz w:val="18"/>
          <w:szCs w:val="18"/>
        </w:rPr>
      </w:pPr>
    </w:p>
    <w:p w14:paraId="0629D56B" w14:textId="77777777" w:rsidR="00121716" w:rsidRDefault="00121716" w:rsidP="00121716">
      <w:pPr>
        <w:rPr>
          <w:b/>
          <w:bCs/>
          <w:sz w:val="18"/>
          <w:szCs w:val="18"/>
        </w:rPr>
      </w:pPr>
    </w:p>
    <w:p w14:paraId="0DED13AF" w14:textId="77777777" w:rsidR="00121716" w:rsidRDefault="00121716" w:rsidP="00121716">
      <w:pPr>
        <w:rPr>
          <w:b/>
          <w:bCs/>
          <w:sz w:val="18"/>
          <w:szCs w:val="18"/>
        </w:rPr>
      </w:pPr>
    </w:p>
    <w:p w14:paraId="5B18E1B0" w14:textId="77777777" w:rsidR="00121716" w:rsidRDefault="00121716" w:rsidP="00121716">
      <w:pPr>
        <w:rPr>
          <w:b/>
          <w:bCs/>
          <w:sz w:val="18"/>
          <w:szCs w:val="18"/>
        </w:rPr>
      </w:pPr>
    </w:p>
    <w:p w14:paraId="6496F0DB" w14:textId="77777777" w:rsidR="00121716" w:rsidRDefault="00121716" w:rsidP="00121716">
      <w:pPr>
        <w:rPr>
          <w:b/>
          <w:bCs/>
          <w:sz w:val="18"/>
          <w:szCs w:val="18"/>
        </w:rPr>
      </w:pPr>
    </w:p>
    <w:p w14:paraId="0DA2EC2F" w14:textId="77777777" w:rsidR="00121716" w:rsidRPr="00B54E6F" w:rsidRDefault="00121716" w:rsidP="00121716">
      <w:pPr>
        <w:rPr>
          <w:b/>
          <w:bCs/>
          <w:sz w:val="18"/>
          <w:szCs w:val="18"/>
        </w:rPr>
      </w:pPr>
    </w:p>
    <w:p w14:paraId="3E4B8CC2" w14:textId="77777777" w:rsidR="00121716" w:rsidRPr="00B54E6F" w:rsidRDefault="00121716" w:rsidP="00121716">
      <w:pPr>
        <w:ind w:left="700"/>
        <w:rPr>
          <w:sz w:val="18"/>
          <w:szCs w:val="18"/>
        </w:rPr>
      </w:pPr>
      <w:r w:rsidRPr="00B54E6F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72" behindDoc="0" locked="0" layoutInCell="1" allowOverlap="1" wp14:anchorId="164987DC" wp14:editId="1DEDCEAD">
                <wp:simplePos x="0" y="0"/>
                <wp:positionH relativeFrom="column">
                  <wp:posOffset>149860</wp:posOffset>
                </wp:positionH>
                <wp:positionV relativeFrom="paragraph">
                  <wp:posOffset>39871</wp:posOffset>
                </wp:positionV>
                <wp:extent cx="222250" cy="2222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61530" id="Rectangle 22" o:spid="_x0000_s1026" style="position:absolute;margin-left:11.8pt;margin-top:3.15pt;width:17.5pt;height:17.5pt;z-index:2516807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" fillcolor="#cfcdcd [2894]" strokecolor="black [3213]" strokeweight=".25pt"/>
            </w:pict>
          </mc:Fallback>
        </mc:AlternateContent>
      </w:r>
      <w:r w:rsidRPr="00B54E6F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20" behindDoc="0" locked="0" layoutInCell="1" allowOverlap="1" wp14:anchorId="471E8ED3" wp14:editId="7A5A1588">
                <wp:simplePos x="0" y="0"/>
                <wp:positionH relativeFrom="column">
                  <wp:posOffset>3782695</wp:posOffset>
                </wp:positionH>
                <wp:positionV relativeFrom="paragraph">
                  <wp:posOffset>26804</wp:posOffset>
                </wp:positionV>
                <wp:extent cx="222250" cy="2222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6D656" id="Rectangle 24" o:spid="_x0000_s1026" style="position:absolute;margin-left:297.85pt;margin-top:2.1pt;width:17.5pt;height:17.5pt;z-index:2516828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" fillcolor="white [3212]" strokecolor="black [3213]" strokeweight=".25pt"/>
            </w:pict>
          </mc:Fallback>
        </mc:AlternateContent>
      </w:r>
      <w:r w:rsidRPr="00B54E6F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6" behindDoc="0" locked="0" layoutInCell="1" allowOverlap="1" wp14:anchorId="6CF8FD49" wp14:editId="2719D587">
                <wp:simplePos x="0" y="0"/>
                <wp:positionH relativeFrom="column">
                  <wp:posOffset>1965960</wp:posOffset>
                </wp:positionH>
                <wp:positionV relativeFrom="paragraph">
                  <wp:posOffset>29711</wp:posOffset>
                </wp:positionV>
                <wp:extent cx="222250" cy="2222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2">
                              <a:lumMod val="9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46D82" id="Rectangle 23" o:spid="_x0000_s1026" style="position:absolute;margin-left:154.8pt;margin-top:2.35pt;width:17.5pt;height:17.5pt;z-index:2516817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" fillcolor="#cfcdcd [2894]" strokecolor="black [3213]" strokeweight=".25pt">
                <v:fill r:id="rId17" o:title="" color2="white [3212]" type="pattern"/>
              </v:rect>
            </w:pict>
          </mc:Fallback>
        </mc:AlternateContent>
      </w:r>
      <w:r w:rsidRPr="00B54E6F">
        <w:rPr>
          <w:sz w:val="18"/>
          <w:szCs w:val="18"/>
        </w:rPr>
        <w:t>Durchführung gemäss</w:t>
      </w:r>
      <w:r w:rsidRPr="00B54E6F">
        <w:rPr>
          <w:sz w:val="18"/>
          <w:szCs w:val="18"/>
        </w:rPr>
        <w:tab/>
      </w:r>
      <w:r w:rsidRPr="00B54E6F">
        <w:rPr>
          <w:sz w:val="18"/>
          <w:szCs w:val="18"/>
        </w:rPr>
        <w:tab/>
        <w:t xml:space="preserve">Reduktion </w:t>
      </w:r>
      <w:proofErr w:type="gramStart"/>
      <w:r w:rsidRPr="00B54E6F">
        <w:rPr>
          <w:sz w:val="18"/>
          <w:szCs w:val="18"/>
        </w:rPr>
        <w:t xml:space="preserve">gemäss  </w:t>
      </w:r>
      <w:r w:rsidRPr="00B54E6F">
        <w:rPr>
          <w:sz w:val="18"/>
          <w:szCs w:val="18"/>
        </w:rPr>
        <w:tab/>
      </w:r>
      <w:proofErr w:type="gramEnd"/>
      <w:r w:rsidRPr="00B54E6F">
        <w:rPr>
          <w:sz w:val="18"/>
          <w:szCs w:val="18"/>
        </w:rPr>
        <w:tab/>
        <w:t>Weglassung möglich</w:t>
      </w:r>
      <w:r w:rsidRPr="00B54E6F">
        <w:rPr>
          <w:sz w:val="18"/>
          <w:szCs w:val="18"/>
        </w:rPr>
        <w:br/>
        <w:t>filRouge</w:t>
      </w:r>
      <w:r w:rsidRPr="00B54E6F">
        <w:rPr>
          <w:sz w:val="18"/>
          <w:szCs w:val="18"/>
        </w:rPr>
        <w:tab/>
      </w:r>
      <w:r w:rsidRPr="00B54E6F">
        <w:rPr>
          <w:sz w:val="18"/>
          <w:szCs w:val="18"/>
        </w:rPr>
        <w:tab/>
      </w:r>
      <w:r w:rsidRPr="00B54E6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4E6F">
        <w:rPr>
          <w:sz w:val="18"/>
          <w:szCs w:val="18"/>
        </w:rPr>
        <w:t>Handreichung</w:t>
      </w:r>
    </w:p>
    <w:p w14:paraId="559B6203" w14:textId="77777777" w:rsidR="00121716" w:rsidRPr="00736C43" w:rsidRDefault="00121716" w:rsidP="00121716">
      <w:pPr>
        <w:rPr>
          <w:rFonts w:cstheme="minorHAnsi"/>
          <w:b/>
          <w:bCs/>
          <w:sz w:val="22"/>
          <w:szCs w:val="22"/>
        </w:rPr>
      </w:pPr>
      <w:r w:rsidRPr="00736C43">
        <w:rPr>
          <w:rFonts w:eastAsiaTheme="minorHAnsi" w:cstheme="minorHAnsi"/>
          <w:b/>
          <w:bCs/>
          <w:color w:val="000000"/>
          <w:sz w:val="22"/>
          <w:szCs w:val="22"/>
          <w:lang w:val="de-DE"/>
        </w:rPr>
        <w:lastRenderedPageBreak/>
        <w:t xml:space="preserve">Übersicht Anpassungsmöglichkeiten </w:t>
      </w:r>
      <w:proofErr w:type="spellStart"/>
      <w:r w:rsidRPr="00736C43">
        <w:rPr>
          <w:rFonts w:eastAsiaTheme="minorHAnsi" w:cstheme="minorHAnsi"/>
          <w:b/>
          <w:bCs/>
          <w:i/>
          <w:iCs/>
          <w:color w:val="000000"/>
          <w:sz w:val="22"/>
          <w:szCs w:val="22"/>
          <w:lang w:val="de-DE"/>
        </w:rPr>
        <w:t>magazine</w:t>
      </w:r>
      <w:proofErr w:type="spellEnd"/>
      <w:r w:rsidRPr="00736C43">
        <w:rPr>
          <w:rFonts w:eastAsiaTheme="minorHAnsi" w:cstheme="minorHAnsi"/>
          <w:b/>
          <w:bCs/>
          <w:i/>
          <w:iCs/>
          <w:color w:val="000000"/>
          <w:sz w:val="22"/>
          <w:szCs w:val="22"/>
          <w:lang w:val="de-DE"/>
        </w:rPr>
        <w:t xml:space="preserve"> </w:t>
      </w:r>
      <w:r>
        <w:rPr>
          <w:rFonts w:eastAsiaTheme="minorHAnsi" w:cstheme="minorHAnsi"/>
          <w:b/>
          <w:bCs/>
          <w:color w:val="000000"/>
          <w:sz w:val="22"/>
          <w:szCs w:val="22"/>
          <w:lang w:val="de-DE"/>
        </w:rPr>
        <w:t>4</w:t>
      </w:r>
      <w:r w:rsidRPr="00736C43">
        <w:rPr>
          <w:rFonts w:eastAsiaTheme="minorHAnsi" w:cstheme="minorHAnsi"/>
          <w:b/>
          <w:bCs/>
          <w:color w:val="000000"/>
          <w:sz w:val="22"/>
          <w:szCs w:val="22"/>
          <w:lang w:val="de-DE"/>
        </w:rPr>
        <w:t>.</w:t>
      </w:r>
      <w:r>
        <w:rPr>
          <w:rFonts w:eastAsiaTheme="minorHAnsi" w:cstheme="minorHAnsi"/>
          <w:b/>
          <w:bCs/>
          <w:color w:val="000000"/>
          <w:sz w:val="22"/>
          <w:szCs w:val="22"/>
          <w:lang w:val="de-DE"/>
        </w:rPr>
        <w:t>2</w:t>
      </w:r>
      <w:r>
        <w:rPr>
          <w:rFonts w:eastAsiaTheme="minorHAnsi" w:cstheme="minorHAnsi"/>
          <w:b/>
          <w:bCs/>
          <w:color w:val="000000"/>
          <w:sz w:val="22"/>
          <w:szCs w:val="22"/>
          <w:lang w:val="de-DE"/>
        </w:rPr>
        <w:br/>
      </w:r>
      <w:r w:rsidRPr="00736C43">
        <w:rPr>
          <w:rFonts w:eastAsiaTheme="minorHAnsi" w:cstheme="minorHAnsi"/>
          <w:b/>
          <w:bCs/>
          <w:color w:val="000000"/>
          <w:sz w:val="22"/>
          <w:szCs w:val="22"/>
          <w:lang w:val="de-DE"/>
        </w:rPr>
        <w:t xml:space="preserve">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121716" w:rsidRPr="007331B6" w14:paraId="492377CE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50BE9A0" w14:textId="77777777" w:rsidR="00121716" w:rsidRPr="007331B6" w:rsidRDefault="00121716" w:rsidP="00A8359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331B6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7331B6">
              <w:rPr>
                <w:sz w:val="20"/>
                <w:szCs w:val="20"/>
                <w:lang w:eastAsia="de-DE"/>
              </w:rPr>
              <w:t xml:space="preserve"> </w:t>
            </w:r>
            <w:r w:rsidRPr="007331B6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750E8579" w14:textId="77777777" w:rsidR="00121716" w:rsidRPr="007331B6" w:rsidRDefault="00121716" w:rsidP="00A83593">
            <w:pPr>
              <w:tabs>
                <w:tab w:val="left" w:pos="7797"/>
              </w:tabs>
              <w:rPr>
                <w:b/>
                <w:bCs/>
                <w:sz w:val="20"/>
                <w:szCs w:val="20"/>
              </w:rPr>
            </w:pPr>
            <w:r w:rsidRPr="007331B6">
              <w:rPr>
                <w:b/>
                <w:bCs/>
                <w:sz w:val="20"/>
                <w:szCs w:val="20"/>
              </w:rPr>
              <w:t>Roboter &amp; KI | Roboter: Einsatzgebiete &amp; Eigenschaften</w:t>
            </w:r>
          </w:p>
        </w:tc>
      </w:tr>
      <w:tr w:rsidR="00121716" w:rsidRPr="007331B6" w14:paraId="076359DE" w14:textId="77777777" w:rsidTr="00A83593">
        <w:trPr>
          <w:trHeight w:val="31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7F59F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14:paraId="5C56C228" w14:textId="77777777" w:rsidR="00121716" w:rsidRPr="007331B6" w:rsidRDefault="00121716" w:rsidP="00A83593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>Den mittleren Textteil weglassen.</w:t>
            </w:r>
            <w:r>
              <w:rPr>
                <w:sz w:val="20"/>
                <w:szCs w:val="20"/>
                <w:lang w:eastAsia="de-DE"/>
              </w:rPr>
              <w:t xml:space="preserve"> </w:t>
            </w:r>
          </w:p>
        </w:tc>
      </w:tr>
      <w:tr w:rsidR="00121716" w:rsidRPr="007331B6" w14:paraId="359463BC" w14:textId="77777777" w:rsidTr="00A83593">
        <w:trPr>
          <w:trHeight w:val="2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B4B41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14:paraId="5A02B987" w14:textId="77777777" w:rsidR="00121716" w:rsidRPr="007331B6" w:rsidRDefault="00121716" w:rsidP="00A83593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>Den mittleren Textteil weglassen.</w:t>
            </w:r>
          </w:p>
        </w:tc>
      </w:tr>
      <w:tr w:rsidR="00121716" w:rsidRPr="007331B6" w14:paraId="2AE952F8" w14:textId="77777777" w:rsidTr="00A83593">
        <w:trPr>
          <w:trHeight w:val="26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2E829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14:paraId="08511D9A" w14:textId="77777777" w:rsidR="00121716" w:rsidRPr="007331B6" w:rsidRDefault="00121716" w:rsidP="00A83593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 xml:space="preserve">Gemeinsam mit der </w:t>
            </w:r>
            <w:proofErr w:type="gramStart"/>
            <w:r w:rsidRPr="007331B6">
              <w:rPr>
                <w:sz w:val="20"/>
                <w:szCs w:val="20"/>
                <w:lang w:eastAsia="de-DE"/>
              </w:rPr>
              <w:t>LP Passagen</w:t>
            </w:r>
            <w:proofErr w:type="gramEnd"/>
            <w:r w:rsidRPr="007331B6">
              <w:rPr>
                <w:sz w:val="20"/>
                <w:szCs w:val="20"/>
                <w:lang w:eastAsia="de-DE"/>
              </w:rPr>
              <w:t xml:space="preserve"> im Text entschlüsseln und eine Aussage notieren</w:t>
            </w:r>
            <w:r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121716" w:rsidRPr="007331B6" w14:paraId="3CB6D49B" w14:textId="77777777" w:rsidTr="00A83593">
        <w:trPr>
          <w:trHeight w:val="2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0CC82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7./8.</w:t>
            </w:r>
          </w:p>
        </w:tc>
        <w:tc>
          <w:tcPr>
            <w:tcW w:w="8080" w:type="dxa"/>
            <w:shd w:val="clear" w:color="auto" w:fill="auto"/>
          </w:tcPr>
          <w:p w14:paraId="09527DF5" w14:textId="77777777" w:rsidR="00121716" w:rsidRPr="007331B6" w:rsidRDefault="00121716" w:rsidP="00A83593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>Die LP bietet Unterstützung beim Entschlüsseln, evtl. nur einen Textteil bearbeiten.</w:t>
            </w:r>
          </w:p>
        </w:tc>
      </w:tr>
      <w:tr w:rsidR="00121716" w:rsidRPr="007331B6" w14:paraId="1ED1280C" w14:textId="77777777" w:rsidTr="00A83593">
        <w:trPr>
          <w:trHeight w:val="27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7056A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080" w:type="dxa"/>
            <w:shd w:val="clear" w:color="auto" w:fill="auto"/>
          </w:tcPr>
          <w:p w14:paraId="21679BCF" w14:textId="77777777" w:rsidR="00121716" w:rsidRPr="007331B6" w:rsidRDefault="00121716" w:rsidP="00A83593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 xml:space="preserve">Gemeinsam besprechen und notieren. </w:t>
            </w:r>
          </w:p>
        </w:tc>
      </w:tr>
    </w:tbl>
    <w:p w14:paraId="58FA11A6" w14:textId="77777777" w:rsidR="00121716" w:rsidRPr="007331B6" w:rsidRDefault="00121716" w:rsidP="00121716">
      <w:pPr>
        <w:rPr>
          <w:b/>
          <w:bCs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121716" w:rsidRPr="007331B6" w14:paraId="169D9D58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C83FD7A" w14:textId="77777777" w:rsidR="00121716" w:rsidRPr="007331B6" w:rsidRDefault="00121716" w:rsidP="00A83593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331B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activité</w:t>
            </w:r>
            <w:proofErr w:type="spellEnd"/>
            <w:r w:rsidRPr="007331B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331B6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3E9FE193" w14:textId="77777777" w:rsidR="00121716" w:rsidRPr="007331B6" w:rsidRDefault="00121716" w:rsidP="00A835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331B6">
              <w:rPr>
                <w:b/>
                <w:bCs/>
                <w:sz w:val="20"/>
                <w:szCs w:val="20"/>
              </w:rPr>
              <w:t>Berufe</w:t>
            </w:r>
          </w:p>
        </w:tc>
      </w:tr>
      <w:tr w:rsidR="00121716" w:rsidRPr="009E3B7E" w14:paraId="18680061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A03BF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14:paraId="105E9ADE" w14:textId="77777777" w:rsidR="00121716" w:rsidRPr="003D5420" w:rsidRDefault="00121716" w:rsidP="00A83593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3D5420">
              <w:rPr>
                <w:sz w:val="20"/>
                <w:szCs w:val="20"/>
                <w:lang w:val="fr-CH" w:eastAsia="de-DE"/>
              </w:rPr>
              <w:t xml:space="preserve">Reduzierte Menge an Berufsbezeichnungen hören und lesen: </w:t>
            </w:r>
            <w:r w:rsidRPr="003D5420">
              <w:rPr>
                <w:i/>
                <w:iCs/>
                <w:sz w:val="20"/>
                <w:szCs w:val="20"/>
                <w:lang w:val="fr-CH" w:eastAsia="de-DE"/>
              </w:rPr>
              <w:t>vendeur/vendeuse, boulanger/boulangère, marin/femme marin, acteur/actrice, pompier/pompière, plongeur/plongeuse, infirmier/infirmière, enseignant/enseignante, facteur/factrice, homme au foyer/femme au foyer, paysan/paysanne.</w:t>
            </w:r>
          </w:p>
        </w:tc>
      </w:tr>
      <w:tr w:rsidR="00121716" w:rsidRPr="007331B6" w14:paraId="4B06DA72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358E3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14:paraId="74D5D986" w14:textId="77777777" w:rsidR="00121716" w:rsidRPr="007331B6" w:rsidRDefault="00121716" w:rsidP="00A83593">
            <w:pPr>
              <w:rPr>
                <w:sz w:val="20"/>
                <w:szCs w:val="20"/>
                <w:lang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 xml:space="preserve">Fokus auf Parallelwörter: A: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eastAsia="de-DE"/>
              </w:rPr>
              <w:t>chauffeur</w:t>
            </w:r>
            <w:proofErr w:type="spellEnd"/>
            <w:r w:rsidRPr="007331B6">
              <w:rPr>
                <w:sz w:val="20"/>
                <w:szCs w:val="20"/>
                <w:lang w:eastAsia="de-DE"/>
              </w:rPr>
              <w:t xml:space="preserve">, B: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eastAsia="de-DE"/>
              </w:rPr>
              <w:t>pilote</w:t>
            </w:r>
            <w:proofErr w:type="spellEnd"/>
            <w:r w:rsidRPr="007331B6">
              <w:rPr>
                <w:sz w:val="20"/>
                <w:szCs w:val="20"/>
                <w:lang w:eastAsia="de-DE"/>
              </w:rPr>
              <w:t xml:space="preserve">, E: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eastAsia="de-DE"/>
              </w:rPr>
              <w:t>capitaine</w:t>
            </w:r>
            <w:proofErr w:type="spellEnd"/>
            <w:r w:rsidRPr="007331B6">
              <w:rPr>
                <w:sz w:val="20"/>
                <w:szCs w:val="20"/>
                <w:lang w:eastAsia="de-DE"/>
              </w:rPr>
              <w:t xml:space="preserve">, F: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eastAsia="de-DE"/>
              </w:rPr>
              <w:t>mécanicienne</w:t>
            </w:r>
            <w:proofErr w:type="spellEnd"/>
            <w:r w:rsidRPr="007331B6">
              <w:rPr>
                <w:sz w:val="20"/>
                <w:szCs w:val="20"/>
                <w:lang w:eastAsia="de-DE"/>
              </w:rPr>
              <w:t xml:space="preserve"> (C und D weglassen)</w:t>
            </w:r>
            <w:r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121716" w:rsidRPr="007331B6" w14:paraId="582C3D22" w14:textId="77777777" w:rsidTr="00A83593">
        <w:trPr>
          <w:trHeight w:val="23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72F7D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14:paraId="05E5B3B8" w14:textId="77777777" w:rsidR="00121716" w:rsidRPr="007331B6" w:rsidRDefault="00121716" w:rsidP="00A83593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>Wortschatz reduzieren gemäss Nr. 2.</w:t>
            </w:r>
          </w:p>
        </w:tc>
      </w:tr>
      <w:tr w:rsidR="00121716" w:rsidRPr="007331B6" w14:paraId="75A52267" w14:textId="77777777" w:rsidTr="00A83593">
        <w:trPr>
          <w:trHeight w:val="26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23065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14:paraId="047773E1" w14:textId="77777777" w:rsidR="00121716" w:rsidRPr="007331B6" w:rsidRDefault="00121716" w:rsidP="00A83593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>In Teams arbeiten oder mit Unterstützung der LP, allenfalls nur mündliche Zuordnung.</w:t>
            </w:r>
          </w:p>
        </w:tc>
      </w:tr>
      <w:tr w:rsidR="00121716" w:rsidRPr="007331B6" w14:paraId="7113F3C2" w14:textId="77777777" w:rsidTr="00A83593">
        <w:trPr>
          <w:trHeight w:val="27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5B4F0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080" w:type="dxa"/>
            <w:shd w:val="clear" w:color="auto" w:fill="auto"/>
          </w:tcPr>
          <w:p w14:paraId="509B4E34" w14:textId="77777777" w:rsidR="00121716" w:rsidRPr="007331B6" w:rsidRDefault="00121716" w:rsidP="00A83593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 xml:space="preserve">«à </w:t>
            </w:r>
            <w:proofErr w:type="spellStart"/>
            <w:r w:rsidRPr="007331B6">
              <w:rPr>
                <w:sz w:val="20"/>
                <w:szCs w:val="20"/>
                <w:lang w:eastAsia="de-DE"/>
              </w:rPr>
              <w:t>c</w:t>
            </w:r>
            <w:r>
              <w:rPr>
                <w:rFonts w:ascii="Calibri" w:hAnsi="Calibri" w:cs="Calibri"/>
                <w:sz w:val="20"/>
                <w:szCs w:val="20"/>
                <w:lang w:eastAsia="de-DE"/>
              </w:rPr>
              <w:t>ô</w:t>
            </w:r>
            <w:r w:rsidRPr="007331B6">
              <w:rPr>
                <w:sz w:val="20"/>
                <w:szCs w:val="20"/>
                <w:lang w:eastAsia="de-DE"/>
              </w:rPr>
              <w:t>té</w:t>
            </w:r>
            <w:proofErr w:type="spellEnd"/>
            <w:r w:rsidRPr="007331B6">
              <w:rPr>
                <w:sz w:val="20"/>
                <w:szCs w:val="20"/>
                <w:lang w:eastAsia="de-DE"/>
              </w:rPr>
              <w:t xml:space="preserve"> de...» weglassen.</w:t>
            </w:r>
          </w:p>
        </w:tc>
      </w:tr>
      <w:tr w:rsidR="00121716" w:rsidRPr="007331B6" w14:paraId="3E3D6AF1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B55A2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080" w:type="dxa"/>
            <w:shd w:val="clear" w:color="auto" w:fill="auto"/>
          </w:tcPr>
          <w:p w14:paraId="079100F2" w14:textId="77777777" w:rsidR="00121716" w:rsidRPr="007331B6" w:rsidRDefault="00121716" w:rsidP="00A83593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>Allenfalls kopierte Roboter zum Ausschneiden zur Verfügung stellen.</w:t>
            </w:r>
          </w:p>
          <w:p w14:paraId="60DDF644" w14:textId="77777777" w:rsidR="00121716" w:rsidRPr="007331B6" w:rsidRDefault="00121716" w:rsidP="00A83593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>Vorstellungsrunde kann weggelassen werden.</w:t>
            </w:r>
          </w:p>
        </w:tc>
      </w:tr>
      <w:tr w:rsidR="00121716" w:rsidRPr="007331B6" w14:paraId="1F27E4CE" w14:textId="77777777" w:rsidTr="00A83593">
        <w:trPr>
          <w:trHeight w:val="1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3C6A07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8080" w:type="dxa"/>
            <w:shd w:val="clear" w:color="auto" w:fill="auto"/>
          </w:tcPr>
          <w:p w14:paraId="09BC7D84" w14:textId="77777777" w:rsidR="00121716" w:rsidRPr="007331B6" w:rsidRDefault="00121716" w:rsidP="00A83593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 xml:space="preserve">Nur die Sätze mit </w:t>
            </w:r>
            <w:r>
              <w:rPr>
                <w:sz w:val="20"/>
                <w:szCs w:val="20"/>
                <w:lang w:eastAsia="de-DE"/>
              </w:rPr>
              <w:t>«</w:t>
            </w:r>
            <w:r w:rsidRPr="00B46A9A">
              <w:rPr>
                <w:iCs/>
                <w:sz w:val="20"/>
                <w:szCs w:val="20"/>
                <w:lang w:eastAsia="de-DE"/>
              </w:rPr>
              <w:t xml:space="preserve">à </w:t>
            </w:r>
            <w:proofErr w:type="spellStart"/>
            <w:r w:rsidRPr="00B46A9A">
              <w:rPr>
                <w:iCs/>
                <w:sz w:val="20"/>
                <w:szCs w:val="20"/>
                <w:lang w:eastAsia="de-DE"/>
              </w:rPr>
              <w:t>gauche</w:t>
            </w:r>
            <w:proofErr w:type="spellEnd"/>
            <w:r w:rsidRPr="00B46A9A">
              <w:rPr>
                <w:iCs/>
                <w:sz w:val="20"/>
                <w:szCs w:val="20"/>
                <w:lang w:eastAsia="de-DE"/>
              </w:rPr>
              <w:t xml:space="preserve"> de...</w:t>
            </w:r>
            <w:r>
              <w:rPr>
                <w:iCs/>
                <w:sz w:val="20"/>
                <w:szCs w:val="20"/>
                <w:lang w:eastAsia="de-DE"/>
              </w:rPr>
              <w:t>»</w:t>
            </w:r>
            <w:r w:rsidRPr="00B46A9A">
              <w:rPr>
                <w:iCs/>
                <w:sz w:val="20"/>
                <w:szCs w:val="20"/>
                <w:lang w:eastAsia="de-DE"/>
              </w:rPr>
              <w:t xml:space="preserve"> </w:t>
            </w:r>
            <w:r w:rsidRPr="00AE3848">
              <w:rPr>
                <w:sz w:val="20"/>
                <w:szCs w:val="20"/>
                <w:lang w:eastAsia="de-DE"/>
              </w:rPr>
              <w:t xml:space="preserve">und </w:t>
            </w:r>
            <w:r>
              <w:rPr>
                <w:sz w:val="20"/>
                <w:szCs w:val="20"/>
                <w:lang w:eastAsia="de-DE"/>
              </w:rPr>
              <w:t>«</w:t>
            </w:r>
            <w:r w:rsidRPr="00B46A9A">
              <w:rPr>
                <w:iCs/>
                <w:sz w:val="20"/>
                <w:szCs w:val="20"/>
                <w:lang w:eastAsia="de-DE"/>
              </w:rPr>
              <w:t xml:space="preserve">à </w:t>
            </w:r>
            <w:proofErr w:type="spellStart"/>
            <w:r w:rsidRPr="00B46A9A">
              <w:rPr>
                <w:iCs/>
                <w:sz w:val="20"/>
                <w:szCs w:val="20"/>
                <w:lang w:eastAsia="de-DE"/>
              </w:rPr>
              <w:t>droite</w:t>
            </w:r>
            <w:proofErr w:type="spellEnd"/>
            <w:r w:rsidRPr="00B46A9A">
              <w:rPr>
                <w:iCs/>
                <w:sz w:val="20"/>
                <w:szCs w:val="20"/>
                <w:lang w:eastAsia="de-DE"/>
              </w:rPr>
              <w:t xml:space="preserve"> de...</w:t>
            </w:r>
            <w:r>
              <w:rPr>
                <w:iCs/>
                <w:sz w:val="20"/>
                <w:szCs w:val="20"/>
                <w:lang w:eastAsia="de-DE"/>
              </w:rPr>
              <w:t>» bearbeiten.</w:t>
            </w:r>
          </w:p>
        </w:tc>
      </w:tr>
    </w:tbl>
    <w:p w14:paraId="588180FC" w14:textId="77777777" w:rsidR="00121716" w:rsidRPr="007331B6" w:rsidRDefault="00121716" w:rsidP="00121716">
      <w:pPr>
        <w:rPr>
          <w:b/>
          <w:bCs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121716" w:rsidRPr="007331B6" w14:paraId="52B2436C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B3E2EB1" w14:textId="77777777" w:rsidR="00121716" w:rsidRPr="007331B6" w:rsidRDefault="00121716" w:rsidP="00A83593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331B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activité</w:t>
            </w:r>
            <w:proofErr w:type="spellEnd"/>
            <w:r w:rsidRPr="007331B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331B6"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1B9232C4" w14:textId="77777777" w:rsidR="00121716" w:rsidRPr="007331B6" w:rsidRDefault="00121716" w:rsidP="00A835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331B6">
              <w:rPr>
                <w:b/>
                <w:bCs/>
                <w:sz w:val="20"/>
                <w:szCs w:val="20"/>
              </w:rPr>
              <w:t>Roboter &amp; KI | Roboter: Einsatzgebiete &amp; Eigenschaften | Berufe | Verben zu Berufen</w:t>
            </w:r>
          </w:p>
        </w:tc>
      </w:tr>
      <w:tr w:rsidR="00121716" w:rsidRPr="007331B6" w14:paraId="074E8D40" w14:textId="77777777" w:rsidTr="00A83593">
        <w:trPr>
          <w:trHeight w:val="28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1653F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14:paraId="4B25E1A6" w14:textId="77777777" w:rsidR="00121716" w:rsidRPr="007331B6" w:rsidRDefault="00121716" w:rsidP="00A83593">
            <w:pPr>
              <w:rPr>
                <w:rFonts w:cstheme="minorHAnsi"/>
                <w:sz w:val="20"/>
                <w:szCs w:val="20"/>
              </w:rPr>
            </w:pPr>
            <w:r w:rsidRPr="007331B6">
              <w:rPr>
                <w:sz w:val="20"/>
                <w:szCs w:val="20"/>
                <w:lang w:eastAsia="de-DE"/>
              </w:rPr>
              <w:t>Fokus auf den letzten Text der Seite.</w:t>
            </w:r>
          </w:p>
        </w:tc>
      </w:tr>
      <w:tr w:rsidR="00121716" w:rsidRPr="007331B6" w14:paraId="0439E325" w14:textId="77777777" w:rsidTr="00A83593">
        <w:trPr>
          <w:trHeight w:val="27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D91F6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14:paraId="31256FAC" w14:textId="77777777" w:rsidR="00121716" w:rsidRPr="007331B6" w:rsidRDefault="00121716" w:rsidP="00A83593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>Nur den letzten Satz vervollständigen.</w:t>
            </w:r>
          </w:p>
        </w:tc>
      </w:tr>
      <w:tr w:rsidR="00121716" w:rsidRPr="007331B6" w14:paraId="5A6D286C" w14:textId="77777777" w:rsidTr="00A83593">
        <w:trPr>
          <w:trHeight w:val="6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BA4C2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14:paraId="0E7C87A9" w14:textId="77777777" w:rsidR="00121716" w:rsidRPr="007331B6" w:rsidRDefault="00121716" w:rsidP="00A83593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 xml:space="preserve">Nur die Sprechblasen «Il </w:t>
            </w:r>
            <w:proofErr w:type="spellStart"/>
            <w:r w:rsidRPr="007331B6">
              <w:rPr>
                <w:sz w:val="20"/>
                <w:szCs w:val="20"/>
                <w:lang w:eastAsia="de-DE"/>
              </w:rPr>
              <w:t>peut</w:t>
            </w:r>
            <w:proofErr w:type="spellEnd"/>
            <w:r w:rsidRPr="007331B6">
              <w:rPr>
                <w:sz w:val="20"/>
                <w:szCs w:val="20"/>
                <w:lang w:eastAsia="de-DE"/>
              </w:rPr>
              <w:t xml:space="preserve">…» und «Le </w:t>
            </w:r>
            <w:proofErr w:type="spellStart"/>
            <w:r w:rsidRPr="007331B6">
              <w:rPr>
                <w:sz w:val="20"/>
                <w:szCs w:val="20"/>
                <w:lang w:eastAsia="de-DE"/>
              </w:rPr>
              <w:t>robot</w:t>
            </w:r>
            <w:proofErr w:type="spellEnd"/>
            <w:r w:rsidRPr="007331B6">
              <w:rPr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331B6">
              <w:rPr>
                <w:sz w:val="20"/>
                <w:szCs w:val="20"/>
                <w:lang w:eastAsia="de-DE"/>
              </w:rPr>
              <w:t>est</w:t>
            </w:r>
            <w:proofErr w:type="spellEnd"/>
            <w:r w:rsidRPr="007331B6">
              <w:rPr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331B6">
              <w:rPr>
                <w:sz w:val="20"/>
                <w:szCs w:val="20"/>
                <w:lang w:eastAsia="de-DE"/>
              </w:rPr>
              <w:t>programmé</w:t>
            </w:r>
            <w:proofErr w:type="spellEnd"/>
            <w:r w:rsidRPr="007331B6">
              <w:rPr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331B6">
              <w:rPr>
                <w:sz w:val="20"/>
                <w:szCs w:val="20"/>
                <w:lang w:eastAsia="de-DE"/>
              </w:rPr>
              <w:t>pour</w:t>
            </w:r>
            <w:proofErr w:type="spellEnd"/>
            <w:r w:rsidRPr="007331B6">
              <w:rPr>
                <w:sz w:val="20"/>
                <w:szCs w:val="20"/>
                <w:lang w:eastAsia="de-DE"/>
              </w:rPr>
              <w:t xml:space="preserve">…» verwenden. </w:t>
            </w:r>
            <w:r w:rsidRPr="007331B6">
              <w:rPr>
                <w:sz w:val="20"/>
                <w:szCs w:val="20"/>
                <w:lang w:eastAsia="de-DE"/>
              </w:rPr>
              <w:br/>
              <w:t xml:space="preserve">Beim Formulieren unterstützt </w:t>
            </w:r>
            <w:r>
              <w:rPr>
                <w:sz w:val="20"/>
                <w:szCs w:val="20"/>
                <w:lang w:eastAsia="de-DE"/>
              </w:rPr>
              <w:t xml:space="preserve">die </w:t>
            </w:r>
            <w:r w:rsidRPr="007331B6">
              <w:rPr>
                <w:sz w:val="20"/>
                <w:szCs w:val="20"/>
                <w:lang w:eastAsia="de-DE"/>
              </w:rPr>
              <w:t>LP.</w:t>
            </w:r>
          </w:p>
        </w:tc>
      </w:tr>
      <w:tr w:rsidR="00121716" w:rsidRPr="007331B6" w14:paraId="5FCC19FD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4A2C2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6./7.</w:t>
            </w:r>
          </w:p>
        </w:tc>
        <w:tc>
          <w:tcPr>
            <w:tcW w:w="8080" w:type="dxa"/>
            <w:shd w:val="clear" w:color="auto" w:fill="auto"/>
          </w:tcPr>
          <w:p w14:paraId="34D4B90E" w14:textId="77777777" w:rsidR="00121716" w:rsidRPr="007331B6" w:rsidRDefault="00121716" w:rsidP="00A83593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 xml:space="preserve">Nur die beiden Berufe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eastAsia="de-DE"/>
              </w:rPr>
              <w:t>l’enseignant</w:t>
            </w:r>
            <w:proofErr w:type="spellEnd"/>
            <w:r w:rsidRPr="007331B6">
              <w:rPr>
                <w:sz w:val="20"/>
                <w:szCs w:val="20"/>
                <w:lang w:eastAsia="de-DE"/>
              </w:rPr>
              <w:t>, und</w:t>
            </w:r>
            <w:r w:rsidRPr="00B46A9A">
              <w:rPr>
                <w:i/>
                <w:sz w:val="20"/>
                <w:szCs w:val="20"/>
                <w:lang w:eastAsia="de-DE"/>
              </w:rPr>
              <w:t xml:space="preserve"> le</w:t>
            </w:r>
            <w:r>
              <w:rPr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eastAsia="de-DE"/>
              </w:rPr>
              <w:t>docteur</w:t>
            </w:r>
            <w:proofErr w:type="spellEnd"/>
            <w:r w:rsidRPr="007331B6">
              <w:rPr>
                <w:sz w:val="20"/>
                <w:szCs w:val="20"/>
                <w:lang w:eastAsia="de-DE"/>
              </w:rPr>
              <w:t xml:space="preserve"> finden und mit Unterstützung der LP ein passendes Verb dazuschreiben.</w:t>
            </w:r>
          </w:p>
        </w:tc>
      </w:tr>
      <w:tr w:rsidR="00121716" w:rsidRPr="007331B6" w14:paraId="533FE583" w14:textId="77777777" w:rsidTr="00A83593">
        <w:trPr>
          <w:trHeight w:val="3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DD8D3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080" w:type="dxa"/>
            <w:shd w:val="clear" w:color="auto" w:fill="auto"/>
          </w:tcPr>
          <w:p w14:paraId="1243EF4C" w14:textId="77777777" w:rsidR="00121716" w:rsidRPr="007331B6" w:rsidRDefault="00121716" w:rsidP="00A83593">
            <w:pPr>
              <w:rPr>
                <w:sz w:val="20"/>
                <w:szCs w:val="20"/>
                <w:lang w:val="en-US"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>Mündlich einige Beispiele machen.</w:t>
            </w:r>
          </w:p>
        </w:tc>
      </w:tr>
    </w:tbl>
    <w:p w14:paraId="5554C78D" w14:textId="77777777" w:rsidR="00121716" w:rsidRPr="007331B6" w:rsidRDefault="00121716" w:rsidP="00121716">
      <w:pPr>
        <w:rPr>
          <w:b/>
          <w:bCs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121716" w:rsidRPr="007331B6" w14:paraId="181DF327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0785AD1" w14:textId="77777777" w:rsidR="00121716" w:rsidRPr="007331B6" w:rsidRDefault="00121716" w:rsidP="00A83593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331B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activité</w:t>
            </w:r>
            <w:proofErr w:type="spellEnd"/>
            <w:r w:rsidRPr="007331B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331B6"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1440E1AA" w14:textId="77777777" w:rsidR="00121716" w:rsidRPr="007331B6" w:rsidRDefault="00121716" w:rsidP="00A835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331B6">
              <w:rPr>
                <w:b/>
                <w:bCs/>
                <w:sz w:val="20"/>
                <w:szCs w:val="20"/>
              </w:rPr>
              <w:t>Roboter: Einsatzgebiete &amp; Eigenschaften | Berufe</w:t>
            </w:r>
          </w:p>
        </w:tc>
      </w:tr>
      <w:tr w:rsidR="00121716" w:rsidRPr="009E3B7E" w14:paraId="7442CA97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5E214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14:paraId="0CBEFAFA" w14:textId="77777777" w:rsidR="00121716" w:rsidRPr="00115925" w:rsidRDefault="00121716" w:rsidP="00A83593">
            <w:pPr>
              <w:pStyle w:val="KeinLeerraum"/>
              <w:rPr>
                <w:i/>
                <w:sz w:val="20"/>
                <w:szCs w:val="20"/>
                <w:lang w:val="fr-CH" w:eastAsia="de-DE"/>
              </w:rPr>
            </w:pPr>
            <w:proofErr w:type="spellStart"/>
            <w:r w:rsidRPr="00115925">
              <w:rPr>
                <w:sz w:val="20"/>
                <w:szCs w:val="20"/>
                <w:lang w:val="fr-CH" w:eastAsia="de-DE"/>
              </w:rPr>
              <w:t>Auf</w:t>
            </w:r>
            <w:proofErr w:type="spellEnd"/>
            <w:r w:rsidRPr="00115925">
              <w:rPr>
                <w:sz w:val="20"/>
                <w:szCs w:val="20"/>
                <w:lang w:val="fr-CH" w:eastAsia="de-DE"/>
              </w:rPr>
              <w:t xml:space="preserve"> </w:t>
            </w:r>
            <w:proofErr w:type="spellStart"/>
            <w:r w:rsidRPr="00115925">
              <w:rPr>
                <w:sz w:val="20"/>
                <w:szCs w:val="20"/>
                <w:lang w:val="fr-CH" w:eastAsia="de-DE"/>
              </w:rPr>
              <w:t>folgende</w:t>
            </w:r>
            <w:proofErr w:type="spellEnd"/>
            <w:r w:rsidRPr="00115925">
              <w:rPr>
                <w:sz w:val="20"/>
                <w:szCs w:val="20"/>
                <w:lang w:val="fr-CH" w:eastAsia="de-DE"/>
              </w:rPr>
              <w:t xml:space="preserve"> </w:t>
            </w:r>
            <w:proofErr w:type="spellStart"/>
            <w:r w:rsidRPr="00115925">
              <w:rPr>
                <w:sz w:val="20"/>
                <w:szCs w:val="20"/>
                <w:lang w:val="fr-CH" w:eastAsia="de-DE"/>
              </w:rPr>
              <w:t>Berufe</w:t>
            </w:r>
            <w:proofErr w:type="spellEnd"/>
            <w:r w:rsidRPr="00115925">
              <w:rPr>
                <w:sz w:val="20"/>
                <w:szCs w:val="20"/>
                <w:lang w:val="fr-CH" w:eastAsia="de-DE"/>
              </w:rPr>
              <w:t xml:space="preserve"> </w:t>
            </w:r>
            <w:proofErr w:type="spellStart"/>
            <w:proofErr w:type="gramStart"/>
            <w:r w:rsidRPr="00115925">
              <w:rPr>
                <w:sz w:val="20"/>
                <w:szCs w:val="20"/>
                <w:lang w:val="fr-CH" w:eastAsia="de-DE"/>
              </w:rPr>
              <w:t>begrenzen</w:t>
            </w:r>
            <w:proofErr w:type="spellEnd"/>
            <w:r w:rsidRPr="00115925">
              <w:rPr>
                <w:sz w:val="20"/>
                <w:szCs w:val="20"/>
                <w:lang w:val="fr-CH" w:eastAsia="de-DE"/>
              </w:rPr>
              <w:t>:</w:t>
            </w:r>
            <w:proofErr w:type="gramEnd"/>
            <w:r w:rsidRPr="00115925">
              <w:rPr>
                <w:i/>
                <w:sz w:val="20"/>
                <w:szCs w:val="20"/>
                <w:lang w:val="fr-CH" w:eastAsia="de-DE"/>
              </w:rPr>
              <w:t xml:space="preserve"> le</w:t>
            </w:r>
            <w:r w:rsidRPr="00115925">
              <w:rPr>
                <w:sz w:val="20"/>
                <w:szCs w:val="20"/>
                <w:lang w:val="fr-CH" w:eastAsia="de-DE"/>
              </w:rPr>
              <w:t xml:space="preserve"> </w:t>
            </w:r>
            <w:r w:rsidRPr="00115925">
              <w:rPr>
                <w:i/>
                <w:sz w:val="20"/>
                <w:szCs w:val="20"/>
                <w:lang w:val="fr-CH" w:eastAsia="de-DE"/>
              </w:rPr>
              <w:t xml:space="preserve">coiffeur/la coiffeuse, le capitaine/la capitaine, l’acteur/l’actrice, le docteur/la docteure, le facteur/la factrice, </w:t>
            </w:r>
          </w:p>
          <w:p w14:paraId="15AEF6E7" w14:textId="77777777" w:rsidR="00121716" w:rsidRPr="007331B6" w:rsidRDefault="00121716" w:rsidP="00A83593">
            <w:pPr>
              <w:pStyle w:val="KeinLeerraum"/>
              <w:rPr>
                <w:sz w:val="20"/>
                <w:szCs w:val="20"/>
                <w:lang w:val="en-US" w:eastAsia="de-DE"/>
              </w:rPr>
            </w:pPr>
            <w:proofErr w:type="gramStart"/>
            <w:r w:rsidRPr="00115925">
              <w:rPr>
                <w:i/>
                <w:sz w:val="20"/>
                <w:szCs w:val="20"/>
                <w:lang w:val="fr-CH" w:eastAsia="de-DE"/>
              </w:rPr>
              <w:t>le</w:t>
            </w:r>
            <w:proofErr w:type="gramEnd"/>
            <w:r w:rsidRPr="00115925">
              <w:rPr>
                <w:i/>
                <w:sz w:val="20"/>
                <w:szCs w:val="20"/>
                <w:lang w:val="fr-CH" w:eastAsia="de-DE"/>
              </w:rPr>
              <w:t xml:space="preserve"> policier/la policière, le professeur/la professeure.</w:t>
            </w:r>
          </w:p>
        </w:tc>
      </w:tr>
      <w:tr w:rsidR="00121716" w:rsidRPr="007331B6" w14:paraId="2DF92A0D" w14:textId="77777777" w:rsidTr="00A83593">
        <w:trPr>
          <w:trHeight w:val="2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2F86B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14:paraId="0CE0FA90" w14:textId="77777777" w:rsidR="00121716" w:rsidRPr="007331B6" w:rsidRDefault="00121716" w:rsidP="00A83593">
            <w:pPr>
              <w:pStyle w:val="KeinLeerraum"/>
              <w:rPr>
                <w:i/>
                <w:iCs/>
                <w:sz w:val="20"/>
                <w:szCs w:val="20"/>
                <w:lang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>Analog Nr. 1.</w:t>
            </w:r>
          </w:p>
        </w:tc>
      </w:tr>
      <w:tr w:rsidR="00121716" w:rsidRPr="007331B6" w14:paraId="5D5E888B" w14:textId="77777777" w:rsidTr="00A83593">
        <w:trPr>
          <w:trHeight w:val="26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EEFFE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14:paraId="7FD9B0BF" w14:textId="77777777" w:rsidR="00121716" w:rsidRPr="007331B6" w:rsidRDefault="00121716" w:rsidP="00A83593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>Nur die in Nr.</w:t>
            </w:r>
            <w:r>
              <w:rPr>
                <w:sz w:val="20"/>
                <w:szCs w:val="20"/>
                <w:lang w:eastAsia="de-DE"/>
              </w:rPr>
              <w:t xml:space="preserve"> </w:t>
            </w:r>
            <w:r w:rsidRPr="007331B6">
              <w:rPr>
                <w:sz w:val="20"/>
                <w:szCs w:val="20"/>
                <w:lang w:eastAsia="de-DE"/>
              </w:rPr>
              <w:t>1 und 2 vorbereiteten Text- und Bildkarten einsetzen.</w:t>
            </w:r>
          </w:p>
        </w:tc>
      </w:tr>
      <w:tr w:rsidR="00121716" w:rsidRPr="007331B6" w14:paraId="2EE9F862" w14:textId="77777777" w:rsidTr="00A83593">
        <w:trPr>
          <w:trHeight w:val="26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931C3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14:paraId="0BE6C396" w14:textId="77777777" w:rsidR="00121716" w:rsidRPr="007331B6" w:rsidRDefault="00121716" w:rsidP="00A83593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>Reduktion gemäss Nr. 1 und 2.</w:t>
            </w:r>
          </w:p>
        </w:tc>
      </w:tr>
      <w:tr w:rsidR="00121716" w:rsidRPr="009E3B7E" w14:paraId="22F47262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A857E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080" w:type="dxa"/>
            <w:shd w:val="clear" w:color="auto" w:fill="auto"/>
          </w:tcPr>
          <w:p w14:paraId="20100DF7" w14:textId="77777777" w:rsidR="00121716" w:rsidRPr="007331B6" w:rsidRDefault="00121716" w:rsidP="00A83593">
            <w:pPr>
              <w:pStyle w:val="KeinLeerraum"/>
              <w:rPr>
                <w:sz w:val="20"/>
                <w:szCs w:val="20"/>
                <w:lang w:val="en-US" w:eastAsia="de-DE"/>
              </w:rPr>
            </w:pPr>
            <w:proofErr w:type="spellStart"/>
            <w:r w:rsidRPr="007331B6">
              <w:rPr>
                <w:sz w:val="20"/>
                <w:szCs w:val="20"/>
                <w:lang w:val="en-US" w:eastAsia="de-DE"/>
              </w:rPr>
              <w:t>Reduzierte</w:t>
            </w:r>
            <w:proofErr w:type="spellEnd"/>
            <w:r w:rsidRPr="007331B6">
              <w:rPr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331B6">
              <w:rPr>
                <w:sz w:val="20"/>
                <w:szCs w:val="20"/>
                <w:lang w:val="en-US" w:eastAsia="de-DE"/>
              </w:rPr>
              <w:t>Liste</w:t>
            </w:r>
            <w:proofErr w:type="spellEnd"/>
            <w:r w:rsidRPr="007331B6">
              <w:rPr>
                <w:sz w:val="20"/>
                <w:szCs w:val="20"/>
                <w:lang w:val="en-US" w:eastAsia="de-DE"/>
              </w:rPr>
              <w:t xml:space="preserve">: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val="en-US" w:eastAsia="de-DE"/>
              </w:rPr>
              <w:t>cuisiner</w:t>
            </w:r>
            <w:proofErr w:type="spellEnd"/>
            <w:r w:rsidRPr="007331B6">
              <w:rPr>
                <w:i/>
                <w:iCs/>
                <w:sz w:val="20"/>
                <w:szCs w:val="20"/>
                <w:lang w:val="en-US" w:eastAsia="de-DE"/>
              </w:rPr>
              <w:t xml:space="preserve">, le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val="en-US" w:eastAsia="de-DE"/>
              </w:rPr>
              <w:t>kangourou</w:t>
            </w:r>
            <w:proofErr w:type="spellEnd"/>
            <w:r w:rsidRPr="007331B6">
              <w:rPr>
                <w:i/>
                <w:iCs/>
                <w:sz w:val="20"/>
                <w:szCs w:val="20"/>
                <w:lang w:val="en-US" w:eastAsia="de-DE"/>
              </w:rPr>
              <w:t>,</w:t>
            </w:r>
            <w:r>
              <w:rPr>
                <w:i/>
                <w:iCs/>
                <w:sz w:val="20"/>
                <w:szCs w:val="20"/>
                <w:lang w:val="en-US" w:eastAsia="de-DE"/>
              </w:rPr>
              <w:t xml:space="preserve"> </w:t>
            </w:r>
            <w:r w:rsidRPr="007331B6">
              <w:rPr>
                <w:i/>
                <w:iCs/>
                <w:sz w:val="20"/>
                <w:szCs w:val="20"/>
                <w:lang w:val="en-US" w:eastAsia="de-DE"/>
              </w:rPr>
              <w:t xml:space="preserve">le coiffeur,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val="en-US" w:eastAsia="de-DE"/>
              </w:rPr>
              <w:t>sauter</w:t>
            </w:r>
            <w:proofErr w:type="spellEnd"/>
            <w:r>
              <w:rPr>
                <w:i/>
                <w:iCs/>
                <w:sz w:val="20"/>
                <w:szCs w:val="20"/>
                <w:lang w:val="en-US" w:eastAsia="de-DE"/>
              </w:rPr>
              <w:t>,</w:t>
            </w:r>
            <w:r w:rsidRPr="007331B6">
              <w:rPr>
                <w:i/>
                <w:iCs/>
                <w:sz w:val="20"/>
                <w:szCs w:val="20"/>
                <w:lang w:val="en-US" w:eastAsia="de-DE"/>
              </w:rPr>
              <w:br/>
              <w:t xml:space="preserve">la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val="en-US" w:eastAsia="de-DE"/>
              </w:rPr>
              <w:t>caméra</w:t>
            </w:r>
            <w:proofErr w:type="spellEnd"/>
            <w:r w:rsidRPr="007331B6">
              <w:rPr>
                <w:i/>
                <w:iCs/>
                <w:sz w:val="20"/>
                <w:szCs w:val="20"/>
                <w:lang w:val="en-US" w:eastAsia="de-DE"/>
              </w:rPr>
              <w:t xml:space="preserve">, la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val="en-US" w:eastAsia="de-DE"/>
              </w:rPr>
              <w:t>classe</w:t>
            </w:r>
            <w:proofErr w:type="spellEnd"/>
            <w:r w:rsidRPr="007331B6">
              <w:rPr>
                <w:i/>
                <w:iCs/>
                <w:sz w:val="20"/>
                <w:szCs w:val="20"/>
                <w:lang w:val="en-US" w:eastAsia="de-DE"/>
              </w:rPr>
              <w:t xml:space="preserve">, le ketchup, le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val="en-US" w:eastAsia="de-DE"/>
              </w:rPr>
              <w:t>docteur</w:t>
            </w:r>
            <w:proofErr w:type="spellEnd"/>
            <w:r w:rsidRPr="007331B6">
              <w:rPr>
                <w:i/>
                <w:iCs/>
                <w:sz w:val="20"/>
                <w:szCs w:val="20"/>
                <w:lang w:val="en-US" w:eastAsia="de-DE"/>
              </w:rPr>
              <w:t xml:space="preserve">/la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val="en-US" w:eastAsia="de-DE"/>
              </w:rPr>
              <w:t>docteure</w:t>
            </w:r>
            <w:proofErr w:type="spellEnd"/>
            <w:r w:rsidRPr="007331B6">
              <w:rPr>
                <w:i/>
                <w:iCs/>
                <w:sz w:val="20"/>
                <w:szCs w:val="20"/>
                <w:lang w:val="en-US" w:eastAsia="de-DE"/>
              </w:rPr>
              <w:t>, le capitaine/la capitaine.</w:t>
            </w:r>
          </w:p>
        </w:tc>
      </w:tr>
      <w:tr w:rsidR="00121716" w:rsidRPr="007331B6" w14:paraId="53F0EA84" w14:textId="77777777" w:rsidTr="00A83593">
        <w:trPr>
          <w:trHeight w:val="1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4CF2E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080" w:type="dxa"/>
            <w:shd w:val="clear" w:color="auto" w:fill="auto"/>
          </w:tcPr>
          <w:p w14:paraId="7D1CC650" w14:textId="77777777" w:rsidR="00121716" w:rsidRPr="007331B6" w:rsidRDefault="00121716" w:rsidP="00A83593">
            <w:pPr>
              <w:pStyle w:val="KeinLeerraum"/>
              <w:rPr>
                <w:sz w:val="20"/>
                <w:szCs w:val="20"/>
                <w:lang w:eastAsia="de-DE"/>
              </w:rPr>
            </w:pPr>
            <w:proofErr w:type="spellStart"/>
            <w:r w:rsidRPr="007331B6">
              <w:rPr>
                <w:sz w:val="20"/>
                <w:szCs w:val="20"/>
                <w:lang w:val="en-US" w:eastAsia="de-DE"/>
              </w:rPr>
              <w:t>Reduzierte</w:t>
            </w:r>
            <w:proofErr w:type="spellEnd"/>
            <w:r w:rsidRPr="007331B6">
              <w:rPr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331B6">
              <w:rPr>
                <w:sz w:val="20"/>
                <w:szCs w:val="20"/>
                <w:lang w:val="en-US" w:eastAsia="de-DE"/>
              </w:rPr>
              <w:t>Liste</w:t>
            </w:r>
            <w:proofErr w:type="spellEnd"/>
            <w:r w:rsidRPr="007331B6">
              <w:rPr>
                <w:sz w:val="20"/>
                <w:szCs w:val="20"/>
                <w:lang w:val="en-US" w:eastAsia="de-DE"/>
              </w:rPr>
              <w:t xml:space="preserve"> analog Nr. 8.</w:t>
            </w:r>
          </w:p>
        </w:tc>
      </w:tr>
    </w:tbl>
    <w:p w14:paraId="5C61A2BE" w14:textId="77777777" w:rsidR="00121716" w:rsidRPr="007331B6" w:rsidRDefault="00121716" w:rsidP="00121716">
      <w:pPr>
        <w:rPr>
          <w:b/>
          <w:bCs/>
          <w:sz w:val="20"/>
          <w:szCs w:val="20"/>
        </w:rPr>
      </w:pPr>
    </w:p>
    <w:p w14:paraId="28AD363B" w14:textId="77777777" w:rsidR="00121716" w:rsidRPr="007331B6" w:rsidRDefault="00121716" w:rsidP="00121716">
      <w:pPr>
        <w:rPr>
          <w:b/>
          <w:bCs/>
          <w:sz w:val="20"/>
          <w:szCs w:val="20"/>
        </w:rPr>
      </w:pPr>
      <w:r w:rsidRPr="007331B6">
        <w:rPr>
          <w:b/>
          <w:bCs/>
          <w:sz w:val="20"/>
          <w:szCs w:val="20"/>
        </w:rPr>
        <w:br w:type="page"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121716" w:rsidRPr="007331B6" w14:paraId="5F05ED43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8063BCB" w14:textId="77777777" w:rsidR="00121716" w:rsidRPr="007331B6" w:rsidRDefault="00121716" w:rsidP="00A83593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331B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lastRenderedPageBreak/>
              <w:t>activité</w:t>
            </w:r>
            <w:proofErr w:type="spellEnd"/>
            <w:r w:rsidRPr="007331B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331B6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4230A3BA" w14:textId="77777777" w:rsidR="00121716" w:rsidRPr="007331B6" w:rsidRDefault="00121716" w:rsidP="00A83593">
            <w:pPr>
              <w:rPr>
                <w:b/>
                <w:bCs/>
                <w:sz w:val="20"/>
                <w:szCs w:val="20"/>
              </w:rPr>
            </w:pPr>
            <w:r w:rsidRPr="007331B6">
              <w:rPr>
                <w:b/>
                <w:bCs/>
                <w:sz w:val="20"/>
                <w:szCs w:val="20"/>
              </w:rPr>
              <w:t>Roboter: Einsatzgebiete &amp; Eigenschaften | Verben zu Berufen</w:t>
            </w:r>
          </w:p>
        </w:tc>
      </w:tr>
      <w:tr w:rsidR="00121716" w:rsidRPr="009E3B7E" w14:paraId="5D22CD22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C0341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2./3.</w:t>
            </w:r>
          </w:p>
        </w:tc>
        <w:tc>
          <w:tcPr>
            <w:tcW w:w="8080" w:type="dxa"/>
            <w:shd w:val="clear" w:color="auto" w:fill="auto"/>
          </w:tcPr>
          <w:p w14:paraId="27C574E9" w14:textId="77777777" w:rsidR="00121716" w:rsidRPr="003D5420" w:rsidRDefault="00121716" w:rsidP="00A83593">
            <w:pPr>
              <w:pStyle w:val="KeinLeerraum"/>
              <w:rPr>
                <w:sz w:val="20"/>
                <w:szCs w:val="20"/>
                <w:lang w:val="fr-CH" w:eastAsia="de-DE"/>
              </w:rPr>
            </w:pPr>
            <w:r w:rsidRPr="003D5420">
              <w:rPr>
                <w:sz w:val="20"/>
                <w:szCs w:val="20"/>
                <w:lang w:val="fr-CH" w:eastAsia="de-DE"/>
              </w:rPr>
              <w:t xml:space="preserve">Reduktion auf vier Ämtchen: </w:t>
            </w:r>
            <w:r w:rsidRPr="003D5420">
              <w:rPr>
                <w:i/>
                <w:iCs/>
                <w:sz w:val="20"/>
                <w:szCs w:val="20"/>
                <w:lang w:val="fr-CH" w:eastAsia="de-DE"/>
              </w:rPr>
              <w:t>arroser les plantes (2), balayer le sol (1), vider la poubelle (3), ranger le vestiaire (6).</w:t>
            </w:r>
          </w:p>
        </w:tc>
      </w:tr>
      <w:tr w:rsidR="00121716" w:rsidRPr="007331B6" w14:paraId="471C3A2A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4896D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14:paraId="63B8E453" w14:textId="77777777" w:rsidR="00121716" w:rsidRPr="007331B6" w:rsidRDefault="00121716" w:rsidP="00A83593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>Infinitive vorgeben.</w:t>
            </w:r>
          </w:p>
        </w:tc>
      </w:tr>
      <w:tr w:rsidR="00121716" w:rsidRPr="007331B6" w14:paraId="29980DCE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03A52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14:paraId="3AFA2632" w14:textId="77777777" w:rsidR="00121716" w:rsidRPr="007331B6" w:rsidRDefault="00121716" w:rsidP="00A83593">
            <w:pPr>
              <w:pStyle w:val="KeinLeerraum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Auf</w:t>
            </w:r>
            <w:r w:rsidRPr="007331B6">
              <w:rPr>
                <w:sz w:val="20"/>
                <w:szCs w:val="20"/>
                <w:lang w:eastAsia="de-DE"/>
              </w:rPr>
              <w:t xml:space="preserve"> </w:t>
            </w:r>
            <w:r>
              <w:rPr>
                <w:sz w:val="20"/>
                <w:szCs w:val="20"/>
                <w:lang w:eastAsia="de-DE"/>
              </w:rPr>
              <w:t xml:space="preserve">die </w:t>
            </w:r>
            <w:r w:rsidRPr="007331B6">
              <w:rPr>
                <w:sz w:val="20"/>
                <w:szCs w:val="20"/>
                <w:lang w:eastAsia="de-DE"/>
              </w:rPr>
              <w:t xml:space="preserve">Strukturen «Il </w:t>
            </w:r>
            <w:proofErr w:type="spellStart"/>
            <w:r w:rsidRPr="007331B6">
              <w:rPr>
                <w:sz w:val="20"/>
                <w:szCs w:val="20"/>
                <w:lang w:eastAsia="de-DE"/>
              </w:rPr>
              <w:t>travaille</w:t>
            </w:r>
            <w:proofErr w:type="spellEnd"/>
            <w:r w:rsidRPr="007331B6">
              <w:rPr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331B6">
              <w:rPr>
                <w:sz w:val="20"/>
                <w:szCs w:val="20"/>
                <w:lang w:eastAsia="de-DE"/>
              </w:rPr>
              <w:t>dans</w:t>
            </w:r>
            <w:proofErr w:type="spellEnd"/>
            <w:r w:rsidRPr="007331B6">
              <w:rPr>
                <w:sz w:val="20"/>
                <w:szCs w:val="20"/>
                <w:lang w:eastAsia="de-DE"/>
              </w:rPr>
              <w:t>…»</w:t>
            </w:r>
            <w:r>
              <w:rPr>
                <w:sz w:val="20"/>
                <w:szCs w:val="20"/>
                <w:lang w:eastAsia="de-DE"/>
              </w:rPr>
              <w:t xml:space="preserve"> und</w:t>
            </w:r>
            <w:r w:rsidRPr="007331B6">
              <w:rPr>
                <w:sz w:val="20"/>
                <w:szCs w:val="20"/>
                <w:lang w:eastAsia="de-DE"/>
              </w:rPr>
              <w:t xml:space="preserve"> «Il </w:t>
            </w:r>
            <w:proofErr w:type="spellStart"/>
            <w:r w:rsidRPr="007331B6">
              <w:rPr>
                <w:sz w:val="20"/>
                <w:szCs w:val="20"/>
                <w:lang w:eastAsia="de-DE"/>
              </w:rPr>
              <w:t>travaille</w:t>
            </w:r>
            <w:proofErr w:type="spellEnd"/>
            <w:r w:rsidRPr="007331B6">
              <w:rPr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331B6">
              <w:rPr>
                <w:sz w:val="20"/>
                <w:szCs w:val="20"/>
                <w:lang w:eastAsia="de-DE"/>
              </w:rPr>
              <w:t>pour</w:t>
            </w:r>
            <w:proofErr w:type="spellEnd"/>
            <w:r w:rsidRPr="007331B6">
              <w:rPr>
                <w:sz w:val="20"/>
                <w:szCs w:val="20"/>
                <w:lang w:eastAsia="de-DE"/>
              </w:rPr>
              <w:t>…»</w:t>
            </w:r>
            <w:r>
              <w:rPr>
                <w:sz w:val="20"/>
                <w:szCs w:val="20"/>
                <w:lang w:eastAsia="de-DE"/>
              </w:rPr>
              <w:t xml:space="preserve"> beschränken</w:t>
            </w:r>
            <w:r w:rsidRPr="007331B6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121716" w:rsidRPr="007331B6" w14:paraId="39609020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64FCF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080" w:type="dxa"/>
            <w:shd w:val="clear" w:color="auto" w:fill="auto"/>
          </w:tcPr>
          <w:p w14:paraId="0F4085FA" w14:textId="77777777" w:rsidR="00121716" w:rsidRPr="007331B6" w:rsidRDefault="00121716" w:rsidP="00A83593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 xml:space="preserve">Nur die ersten beiden Sätze vervollständigen, </w:t>
            </w:r>
            <w:r>
              <w:rPr>
                <w:sz w:val="20"/>
                <w:szCs w:val="20"/>
                <w:lang w:eastAsia="de-DE"/>
              </w:rPr>
              <w:t xml:space="preserve">die </w:t>
            </w:r>
            <w:r w:rsidRPr="007331B6">
              <w:rPr>
                <w:sz w:val="20"/>
                <w:szCs w:val="20"/>
                <w:lang w:eastAsia="de-DE"/>
              </w:rPr>
              <w:t>LP bietet Hilfestellung.</w:t>
            </w:r>
          </w:p>
        </w:tc>
      </w:tr>
    </w:tbl>
    <w:p w14:paraId="48860054" w14:textId="77777777" w:rsidR="00121716" w:rsidRPr="007331B6" w:rsidRDefault="00121716" w:rsidP="00121716">
      <w:pPr>
        <w:rPr>
          <w:b/>
          <w:bCs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121716" w:rsidRPr="007331B6" w14:paraId="2BDE6C54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7C77526" w14:textId="77777777" w:rsidR="00121716" w:rsidRPr="007331B6" w:rsidRDefault="00121716" w:rsidP="00A8359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331B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activité</w:t>
            </w:r>
            <w:proofErr w:type="spellEnd"/>
            <w:r w:rsidRPr="007331B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331B6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19E61C75" w14:textId="77777777" w:rsidR="00121716" w:rsidRPr="007331B6" w:rsidRDefault="00121716" w:rsidP="00A83593">
            <w:pPr>
              <w:rPr>
                <w:b/>
                <w:bCs/>
                <w:sz w:val="20"/>
                <w:szCs w:val="20"/>
              </w:rPr>
            </w:pPr>
            <w:r w:rsidRPr="007331B6">
              <w:rPr>
                <w:b/>
                <w:bCs/>
                <w:sz w:val="20"/>
                <w:szCs w:val="20"/>
              </w:rPr>
              <w:t xml:space="preserve">Roboter: Einsatzgebiete &amp; Eigenschaften | Demonstrativartikel </w:t>
            </w:r>
            <w:proofErr w:type="spellStart"/>
            <w:r w:rsidRPr="00B46A9A">
              <w:rPr>
                <w:b/>
                <w:bCs/>
                <w:i/>
                <w:sz w:val="20"/>
                <w:szCs w:val="20"/>
              </w:rPr>
              <w:t>ce</w:t>
            </w:r>
            <w:proofErr w:type="spellEnd"/>
            <w:r w:rsidRPr="00B46A9A">
              <w:rPr>
                <w:b/>
                <w:bCs/>
                <w:i/>
                <w:sz w:val="20"/>
                <w:szCs w:val="20"/>
              </w:rPr>
              <w:t>/</w:t>
            </w:r>
            <w:proofErr w:type="spellStart"/>
            <w:r w:rsidRPr="00B46A9A">
              <w:rPr>
                <w:b/>
                <w:bCs/>
                <w:i/>
                <w:sz w:val="20"/>
                <w:szCs w:val="20"/>
              </w:rPr>
              <w:t>cet</w:t>
            </w:r>
            <w:proofErr w:type="spellEnd"/>
            <w:r w:rsidRPr="00B46A9A">
              <w:rPr>
                <w:b/>
                <w:bCs/>
                <w:i/>
                <w:sz w:val="20"/>
                <w:szCs w:val="20"/>
              </w:rPr>
              <w:t>/</w:t>
            </w:r>
            <w:proofErr w:type="spellStart"/>
            <w:r w:rsidRPr="00B46A9A">
              <w:rPr>
                <w:b/>
                <w:bCs/>
                <w:i/>
                <w:sz w:val="20"/>
                <w:szCs w:val="20"/>
              </w:rPr>
              <w:t>cette</w:t>
            </w:r>
            <w:proofErr w:type="spellEnd"/>
            <w:r w:rsidRPr="00B46A9A">
              <w:rPr>
                <w:b/>
                <w:bCs/>
                <w:i/>
                <w:sz w:val="20"/>
                <w:szCs w:val="20"/>
              </w:rPr>
              <w:t>/</w:t>
            </w:r>
            <w:proofErr w:type="spellStart"/>
            <w:r w:rsidRPr="00B46A9A">
              <w:rPr>
                <w:b/>
                <w:bCs/>
                <w:i/>
                <w:sz w:val="20"/>
                <w:szCs w:val="20"/>
              </w:rPr>
              <w:t>ces</w:t>
            </w:r>
            <w:proofErr w:type="spellEnd"/>
          </w:p>
        </w:tc>
      </w:tr>
      <w:tr w:rsidR="00121716" w:rsidRPr="007331B6" w14:paraId="29EC8744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E925C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14:paraId="71717D9B" w14:textId="77777777" w:rsidR="00121716" w:rsidRPr="007331B6" w:rsidRDefault="00121716" w:rsidP="00A83593">
            <w:pPr>
              <w:rPr>
                <w:rFonts w:cstheme="minorHAnsi"/>
                <w:sz w:val="20"/>
                <w:szCs w:val="20"/>
              </w:rPr>
            </w:pPr>
            <w:r w:rsidRPr="007331B6">
              <w:rPr>
                <w:sz w:val="20"/>
                <w:szCs w:val="20"/>
                <w:lang w:eastAsia="de-DE"/>
              </w:rPr>
              <w:t xml:space="preserve">Nur die Begriffe zu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eastAsia="de-DE"/>
              </w:rPr>
              <w:t>ce</w:t>
            </w:r>
            <w:proofErr w:type="spellEnd"/>
            <w:r w:rsidRPr="007331B6">
              <w:rPr>
                <w:sz w:val="20"/>
                <w:szCs w:val="20"/>
                <w:lang w:eastAsia="de-DE"/>
              </w:rPr>
              <w:t xml:space="preserve"> und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eastAsia="de-DE"/>
              </w:rPr>
              <w:t>cette</w:t>
            </w:r>
            <w:proofErr w:type="spellEnd"/>
            <w:r w:rsidRPr="007331B6">
              <w:rPr>
                <w:sz w:val="20"/>
                <w:szCs w:val="20"/>
                <w:lang w:eastAsia="de-DE"/>
              </w:rPr>
              <w:t xml:space="preserve"> in d</w:t>
            </w:r>
            <w:r>
              <w:rPr>
                <w:sz w:val="20"/>
                <w:szCs w:val="20"/>
                <w:lang w:eastAsia="de-DE"/>
              </w:rPr>
              <w:t>er</w:t>
            </w:r>
            <w:r w:rsidRPr="007331B6">
              <w:rPr>
                <w:sz w:val="20"/>
                <w:szCs w:val="20"/>
                <w:lang w:eastAsia="de-DE"/>
              </w:rPr>
              <w:t xml:space="preserve"> Tabelle eintragen.</w:t>
            </w:r>
          </w:p>
        </w:tc>
      </w:tr>
      <w:tr w:rsidR="00121716" w:rsidRPr="007331B6" w14:paraId="71AE7CA5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DFB2A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14:paraId="1D6974B1" w14:textId="77777777" w:rsidR="00121716" w:rsidRPr="007331B6" w:rsidRDefault="00121716" w:rsidP="00A83593">
            <w:pPr>
              <w:rPr>
                <w:sz w:val="20"/>
                <w:szCs w:val="20"/>
                <w:lang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 xml:space="preserve">Mit Unterstützung der LP, evtl. nur mündlich oder nur </w:t>
            </w:r>
            <w:r>
              <w:rPr>
                <w:sz w:val="20"/>
                <w:szCs w:val="20"/>
                <w:lang w:eastAsia="de-DE"/>
              </w:rPr>
              <w:t>ein</w:t>
            </w:r>
            <w:r w:rsidRPr="007331B6">
              <w:rPr>
                <w:sz w:val="20"/>
                <w:szCs w:val="20"/>
                <w:lang w:eastAsia="de-DE"/>
              </w:rPr>
              <w:t xml:space="preserve"> bis </w:t>
            </w:r>
            <w:r>
              <w:rPr>
                <w:sz w:val="20"/>
                <w:szCs w:val="20"/>
                <w:lang w:eastAsia="de-DE"/>
              </w:rPr>
              <w:t>zwei</w:t>
            </w:r>
            <w:r w:rsidRPr="007331B6">
              <w:rPr>
                <w:sz w:val="20"/>
                <w:szCs w:val="20"/>
                <w:lang w:eastAsia="de-DE"/>
              </w:rPr>
              <w:t xml:space="preserve"> Roboter beschriften.</w:t>
            </w:r>
          </w:p>
        </w:tc>
      </w:tr>
      <w:tr w:rsidR="00121716" w:rsidRPr="007331B6" w14:paraId="35B45BC5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0B7AF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14:paraId="26C3843A" w14:textId="77777777" w:rsidR="00121716" w:rsidRPr="007331B6" w:rsidRDefault="00121716" w:rsidP="00A83593">
            <w:pPr>
              <w:rPr>
                <w:sz w:val="20"/>
                <w:szCs w:val="20"/>
                <w:lang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 xml:space="preserve">Nur die </w:t>
            </w:r>
            <w:r>
              <w:rPr>
                <w:sz w:val="20"/>
                <w:szCs w:val="20"/>
                <w:lang w:eastAsia="de-DE"/>
              </w:rPr>
              <w:t>Begriffe</w:t>
            </w:r>
            <w:r w:rsidRPr="007331B6">
              <w:rPr>
                <w:sz w:val="20"/>
                <w:szCs w:val="20"/>
                <w:lang w:eastAsia="de-DE"/>
              </w:rPr>
              <w:t xml:space="preserve"> mit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eastAsia="de-DE"/>
              </w:rPr>
              <w:t>ce</w:t>
            </w:r>
            <w:proofErr w:type="spellEnd"/>
            <w:r w:rsidRPr="007331B6">
              <w:rPr>
                <w:sz w:val="20"/>
                <w:szCs w:val="20"/>
                <w:lang w:eastAsia="de-DE"/>
              </w:rPr>
              <w:t xml:space="preserve"> und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eastAsia="de-DE"/>
              </w:rPr>
              <w:t>cette</w:t>
            </w:r>
            <w:proofErr w:type="spellEnd"/>
            <w:r w:rsidRPr="007331B6">
              <w:rPr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Pr="007331B6">
              <w:rPr>
                <w:sz w:val="20"/>
                <w:szCs w:val="20"/>
                <w:lang w:eastAsia="de-DE"/>
              </w:rPr>
              <w:t xml:space="preserve">und nur </w:t>
            </w:r>
            <w:r>
              <w:rPr>
                <w:sz w:val="20"/>
                <w:szCs w:val="20"/>
                <w:lang w:eastAsia="de-DE"/>
              </w:rPr>
              <w:t>ein</w:t>
            </w:r>
            <w:r w:rsidRPr="007331B6">
              <w:rPr>
                <w:sz w:val="20"/>
                <w:szCs w:val="20"/>
                <w:lang w:eastAsia="de-DE"/>
              </w:rPr>
              <w:t xml:space="preserve"> bis </w:t>
            </w:r>
            <w:r>
              <w:rPr>
                <w:sz w:val="20"/>
                <w:szCs w:val="20"/>
                <w:lang w:eastAsia="de-DE"/>
              </w:rPr>
              <w:t>zwei</w:t>
            </w:r>
            <w:r w:rsidRPr="007331B6">
              <w:rPr>
                <w:sz w:val="20"/>
                <w:szCs w:val="20"/>
                <w:lang w:eastAsia="de-DE"/>
              </w:rPr>
              <w:t xml:space="preserve"> Robotern zuweisen.</w:t>
            </w:r>
          </w:p>
        </w:tc>
      </w:tr>
    </w:tbl>
    <w:p w14:paraId="63315EF8" w14:textId="77777777" w:rsidR="00121716" w:rsidRPr="007331B6" w:rsidRDefault="00121716" w:rsidP="00121716">
      <w:pPr>
        <w:rPr>
          <w:b/>
          <w:bCs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121716" w:rsidRPr="007331B6" w14:paraId="1CB519F0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8153817" w14:textId="77777777" w:rsidR="00121716" w:rsidRPr="007331B6" w:rsidRDefault="00121716" w:rsidP="00A8359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331B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activité</w:t>
            </w:r>
            <w:proofErr w:type="spellEnd"/>
            <w:r w:rsidRPr="007331B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331B6">
              <w:rPr>
                <w:rFonts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6115CF0D" w14:textId="77777777" w:rsidR="00121716" w:rsidRPr="007331B6" w:rsidRDefault="00121716" w:rsidP="00A83593">
            <w:pPr>
              <w:rPr>
                <w:b/>
                <w:bCs/>
                <w:sz w:val="20"/>
                <w:szCs w:val="20"/>
              </w:rPr>
            </w:pPr>
            <w:r w:rsidRPr="007331B6">
              <w:rPr>
                <w:b/>
                <w:bCs/>
                <w:sz w:val="20"/>
                <w:szCs w:val="20"/>
              </w:rPr>
              <w:t>Roboter &amp; KI | Roboter: Einsatzgebiete &amp; Eigenschaften | Berufe</w:t>
            </w:r>
          </w:p>
        </w:tc>
      </w:tr>
      <w:tr w:rsidR="00121716" w:rsidRPr="007331B6" w14:paraId="39FD00CA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0DB76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14:paraId="1DE01E74" w14:textId="77777777" w:rsidR="00121716" w:rsidRPr="007331B6" w:rsidRDefault="00121716" w:rsidP="00A83593">
            <w:pPr>
              <w:rPr>
                <w:rFonts w:cstheme="minorHAnsi"/>
                <w:sz w:val="20"/>
                <w:szCs w:val="20"/>
              </w:rPr>
            </w:pPr>
            <w:r w:rsidRPr="007331B6">
              <w:rPr>
                <w:sz w:val="20"/>
                <w:szCs w:val="20"/>
                <w:lang w:eastAsia="de-DE"/>
              </w:rPr>
              <w:t xml:space="preserve">Reduzierte Menge an Farben aus MF 3.2: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eastAsia="de-DE"/>
              </w:rPr>
              <w:t>jaune</w:t>
            </w:r>
            <w:proofErr w:type="spellEnd"/>
            <w:r w:rsidRPr="007331B6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eastAsia="de-DE"/>
              </w:rPr>
              <w:t>rouge</w:t>
            </w:r>
            <w:proofErr w:type="spellEnd"/>
            <w:r w:rsidRPr="007331B6">
              <w:rPr>
                <w:i/>
                <w:iCs/>
                <w:sz w:val="20"/>
                <w:szCs w:val="20"/>
                <w:lang w:eastAsia="de-DE"/>
              </w:rPr>
              <w:t xml:space="preserve">, bleu,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eastAsia="de-DE"/>
              </w:rPr>
              <w:t>brun</w:t>
            </w:r>
            <w:proofErr w:type="spellEnd"/>
            <w:r w:rsidRPr="007331B6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eastAsia="de-DE"/>
              </w:rPr>
              <w:t>blanc</w:t>
            </w:r>
            <w:proofErr w:type="spellEnd"/>
            <w:r w:rsidRPr="007331B6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eastAsia="de-DE"/>
              </w:rPr>
              <w:t>noir</w:t>
            </w:r>
            <w:proofErr w:type="spellEnd"/>
            <w:r w:rsidRPr="007331B6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121716" w:rsidRPr="007331B6" w14:paraId="4B7D33AD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40526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14:paraId="2D164C63" w14:textId="77777777" w:rsidR="00121716" w:rsidRPr="007331B6" w:rsidRDefault="00121716" w:rsidP="00A83593">
            <w:pPr>
              <w:pStyle w:val="KeinLeerraum"/>
              <w:rPr>
                <w:rFonts w:cstheme="minorHAnsi"/>
                <w:sz w:val="20"/>
                <w:szCs w:val="20"/>
                <w:lang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 xml:space="preserve">Nur Beschreibungen 1 </w:t>
            </w:r>
            <w:r>
              <w:rPr>
                <w:sz w:val="20"/>
                <w:szCs w:val="20"/>
                <w:lang w:eastAsia="de-DE"/>
              </w:rPr>
              <w:t>u</w:t>
            </w:r>
            <w:r w:rsidRPr="007331B6">
              <w:rPr>
                <w:sz w:val="20"/>
                <w:szCs w:val="20"/>
                <w:lang w:eastAsia="de-DE"/>
              </w:rPr>
              <w:t>nd 2 hören (Taucher/Hund).</w:t>
            </w:r>
          </w:p>
        </w:tc>
      </w:tr>
      <w:tr w:rsidR="00121716" w:rsidRPr="007331B6" w14:paraId="2FA5C556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45927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14:paraId="7C4CF6D2" w14:textId="77777777" w:rsidR="00121716" w:rsidRPr="007331B6" w:rsidRDefault="00121716" w:rsidP="00A83593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>Analog Nr. 3.</w:t>
            </w:r>
          </w:p>
        </w:tc>
      </w:tr>
      <w:tr w:rsidR="00121716" w:rsidRPr="007331B6" w14:paraId="6F1FF168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02F37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14:paraId="07700296" w14:textId="77777777" w:rsidR="00121716" w:rsidRPr="007331B6" w:rsidRDefault="00121716" w:rsidP="00A83593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>Mit der LP oder im Team einen Roboter wählen und die Sätze gemeinsam vervollständigen. Den vierten Satz auslassen.</w:t>
            </w:r>
          </w:p>
        </w:tc>
      </w:tr>
      <w:tr w:rsidR="00121716" w:rsidRPr="007331B6" w14:paraId="5FFDFCFE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D1679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7./8.</w:t>
            </w:r>
          </w:p>
        </w:tc>
        <w:tc>
          <w:tcPr>
            <w:tcW w:w="8080" w:type="dxa"/>
            <w:shd w:val="clear" w:color="auto" w:fill="auto"/>
          </w:tcPr>
          <w:p w14:paraId="54D3E4D1" w14:textId="77777777" w:rsidR="00121716" w:rsidRPr="007331B6" w:rsidRDefault="00121716" w:rsidP="00A83593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 xml:space="preserve">Die LP kann die Sätze in der Klasse vorlesen und die SuS raten. </w:t>
            </w:r>
          </w:p>
        </w:tc>
      </w:tr>
      <w:tr w:rsidR="00121716" w:rsidRPr="007331B6" w14:paraId="2A78C2ED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F78A9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8080" w:type="dxa"/>
            <w:shd w:val="clear" w:color="auto" w:fill="auto"/>
          </w:tcPr>
          <w:p w14:paraId="7124C3CF" w14:textId="77777777" w:rsidR="00121716" w:rsidRPr="007331B6" w:rsidRDefault="00121716" w:rsidP="00A83593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 xml:space="preserve">Mit Unterstützung der LP, nur zu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eastAsia="de-DE"/>
              </w:rPr>
              <w:t>carré</w:t>
            </w:r>
            <w:proofErr w:type="spellEnd"/>
            <w:r w:rsidRPr="007331B6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eastAsia="de-DE"/>
              </w:rPr>
              <w:t>rond</w:t>
            </w:r>
            <w:proofErr w:type="spellEnd"/>
            <w:r w:rsidRPr="007331B6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eastAsia="de-DE"/>
              </w:rPr>
              <w:t>court</w:t>
            </w:r>
            <w:proofErr w:type="spellEnd"/>
            <w:r w:rsidRPr="007331B6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eastAsia="de-DE"/>
              </w:rPr>
              <w:t>en</w:t>
            </w:r>
            <w:r w:rsidRPr="007331B6">
              <w:rPr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eastAsia="de-DE"/>
              </w:rPr>
              <w:t>métal</w:t>
            </w:r>
            <w:proofErr w:type="spellEnd"/>
            <w:r w:rsidRPr="007331B6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eastAsia="de-DE"/>
              </w:rPr>
              <w:t>en</w:t>
            </w:r>
            <w:r w:rsidRPr="007331B6">
              <w:rPr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eastAsia="de-DE"/>
              </w:rPr>
              <w:t>plastique</w:t>
            </w:r>
            <w:proofErr w:type="spellEnd"/>
            <w:r w:rsidRPr="007331B6">
              <w:rPr>
                <w:i/>
                <w:iCs/>
                <w:sz w:val="20"/>
                <w:szCs w:val="20"/>
                <w:lang w:eastAsia="de-DE"/>
              </w:rPr>
              <w:t>.</w:t>
            </w:r>
          </w:p>
        </w:tc>
      </w:tr>
      <w:tr w:rsidR="00121716" w:rsidRPr="007331B6" w14:paraId="208AE6B7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AD922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8080" w:type="dxa"/>
            <w:shd w:val="clear" w:color="auto" w:fill="auto"/>
          </w:tcPr>
          <w:p w14:paraId="67C8E1CA" w14:textId="77777777" w:rsidR="00121716" w:rsidRPr="007331B6" w:rsidRDefault="00121716" w:rsidP="00A83593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>Nur für eine Gruppe einen Titel finden.</w:t>
            </w:r>
          </w:p>
        </w:tc>
      </w:tr>
      <w:tr w:rsidR="00121716" w:rsidRPr="009E3B7E" w14:paraId="71A6ED19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1B647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8080" w:type="dxa"/>
            <w:shd w:val="clear" w:color="auto" w:fill="auto"/>
          </w:tcPr>
          <w:p w14:paraId="217A7353" w14:textId="77777777" w:rsidR="00121716" w:rsidRPr="003D5420" w:rsidRDefault="00121716" w:rsidP="00A83593">
            <w:pPr>
              <w:pStyle w:val="KeinLeerraum"/>
              <w:rPr>
                <w:sz w:val="20"/>
                <w:szCs w:val="20"/>
                <w:lang w:val="fr-CH" w:eastAsia="de-DE"/>
              </w:rPr>
            </w:pPr>
            <w:r w:rsidRPr="003D5420">
              <w:rPr>
                <w:sz w:val="20"/>
                <w:szCs w:val="20"/>
                <w:lang w:val="fr-CH" w:eastAsia="de-DE"/>
              </w:rPr>
              <w:t xml:space="preserve">Weglassen: </w:t>
            </w:r>
            <w:r w:rsidRPr="003D5420">
              <w:rPr>
                <w:i/>
                <w:iCs/>
                <w:sz w:val="20"/>
                <w:szCs w:val="20"/>
                <w:lang w:val="fr-CH" w:eastAsia="de-DE"/>
              </w:rPr>
              <w:t>le policier, la policière, le docteur est au milieu de l’image, … au milieu de…, cette roue, ces antennes, naviguer, soigner, couper les cheveux, une chanson, frapper dans les mains, recharger la batterie.</w:t>
            </w:r>
          </w:p>
        </w:tc>
      </w:tr>
    </w:tbl>
    <w:p w14:paraId="2BE2CFE5" w14:textId="77777777" w:rsidR="00121716" w:rsidRPr="003D5420" w:rsidRDefault="00121716" w:rsidP="00121716">
      <w:pPr>
        <w:rPr>
          <w:b/>
          <w:bCs/>
          <w:sz w:val="20"/>
          <w:szCs w:val="20"/>
          <w:lang w:val="fr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121716" w:rsidRPr="007331B6" w14:paraId="17A2D036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74E48C0" w14:textId="77777777" w:rsidR="00121716" w:rsidRPr="007331B6" w:rsidRDefault="00121716" w:rsidP="00A8359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331B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activité</w:t>
            </w:r>
            <w:proofErr w:type="spellEnd"/>
            <w:r w:rsidRPr="007331B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331B6">
              <w:rPr>
                <w:rFonts w:cstheme="minorHAns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5149CF4E" w14:textId="77777777" w:rsidR="00121716" w:rsidRPr="007331B6" w:rsidRDefault="00121716" w:rsidP="00A83593">
            <w:pPr>
              <w:rPr>
                <w:b/>
                <w:bCs/>
                <w:sz w:val="20"/>
                <w:szCs w:val="20"/>
              </w:rPr>
            </w:pPr>
            <w:r w:rsidRPr="007331B6">
              <w:rPr>
                <w:b/>
                <w:bCs/>
                <w:sz w:val="20"/>
                <w:szCs w:val="20"/>
              </w:rPr>
              <w:t>Roboter: Einsatzgebiete &amp; Eigenschaften | Berufe | Verben zu Berufen</w:t>
            </w:r>
          </w:p>
        </w:tc>
      </w:tr>
      <w:tr w:rsidR="00121716" w:rsidRPr="009E3B7E" w14:paraId="6E038B4F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A582B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1./3.</w:t>
            </w:r>
          </w:p>
        </w:tc>
        <w:tc>
          <w:tcPr>
            <w:tcW w:w="8080" w:type="dxa"/>
            <w:shd w:val="clear" w:color="auto" w:fill="auto"/>
          </w:tcPr>
          <w:p w14:paraId="79B55E6E" w14:textId="77777777" w:rsidR="00121716" w:rsidRPr="007331B6" w:rsidRDefault="00121716" w:rsidP="00A83593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 xml:space="preserve">Mit Unterstützung der LP oder mit einem stärkeren Lernpartner, einer </w:t>
            </w:r>
            <w:r>
              <w:rPr>
                <w:sz w:val="20"/>
                <w:szCs w:val="20"/>
                <w:lang w:eastAsia="de-DE"/>
              </w:rPr>
              <w:t>stärkeren Lern</w:t>
            </w:r>
            <w:r w:rsidRPr="007331B6">
              <w:rPr>
                <w:sz w:val="20"/>
                <w:szCs w:val="20"/>
                <w:lang w:eastAsia="de-DE"/>
              </w:rPr>
              <w:t>partnerin</w:t>
            </w:r>
            <w:r>
              <w:rPr>
                <w:sz w:val="20"/>
                <w:szCs w:val="20"/>
                <w:lang w:eastAsia="de-DE"/>
              </w:rPr>
              <w:t xml:space="preserve"> arbeiten</w:t>
            </w:r>
            <w:r w:rsidRPr="007331B6">
              <w:rPr>
                <w:sz w:val="20"/>
                <w:szCs w:val="20"/>
                <w:lang w:eastAsia="de-DE"/>
              </w:rPr>
              <w:t>.</w:t>
            </w:r>
          </w:p>
          <w:p w14:paraId="3DF4A8FB" w14:textId="77777777" w:rsidR="00121716" w:rsidRPr="003D5420" w:rsidRDefault="00121716" w:rsidP="00A83593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3D5420">
              <w:rPr>
                <w:sz w:val="20"/>
                <w:szCs w:val="20"/>
                <w:lang w:val="fr-CH" w:eastAsia="de-DE"/>
              </w:rPr>
              <w:t xml:space="preserve">Reduzierter Wortschatz gemäss </w:t>
            </w:r>
            <w:r w:rsidRPr="003D5420">
              <w:rPr>
                <w:i/>
                <w:sz w:val="20"/>
                <w:szCs w:val="20"/>
                <w:lang w:val="fr-CH" w:eastAsia="de-DE"/>
              </w:rPr>
              <w:t>activité</w:t>
            </w:r>
            <w:r w:rsidRPr="003D5420">
              <w:rPr>
                <w:sz w:val="20"/>
                <w:szCs w:val="20"/>
                <w:lang w:val="fr-CH" w:eastAsia="de-DE"/>
              </w:rPr>
              <w:t xml:space="preserve"> G. Weglassen: </w:t>
            </w:r>
            <w:r w:rsidRPr="003D5420">
              <w:rPr>
                <w:i/>
                <w:iCs/>
                <w:sz w:val="20"/>
                <w:szCs w:val="20"/>
                <w:lang w:val="fr-CH" w:eastAsia="de-DE"/>
              </w:rPr>
              <w:t>le policier, la policière, Le docteur est au milieu de l’image, … au milieu de…, cette roue, ces antennes, naviguer, soigner, couper les cheveux, une chanson, frapper dans les mains, recharger la batterie.</w:t>
            </w:r>
          </w:p>
        </w:tc>
      </w:tr>
      <w:tr w:rsidR="00121716" w:rsidRPr="007331B6" w14:paraId="4E5687B6" w14:textId="77777777" w:rsidTr="00A83593">
        <w:trPr>
          <w:trHeight w:val="23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445A5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14:paraId="53F08CCD" w14:textId="77777777" w:rsidR="00121716" w:rsidRPr="00115925" w:rsidRDefault="00121716" w:rsidP="00A835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  <w:lang w:val="de-DE"/>
              </w:rPr>
            </w:pPr>
            <w:r w:rsidRPr="00115925">
              <w:rPr>
                <w:rFonts w:eastAsiaTheme="minorHAnsi" w:cstheme="minorHAnsi"/>
                <w:color w:val="000000"/>
                <w:sz w:val="20"/>
                <w:szCs w:val="20"/>
                <w:lang w:val="de-DE"/>
              </w:rPr>
              <w:t xml:space="preserve">Reduktion </w:t>
            </w:r>
            <w:proofErr w:type="spellStart"/>
            <w:r w:rsidRPr="00115925">
              <w:rPr>
                <w:rFonts w:eastAsiaTheme="minorHAnsi" w:cstheme="minorHAnsi"/>
                <w:color w:val="000000"/>
                <w:sz w:val="20"/>
                <w:szCs w:val="20"/>
                <w:lang w:val="de-DE"/>
              </w:rPr>
              <w:t>gemäss</w:t>
            </w:r>
            <w:proofErr w:type="spellEnd"/>
            <w:r w:rsidRPr="00115925">
              <w:rPr>
                <w:rFonts w:eastAsiaTheme="minorHAnsi" w:cstheme="minorHAnsi"/>
                <w:color w:val="000000"/>
                <w:sz w:val="20"/>
                <w:szCs w:val="20"/>
                <w:lang w:val="de-DE"/>
              </w:rPr>
              <w:t xml:space="preserve"> Nr. 1.</w:t>
            </w:r>
          </w:p>
        </w:tc>
      </w:tr>
      <w:tr w:rsidR="00121716" w:rsidRPr="007331B6" w14:paraId="6E0A17E6" w14:textId="77777777" w:rsidTr="00A83593">
        <w:trPr>
          <w:trHeight w:val="26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138E4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14:paraId="0C1072A0" w14:textId="77777777" w:rsidR="00121716" w:rsidRPr="007331B6" w:rsidRDefault="00121716" w:rsidP="00A83593">
            <w:pPr>
              <w:rPr>
                <w:sz w:val="20"/>
                <w:szCs w:val="20"/>
                <w:lang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 xml:space="preserve">Karten zunächst mit der französischen Seite nach oben </w:t>
            </w:r>
            <w:r>
              <w:rPr>
                <w:sz w:val="20"/>
                <w:szCs w:val="20"/>
                <w:lang w:eastAsia="de-DE"/>
              </w:rPr>
              <w:t>hin</w:t>
            </w:r>
            <w:r w:rsidRPr="007331B6">
              <w:rPr>
                <w:sz w:val="20"/>
                <w:szCs w:val="20"/>
                <w:lang w:eastAsia="de-DE"/>
              </w:rPr>
              <w:t>legen.</w:t>
            </w:r>
          </w:p>
        </w:tc>
      </w:tr>
    </w:tbl>
    <w:p w14:paraId="1443C01A" w14:textId="77777777" w:rsidR="00121716" w:rsidRPr="007331B6" w:rsidRDefault="00121716" w:rsidP="00121716">
      <w:pPr>
        <w:rPr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121716" w:rsidRPr="007331B6" w14:paraId="2D60BAAF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62D6E81" w14:textId="77777777" w:rsidR="00121716" w:rsidRPr="007331B6" w:rsidRDefault="00121716" w:rsidP="00A8359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331B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activité</w:t>
            </w:r>
            <w:proofErr w:type="spellEnd"/>
            <w:r w:rsidRPr="007331B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331B6">
              <w:rPr>
                <w:rFonts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17F5022A" w14:textId="77777777" w:rsidR="00121716" w:rsidRPr="007331B6" w:rsidRDefault="00121716" w:rsidP="00A83593">
            <w:pPr>
              <w:rPr>
                <w:b/>
                <w:bCs/>
                <w:sz w:val="20"/>
                <w:szCs w:val="20"/>
              </w:rPr>
            </w:pPr>
            <w:r w:rsidRPr="007331B6">
              <w:rPr>
                <w:b/>
                <w:bCs/>
                <w:sz w:val="20"/>
                <w:szCs w:val="20"/>
              </w:rPr>
              <w:t>Roboter: Einsatzgebiete &amp; Eigenschaften | Verben zu Berufen</w:t>
            </w:r>
          </w:p>
        </w:tc>
      </w:tr>
      <w:tr w:rsidR="00121716" w:rsidRPr="009E3B7E" w14:paraId="7C024082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6929A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14:paraId="129325A5" w14:textId="77777777" w:rsidR="00121716" w:rsidRPr="007331B6" w:rsidRDefault="00121716" w:rsidP="00A83593">
            <w:pPr>
              <w:pStyle w:val="KeinLeerraum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R</w:t>
            </w:r>
            <w:r w:rsidRPr="007331B6">
              <w:rPr>
                <w:sz w:val="20"/>
                <w:szCs w:val="20"/>
                <w:lang w:eastAsia="de-DE"/>
              </w:rPr>
              <w:t>eduzierte Menge an Verben und Nomen:</w:t>
            </w:r>
          </w:p>
          <w:p w14:paraId="3217DC9F" w14:textId="77777777" w:rsidR="00121716" w:rsidRPr="003D5420" w:rsidRDefault="00121716" w:rsidP="00A83593">
            <w:pPr>
              <w:pStyle w:val="KeinLeerraum"/>
              <w:rPr>
                <w:i/>
                <w:iCs/>
                <w:sz w:val="20"/>
                <w:szCs w:val="20"/>
                <w:lang w:val="fr-CH" w:eastAsia="de-DE"/>
              </w:rPr>
            </w:pPr>
            <w:r w:rsidRPr="003D5420">
              <w:rPr>
                <w:i/>
                <w:iCs/>
                <w:sz w:val="20"/>
                <w:szCs w:val="20"/>
                <w:lang w:val="fr-CH" w:eastAsia="de-DE"/>
              </w:rPr>
              <w:t>brancher, recharger, remonter, chanter, verser, appuyer, frapper,</w:t>
            </w:r>
          </w:p>
          <w:p w14:paraId="587783A5" w14:textId="77777777" w:rsidR="00121716" w:rsidRPr="003D5420" w:rsidRDefault="00121716" w:rsidP="00A83593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3D5420">
              <w:rPr>
                <w:i/>
                <w:iCs/>
                <w:sz w:val="20"/>
                <w:szCs w:val="20"/>
                <w:lang w:val="fr-CH" w:eastAsia="de-DE"/>
              </w:rPr>
              <w:t>la prise, la batterie, le moteur, la tête, une chanson, du lait/de la glace/des bonbons, sur le bouton, dans les mains.</w:t>
            </w:r>
          </w:p>
        </w:tc>
      </w:tr>
      <w:tr w:rsidR="00121716" w:rsidRPr="007331B6" w14:paraId="52EF2C62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1A6D2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14:paraId="0C19C033" w14:textId="77777777" w:rsidR="00121716" w:rsidRPr="007331B6" w:rsidRDefault="00121716" w:rsidP="00A83593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>Mit Unterstützung der LP und/oder in Kleingruppen</w:t>
            </w:r>
            <w:r>
              <w:rPr>
                <w:sz w:val="20"/>
                <w:szCs w:val="20"/>
                <w:lang w:eastAsia="de-DE"/>
              </w:rPr>
              <w:t xml:space="preserve"> arbeiten</w:t>
            </w:r>
            <w:r w:rsidRPr="007331B6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121716" w:rsidRPr="007331B6" w14:paraId="1581B2C6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68CDC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14:paraId="10D6A4EC" w14:textId="77777777" w:rsidR="00121716" w:rsidRPr="007331B6" w:rsidRDefault="00121716" w:rsidP="00A83593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 xml:space="preserve">Reduktion auf Sätze mit: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eastAsia="de-DE"/>
              </w:rPr>
              <w:t>jouer</w:t>
            </w:r>
            <w:proofErr w:type="spellEnd"/>
            <w:r w:rsidRPr="007331B6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eastAsia="de-DE"/>
              </w:rPr>
              <w:t>sauter</w:t>
            </w:r>
            <w:proofErr w:type="spellEnd"/>
            <w:r w:rsidRPr="007331B6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eastAsia="de-DE"/>
              </w:rPr>
              <w:t>chanter</w:t>
            </w:r>
            <w:proofErr w:type="spellEnd"/>
            <w:r w:rsidRPr="007331B6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eastAsia="de-DE"/>
              </w:rPr>
              <w:t>raconter</w:t>
            </w:r>
            <w:proofErr w:type="spellEnd"/>
            <w:r w:rsidRPr="007331B6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eastAsia="de-DE"/>
              </w:rPr>
              <w:t>manger</w:t>
            </w:r>
            <w:proofErr w:type="spellEnd"/>
            <w:r w:rsidRPr="007331B6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eastAsia="de-DE"/>
              </w:rPr>
              <w:t>écouter</w:t>
            </w:r>
            <w:proofErr w:type="spellEnd"/>
            <w:r w:rsidRPr="007331B6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eastAsia="de-DE"/>
              </w:rPr>
              <w:t>dessiner</w:t>
            </w:r>
            <w:proofErr w:type="spellEnd"/>
            <w:r w:rsidRPr="007331B6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7331B6">
              <w:rPr>
                <w:i/>
                <w:iCs/>
                <w:sz w:val="20"/>
                <w:szCs w:val="20"/>
                <w:lang w:eastAsia="de-DE"/>
              </w:rPr>
              <w:t>ranger</w:t>
            </w:r>
            <w:proofErr w:type="spellEnd"/>
            <w:r w:rsidRPr="007331B6">
              <w:rPr>
                <w:i/>
                <w:iCs/>
                <w:sz w:val="20"/>
                <w:szCs w:val="20"/>
                <w:lang w:eastAsia="de-DE"/>
              </w:rPr>
              <w:t>.</w:t>
            </w:r>
          </w:p>
        </w:tc>
      </w:tr>
      <w:tr w:rsidR="00121716" w:rsidRPr="007331B6" w14:paraId="133E5A5C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422E2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14:paraId="38AB007C" w14:textId="77777777" w:rsidR="00121716" w:rsidRPr="007331B6" w:rsidRDefault="00121716" w:rsidP="00A83593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331B6">
              <w:rPr>
                <w:sz w:val="20"/>
                <w:szCs w:val="20"/>
                <w:lang w:eastAsia="de-DE"/>
              </w:rPr>
              <w:t>Weglassung, wenn Nr. 5 im Plenum gelöst</w:t>
            </w:r>
            <w:r>
              <w:rPr>
                <w:sz w:val="20"/>
                <w:szCs w:val="20"/>
                <w:lang w:eastAsia="de-DE"/>
              </w:rPr>
              <w:t xml:space="preserve"> wurde</w:t>
            </w:r>
            <w:r w:rsidRPr="007331B6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121716" w:rsidRPr="007331B6" w14:paraId="7E71E679" w14:textId="77777777" w:rsidTr="00A8359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D2F92" w14:textId="77777777" w:rsidR="00121716" w:rsidRPr="007331B6" w:rsidRDefault="00121716" w:rsidP="00A83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B6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14:paraId="2CB6DE10" w14:textId="77777777" w:rsidR="00121716" w:rsidRPr="007331B6" w:rsidRDefault="00121716" w:rsidP="00A83593">
            <w:pPr>
              <w:pStyle w:val="KeinLeerraum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Nur je </w:t>
            </w:r>
            <w:r w:rsidRPr="007331B6">
              <w:rPr>
                <w:sz w:val="20"/>
                <w:szCs w:val="20"/>
                <w:lang w:eastAsia="de-DE"/>
              </w:rPr>
              <w:t>drei Verben und Nomen notieren.</w:t>
            </w:r>
          </w:p>
        </w:tc>
      </w:tr>
    </w:tbl>
    <w:p w14:paraId="7D034C2D" w14:textId="2712A8FA" w:rsidR="0062661D" w:rsidRPr="0062661D" w:rsidRDefault="0062661D" w:rsidP="0062661D">
      <w:pPr>
        <w:tabs>
          <w:tab w:val="left" w:pos="1245"/>
        </w:tabs>
        <w:rPr>
          <w:rFonts w:cstheme="minorHAnsi"/>
          <w:sz w:val="2"/>
          <w:szCs w:val="2"/>
        </w:rPr>
      </w:pPr>
    </w:p>
    <w:sectPr w:rsidR="0062661D" w:rsidRPr="0062661D" w:rsidSect="000B212F">
      <w:footerReference w:type="default" r:id="rId18"/>
      <w:pgSz w:w="11900" w:h="16840"/>
      <w:pgMar w:top="1417" w:right="27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7F0B" w14:textId="77777777" w:rsidR="00E734BA" w:rsidRDefault="00E734BA" w:rsidP="002C4DF2">
      <w:r>
        <w:separator/>
      </w:r>
    </w:p>
  </w:endnote>
  <w:endnote w:type="continuationSeparator" w:id="0">
    <w:p w14:paraId="5ED503C4" w14:textId="77777777" w:rsidR="00E734BA" w:rsidRDefault="00E734BA" w:rsidP="002C4DF2">
      <w:r>
        <w:continuationSeparator/>
      </w:r>
    </w:p>
  </w:endnote>
  <w:endnote w:type="continuationNotice" w:id="1">
    <w:p w14:paraId="35C42B7A" w14:textId="77777777" w:rsidR="00E734BA" w:rsidRDefault="00E734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53F2" w14:textId="37E061D0" w:rsidR="002C4DF2" w:rsidRPr="009E3B7E" w:rsidRDefault="002C4DF2" w:rsidP="009E3B7E">
    <w:pPr>
      <w:rPr>
        <w:rFonts w:eastAsia="+mn-ea" w:cs="Arial"/>
        <w:color w:val="000000"/>
        <w:kern w:val="24"/>
        <w:sz w:val="14"/>
        <w:szCs w:val="14"/>
      </w:rPr>
    </w:pPr>
    <w:r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58240" behindDoc="1" locked="0" layoutInCell="1" allowOverlap="1" wp14:anchorId="0CA6F032" wp14:editId="7B596C0D">
          <wp:simplePos x="0" y="0"/>
          <wp:positionH relativeFrom="column">
            <wp:posOffset>5297805</wp:posOffset>
          </wp:positionH>
          <wp:positionV relativeFrom="paragraph">
            <wp:posOffset>8255</wp:posOffset>
          </wp:positionV>
          <wp:extent cx="708025" cy="393065"/>
          <wp:effectExtent l="0" t="0" r="0" b="6985"/>
          <wp:wrapSquare wrapText="bothSides"/>
          <wp:docPr id="5" name="Grafik 5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3B7E">
      <w:rPr>
        <w:rFonts w:eastAsia="+mn-ea" w:cs="Arial"/>
        <w:color w:val="000000"/>
        <w:kern w:val="24"/>
        <w:sz w:val="16"/>
        <w:szCs w:val="16"/>
      </w:rPr>
      <w:t>© 2023 Schulverlag plus AG | Bestandteil von Artikel 90098 MF 4 filRouge | Version 1.0</w:t>
    </w:r>
    <w:r>
      <w:rPr>
        <w:rFonts w:eastAsia="+mn-ea" w:cs="Arial"/>
        <w:color w:val="000000"/>
        <w:kern w:val="24"/>
        <w:sz w:val="16"/>
        <w:szCs w:val="16"/>
      </w:rPr>
      <w:tab/>
    </w:r>
    <w:r>
      <w:rPr>
        <w:rFonts w:eastAsia="+mn-ea" w:cs="Arial"/>
        <w:color w:val="000000"/>
        <w:kern w:val="24"/>
        <w:sz w:val="16"/>
        <w:szCs w:val="16"/>
      </w:rPr>
      <w:tab/>
    </w:r>
    <w:r>
      <w:rPr>
        <w:rFonts w:eastAsia="+mn-ea" w:cs="Arial"/>
        <w:color w:val="000000"/>
        <w:kern w:val="24"/>
        <w:sz w:val="16"/>
        <w:szCs w:val="16"/>
      </w:rPr>
      <w:tab/>
      <w:t xml:space="preserve">       </w:t>
    </w:r>
    <w:r w:rsidRPr="00FC2605">
      <w:rPr>
        <w:rFonts w:eastAsia="+mn-ea" w:cs="Arial"/>
        <w:color w:val="000000"/>
        <w:kern w:val="24"/>
        <w:sz w:val="16"/>
        <w:szCs w:val="16"/>
      </w:rPr>
      <w:fldChar w:fldCharType="begin"/>
    </w:r>
    <w:r w:rsidRPr="00FC2605">
      <w:rPr>
        <w:rFonts w:eastAsia="+mn-ea" w:cs="Arial"/>
        <w:color w:val="000000"/>
        <w:kern w:val="24"/>
        <w:sz w:val="16"/>
        <w:szCs w:val="16"/>
      </w:rPr>
      <w:instrText>PAGE   \* MERGEFORMAT</w:instrText>
    </w:r>
    <w:r w:rsidRPr="00FC2605">
      <w:rPr>
        <w:rFonts w:eastAsia="+mn-ea" w:cs="Arial"/>
        <w:color w:val="000000"/>
        <w:kern w:val="24"/>
        <w:sz w:val="16"/>
        <w:szCs w:val="16"/>
      </w:rPr>
      <w:fldChar w:fldCharType="separate"/>
    </w:r>
    <w:r>
      <w:rPr>
        <w:rFonts w:eastAsia="+mn-ea" w:cs="Arial"/>
        <w:color w:val="000000"/>
        <w:kern w:val="24"/>
        <w:sz w:val="16"/>
        <w:szCs w:val="16"/>
      </w:rPr>
      <w:t>2</w:t>
    </w:r>
    <w:r w:rsidRPr="00FC2605">
      <w:rPr>
        <w:rFonts w:eastAsia="+mn-ea" w:cs="Arial"/>
        <w:color w:val="000000"/>
        <w:kern w:val="24"/>
        <w:sz w:val="16"/>
        <w:szCs w:val="16"/>
      </w:rPr>
      <w:fldChar w:fldCharType="end"/>
    </w:r>
    <w:r>
      <w:rPr>
        <w:rFonts w:eastAsia="+mn-ea" w:cs="Arial"/>
        <w:color w:val="000000"/>
        <w:kern w:val="24"/>
        <w:sz w:val="16"/>
        <w:szCs w:val="16"/>
      </w:rPr>
      <w:br/>
    </w:r>
    <w:r>
      <w:rPr>
        <w:rFonts w:eastAsia="+mn-ea" w:cs="Arial"/>
        <w:b/>
        <w:bCs/>
        <w:color w:val="000000"/>
        <w:kern w:val="24"/>
        <w:sz w:val="16"/>
        <w:szCs w:val="16"/>
      </w:rPr>
      <w:br/>
    </w:r>
    <w:r w:rsidRPr="0017052D">
      <w:rPr>
        <w:rFonts w:eastAsia="+mn-ea" w:cs="Arial"/>
        <w:color w:val="000000"/>
        <w:kern w:val="24"/>
        <w:sz w:val="14"/>
        <w:szCs w:val="14"/>
      </w:rPr>
      <w:t>Der Verlag übernimmt die inhaltliche und rechtliche Verantwortung für das Originaldokument,</w:t>
    </w:r>
    <w:r>
      <w:rPr>
        <w:rFonts w:eastAsia="+mn-ea" w:cs="Arial"/>
        <w:color w:val="000000"/>
        <w:kern w:val="24"/>
        <w:sz w:val="14"/>
        <w:szCs w:val="14"/>
      </w:rPr>
      <w:t xml:space="preserve"> </w:t>
    </w:r>
    <w:r w:rsidRPr="0017052D">
      <w:rPr>
        <w:rFonts w:eastAsia="+mn-ea" w:cs="Arial"/>
        <w:color w:val="000000"/>
        <w:kern w:val="24"/>
        <w:sz w:val="14"/>
        <w:szCs w:val="14"/>
      </w:rPr>
      <w:t>nicht aber für individuelle Anpassungen.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1844" w14:textId="77777777" w:rsidR="00E734BA" w:rsidRDefault="00E734BA" w:rsidP="002C4DF2">
      <w:r>
        <w:separator/>
      </w:r>
    </w:p>
  </w:footnote>
  <w:footnote w:type="continuationSeparator" w:id="0">
    <w:p w14:paraId="1B6A456B" w14:textId="77777777" w:rsidR="00E734BA" w:rsidRDefault="00E734BA" w:rsidP="002C4DF2">
      <w:r>
        <w:continuationSeparator/>
      </w:r>
    </w:p>
  </w:footnote>
  <w:footnote w:type="continuationNotice" w:id="1">
    <w:p w14:paraId="2E6C25A9" w14:textId="77777777" w:rsidR="00E734BA" w:rsidRDefault="00E734BA"/>
  </w:footnote>
  <w:footnote w:id="2">
    <w:p w14:paraId="25216733" w14:textId="77777777" w:rsidR="00121716" w:rsidRDefault="00121716" w:rsidP="00121716">
      <w:pPr>
        <w:pStyle w:val="Funotentext"/>
      </w:pPr>
      <w:r>
        <w:rPr>
          <w:rStyle w:val="Funotenzeichen"/>
        </w:rPr>
        <w:footnoteRef/>
      </w:r>
      <w:r>
        <w:t xml:space="preserve"> Künstliche Intelligenz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6F40"/>
    <w:multiLevelType w:val="hybridMultilevel"/>
    <w:tmpl w:val="B68EECE0"/>
    <w:lvl w:ilvl="0" w:tplc="2A266D04">
      <w:start w:val="1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7E21DF"/>
    <w:multiLevelType w:val="hybridMultilevel"/>
    <w:tmpl w:val="CA08520C"/>
    <w:lvl w:ilvl="0" w:tplc="C56411C8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02B4D"/>
    <w:multiLevelType w:val="hybridMultilevel"/>
    <w:tmpl w:val="B44446FE"/>
    <w:lvl w:ilvl="0" w:tplc="F42E0BFC">
      <w:numFmt w:val="bullet"/>
      <w:lvlText w:val="{"/>
      <w:lvlJc w:val="left"/>
      <w:pPr>
        <w:ind w:left="4755" w:hanging="360"/>
      </w:pPr>
      <w:rPr>
        <w:rFonts w:ascii="Wingdings 3" w:eastAsiaTheme="minorEastAsia" w:hAnsi="Wingdings 3" w:hint="default"/>
        <w:color w:val="70AD47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214246">
    <w:abstractNumId w:val="0"/>
  </w:num>
  <w:num w:numId="2" w16cid:durableId="1402101653">
    <w:abstractNumId w:val="2"/>
  </w:num>
  <w:num w:numId="3" w16cid:durableId="224877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5D"/>
    <w:rsid w:val="0001794D"/>
    <w:rsid w:val="000415FE"/>
    <w:rsid w:val="000517E5"/>
    <w:rsid w:val="00056CA9"/>
    <w:rsid w:val="00071D22"/>
    <w:rsid w:val="0008284F"/>
    <w:rsid w:val="00084523"/>
    <w:rsid w:val="00090F52"/>
    <w:rsid w:val="000B212F"/>
    <w:rsid w:val="00100C81"/>
    <w:rsid w:val="001100C6"/>
    <w:rsid w:val="00121716"/>
    <w:rsid w:val="00126E31"/>
    <w:rsid w:val="00141282"/>
    <w:rsid w:val="00142C55"/>
    <w:rsid w:val="00187B12"/>
    <w:rsid w:val="001A3522"/>
    <w:rsid w:val="001A58B5"/>
    <w:rsid w:val="001A5C8D"/>
    <w:rsid w:val="001A6714"/>
    <w:rsid w:val="001C6B6D"/>
    <w:rsid w:val="001D1199"/>
    <w:rsid w:val="001F331A"/>
    <w:rsid w:val="001F42C1"/>
    <w:rsid w:val="001F7820"/>
    <w:rsid w:val="00225FBC"/>
    <w:rsid w:val="002334CD"/>
    <w:rsid w:val="002524FB"/>
    <w:rsid w:val="00291A79"/>
    <w:rsid w:val="002C4DF2"/>
    <w:rsid w:val="002E4FD9"/>
    <w:rsid w:val="002E7821"/>
    <w:rsid w:val="002F7106"/>
    <w:rsid w:val="00300AB8"/>
    <w:rsid w:val="00303B41"/>
    <w:rsid w:val="00303E18"/>
    <w:rsid w:val="00323F42"/>
    <w:rsid w:val="00344B22"/>
    <w:rsid w:val="00365DC9"/>
    <w:rsid w:val="003A627C"/>
    <w:rsid w:val="003C4CB4"/>
    <w:rsid w:val="003D5420"/>
    <w:rsid w:val="003E094D"/>
    <w:rsid w:val="003E142E"/>
    <w:rsid w:val="003F7225"/>
    <w:rsid w:val="003F78EE"/>
    <w:rsid w:val="004063E4"/>
    <w:rsid w:val="004478C1"/>
    <w:rsid w:val="00447A9C"/>
    <w:rsid w:val="004626CB"/>
    <w:rsid w:val="0047199E"/>
    <w:rsid w:val="0048001E"/>
    <w:rsid w:val="00486A25"/>
    <w:rsid w:val="0049532A"/>
    <w:rsid w:val="004A0124"/>
    <w:rsid w:val="004B3251"/>
    <w:rsid w:val="004B525B"/>
    <w:rsid w:val="004C5D07"/>
    <w:rsid w:val="004F03EA"/>
    <w:rsid w:val="004F3B4A"/>
    <w:rsid w:val="005155DC"/>
    <w:rsid w:val="00552332"/>
    <w:rsid w:val="00552A9F"/>
    <w:rsid w:val="00564B1B"/>
    <w:rsid w:val="00570BDD"/>
    <w:rsid w:val="005A3A60"/>
    <w:rsid w:val="005B7BCB"/>
    <w:rsid w:val="005F4E91"/>
    <w:rsid w:val="005F6202"/>
    <w:rsid w:val="0062661D"/>
    <w:rsid w:val="00630EB9"/>
    <w:rsid w:val="006442E4"/>
    <w:rsid w:val="0064566A"/>
    <w:rsid w:val="00646A7C"/>
    <w:rsid w:val="00653A36"/>
    <w:rsid w:val="00662DB2"/>
    <w:rsid w:val="00666BB2"/>
    <w:rsid w:val="006741AC"/>
    <w:rsid w:val="006851D0"/>
    <w:rsid w:val="00690FC2"/>
    <w:rsid w:val="00691CC9"/>
    <w:rsid w:val="00692819"/>
    <w:rsid w:val="006961AC"/>
    <w:rsid w:val="006A25D1"/>
    <w:rsid w:val="006D4E6A"/>
    <w:rsid w:val="006E0241"/>
    <w:rsid w:val="00701ACE"/>
    <w:rsid w:val="0071562A"/>
    <w:rsid w:val="00726142"/>
    <w:rsid w:val="007325EA"/>
    <w:rsid w:val="0073602D"/>
    <w:rsid w:val="007707C1"/>
    <w:rsid w:val="00792473"/>
    <w:rsid w:val="00797EDF"/>
    <w:rsid w:val="007B231F"/>
    <w:rsid w:val="007B70CA"/>
    <w:rsid w:val="007C133D"/>
    <w:rsid w:val="007F6C5D"/>
    <w:rsid w:val="00807373"/>
    <w:rsid w:val="008104C2"/>
    <w:rsid w:val="00817C5D"/>
    <w:rsid w:val="008227B8"/>
    <w:rsid w:val="00831F4F"/>
    <w:rsid w:val="00835C7B"/>
    <w:rsid w:val="00844900"/>
    <w:rsid w:val="00847FDE"/>
    <w:rsid w:val="008659A6"/>
    <w:rsid w:val="00875DF0"/>
    <w:rsid w:val="0088524D"/>
    <w:rsid w:val="008B57CC"/>
    <w:rsid w:val="008D2B36"/>
    <w:rsid w:val="008F3725"/>
    <w:rsid w:val="009127E3"/>
    <w:rsid w:val="0091333A"/>
    <w:rsid w:val="00922024"/>
    <w:rsid w:val="00922195"/>
    <w:rsid w:val="00932D3F"/>
    <w:rsid w:val="0093385A"/>
    <w:rsid w:val="00941D33"/>
    <w:rsid w:val="00954210"/>
    <w:rsid w:val="009E1E58"/>
    <w:rsid w:val="009E2CD4"/>
    <w:rsid w:val="009E3B7E"/>
    <w:rsid w:val="009F08CA"/>
    <w:rsid w:val="009F4851"/>
    <w:rsid w:val="00A01CD8"/>
    <w:rsid w:val="00A12D60"/>
    <w:rsid w:val="00A12EEC"/>
    <w:rsid w:val="00A21258"/>
    <w:rsid w:val="00A21600"/>
    <w:rsid w:val="00A32261"/>
    <w:rsid w:val="00A461D5"/>
    <w:rsid w:val="00A53F62"/>
    <w:rsid w:val="00A554ED"/>
    <w:rsid w:val="00AA6971"/>
    <w:rsid w:val="00AA797C"/>
    <w:rsid w:val="00AB5AC0"/>
    <w:rsid w:val="00B0760C"/>
    <w:rsid w:val="00B1793F"/>
    <w:rsid w:val="00B23C72"/>
    <w:rsid w:val="00B54E6F"/>
    <w:rsid w:val="00B73D9F"/>
    <w:rsid w:val="00BB72B1"/>
    <w:rsid w:val="00BC43BD"/>
    <w:rsid w:val="00BC70D3"/>
    <w:rsid w:val="00BD7889"/>
    <w:rsid w:val="00C00C84"/>
    <w:rsid w:val="00C00E9B"/>
    <w:rsid w:val="00C15A9F"/>
    <w:rsid w:val="00C17159"/>
    <w:rsid w:val="00C3022C"/>
    <w:rsid w:val="00C3089E"/>
    <w:rsid w:val="00C419CF"/>
    <w:rsid w:val="00C46D73"/>
    <w:rsid w:val="00C75DF3"/>
    <w:rsid w:val="00C9288C"/>
    <w:rsid w:val="00CA3966"/>
    <w:rsid w:val="00CD67E8"/>
    <w:rsid w:val="00CE1FA1"/>
    <w:rsid w:val="00D12BB6"/>
    <w:rsid w:val="00D239A7"/>
    <w:rsid w:val="00D51371"/>
    <w:rsid w:val="00D74646"/>
    <w:rsid w:val="00D917CD"/>
    <w:rsid w:val="00DB362A"/>
    <w:rsid w:val="00DB6014"/>
    <w:rsid w:val="00DB7522"/>
    <w:rsid w:val="00DD18E5"/>
    <w:rsid w:val="00DD48DD"/>
    <w:rsid w:val="00DE12CC"/>
    <w:rsid w:val="00DE1396"/>
    <w:rsid w:val="00DF1E49"/>
    <w:rsid w:val="00E06218"/>
    <w:rsid w:val="00E06DA8"/>
    <w:rsid w:val="00E14AD1"/>
    <w:rsid w:val="00E41EDA"/>
    <w:rsid w:val="00E7278F"/>
    <w:rsid w:val="00E734BA"/>
    <w:rsid w:val="00EA35D8"/>
    <w:rsid w:val="00F05649"/>
    <w:rsid w:val="00F2585D"/>
    <w:rsid w:val="00F25AAF"/>
    <w:rsid w:val="00F5440C"/>
    <w:rsid w:val="00F6207A"/>
    <w:rsid w:val="00F63795"/>
    <w:rsid w:val="00FB3822"/>
    <w:rsid w:val="00FC253F"/>
    <w:rsid w:val="00FD13DB"/>
    <w:rsid w:val="00FD3084"/>
    <w:rsid w:val="00FE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16262"/>
  <w15:chartTrackingRefBased/>
  <w15:docId w15:val="{6DF77599-8285-4B90-844D-952C80F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7F6C5D"/>
    <w:rPr>
      <w:rFonts w:eastAsiaTheme="minorEastAsia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ormaltextrun">
    <w:name w:val="normaltextrun"/>
    <w:basedOn w:val="Absatz-Standardschriftart"/>
    <w:rsid w:val="007F6C5D"/>
  </w:style>
  <w:style w:type="table" w:styleId="Tabellenraster">
    <w:name w:val="Table Grid"/>
    <w:basedOn w:val="NormaleTabelle"/>
    <w:uiPriority w:val="39"/>
    <w:rsid w:val="0092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55DC"/>
    <w:pPr>
      <w:ind w:left="720"/>
      <w:contextualSpacing/>
    </w:pPr>
  </w:style>
  <w:style w:type="paragraph" w:styleId="KeinLeerraum">
    <w:name w:val="No Spacing"/>
    <w:uiPriority w:val="1"/>
    <w:qFormat/>
    <w:rsid w:val="000B212F"/>
    <w:rPr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2C4D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4DF2"/>
    <w:rPr>
      <w:rFonts w:eastAsiaTheme="minorEastAsia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C4D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4DF2"/>
    <w:rPr>
      <w:rFonts w:eastAsiaTheme="minorEastAsia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171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1716"/>
    <w:rPr>
      <w:rFonts w:eastAsiaTheme="minorEastAsia"/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121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gif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AE29130A91164EBAEBBE2AB1E00588" ma:contentTypeVersion="17" ma:contentTypeDescription="Ein neues Dokument erstellen." ma:contentTypeScope="" ma:versionID="7e017c616b1dd8086484a952f00cedf0">
  <xsd:schema xmlns:xsd="http://www.w3.org/2001/XMLSchema" xmlns:xs="http://www.w3.org/2001/XMLSchema" xmlns:p="http://schemas.microsoft.com/office/2006/metadata/properties" xmlns:ns2="002acded-f67d-4a6d-98b2-d07ce1e84517" xmlns:ns3="bfab6c44-9298-4ec1-8318-2232d051bf80" targetNamespace="http://schemas.microsoft.com/office/2006/metadata/properties" ma:root="true" ma:fieldsID="1cbedb2c57614e9fb318f4283ce91c36" ns2:_="" ns3:_="">
    <xsd:import namespace="002acded-f67d-4a6d-98b2-d07ce1e84517"/>
    <xsd:import namespace="bfab6c44-9298-4ec1-8318-2232d051b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acded-f67d-4a6d-98b2-d07ce1e84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bbd0b662-4f41-41cd-922b-c5cf9e3250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6c44-9298-4ec1-8318-2232d051b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34ad0e1-6a0f-4464-816e-ac0bf791ae8a}" ma:internalName="TaxCatchAll" ma:showField="CatchAllData" ma:web="bfab6c44-9298-4ec1-8318-2232d051b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2acded-f67d-4a6d-98b2-d07ce1e84517">
      <Terms xmlns="http://schemas.microsoft.com/office/infopath/2007/PartnerControls"/>
    </lcf76f155ced4ddcb4097134ff3c332f>
    <TaxCatchAll xmlns="bfab6c44-9298-4ec1-8318-2232d051bf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D4402-7010-4AF6-9AAB-081AD7C53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acded-f67d-4a6d-98b2-d07ce1e84517"/>
    <ds:schemaRef ds:uri="bfab6c44-9298-4ec1-8318-2232d051b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D7D1D-8DE1-4BC9-B6C9-BA33A3BCD1C5}">
  <ds:schemaRefs>
    <ds:schemaRef ds:uri="http://schemas.microsoft.com/office/2006/metadata/properties"/>
    <ds:schemaRef ds:uri="http://schemas.microsoft.com/office/infopath/2007/PartnerControls"/>
    <ds:schemaRef ds:uri="002acded-f67d-4a6d-98b2-d07ce1e84517"/>
    <ds:schemaRef ds:uri="bfab6c44-9298-4ec1-8318-2232d051bf80"/>
  </ds:schemaRefs>
</ds:datastoreItem>
</file>

<file path=customXml/itemProps3.xml><?xml version="1.0" encoding="utf-8"?>
<ds:datastoreItem xmlns:ds="http://schemas.openxmlformats.org/officeDocument/2006/customXml" ds:itemID="{E7FC2E26-31BE-4E59-B157-7071FAF584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DF6853-8917-0B4E-89D6-AEAF69EA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Patrizia</dc:creator>
  <cp:keywords/>
  <dc:description/>
  <cp:lastModifiedBy>Rähm Gerber Jacqueline</cp:lastModifiedBy>
  <cp:revision>6</cp:revision>
  <cp:lastPrinted>2023-03-21T09:43:00Z</cp:lastPrinted>
  <dcterms:created xsi:type="dcterms:W3CDTF">2023-06-29T14:20:00Z</dcterms:created>
  <dcterms:modified xsi:type="dcterms:W3CDTF">2023-07-03T09:50:00Z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0x01010035AE29130A91164EBAEBBE2AB1E00588</vt:lpwstr>
  </property>
  <property fmtid="{D5CDD505-2E9C-101B-9397-08002B2CF9AE}" pid="3" name="MediaServiceImageTags">
    <vt:lpwstr/>
  </property>
</Properties>
</file>